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39A0C" w14:textId="77777777" w:rsidR="00152C06" w:rsidRDefault="00152C06" w:rsidP="00152C06">
      <w:pPr>
        <w:ind w:firstLine="709"/>
        <w:rPr>
          <w:bCs/>
          <w:sz w:val="20"/>
        </w:rPr>
      </w:pPr>
    </w:p>
    <w:p w14:paraId="7EB98FE1" w14:textId="77777777" w:rsidR="00152C06" w:rsidRDefault="00152C06" w:rsidP="00152C0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КРАСНОЯРСКИЙ КРАЙ                        </w:t>
      </w:r>
    </w:p>
    <w:p w14:paraId="2FD19C8E" w14:textId="77777777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rPr>
          <w:szCs w:val="28"/>
        </w:rPr>
      </w:pPr>
      <w:r>
        <w:rPr>
          <w:szCs w:val="28"/>
        </w:rPr>
        <w:t>ИДРИНСКИЙ РАЙОН</w:t>
      </w:r>
    </w:p>
    <w:p w14:paraId="176FCA22" w14:textId="77777777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pacing w:val="-1"/>
          <w:szCs w:val="28"/>
        </w:rPr>
      </w:pPr>
      <w:r>
        <w:rPr>
          <w:spacing w:val="-2"/>
          <w:szCs w:val="28"/>
        </w:rPr>
        <w:t>ЕКАТЕРИНИНСКИЙ  СЕЛЬСКИЙ  СОВЕТ  ДЕПУТАТОВ</w:t>
      </w:r>
      <w:r>
        <w:rPr>
          <w:szCs w:val="28"/>
        </w:rPr>
        <w:t xml:space="preserve">                                                                 </w:t>
      </w:r>
      <w:r>
        <w:rPr>
          <w:spacing w:val="-1"/>
          <w:szCs w:val="28"/>
        </w:rPr>
        <w:t xml:space="preserve">                         </w:t>
      </w:r>
    </w:p>
    <w:p w14:paraId="36AA25F6" w14:textId="77777777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zCs w:val="28"/>
        </w:rPr>
      </w:pPr>
      <w:r>
        <w:rPr>
          <w:spacing w:val="-1"/>
          <w:szCs w:val="28"/>
        </w:rPr>
        <w:t>РЕШЕНИЕ</w:t>
      </w:r>
    </w:p>
    <w:p w14:paraId="387F1D44" w14:textId="79955B9E" w:rsidR="00152C06" w:rsidRDefault="00152C06" w:rsidP="00152C06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-47"/>
        <w:rPr>
          <w:spacing w:val="-1"/>
          <w:szCs w:val="28"/>
        </w:rPr>
      </w:pPr>
      <w:r>
        <w:rPr>
          <w:spacing w:val="-1"/>
          <w:szCs w:val="28"/>
        </w:rPr>
        <w:t xml:space="preserve">              26.05.2021                       с. Екатериновка                     № ВН-1-3-р  </w:t>
      </w:r>
    </w:p>
    <w:p w14:paraId="7F929DCE" w14:textId="77777777" w:rsidR="00152C06" w:rsidRDefault="00152C06" w:rsidP="00152C06">
      <w:pPr>
        <w:ind w:right="5102"/>
        <w:rPr>
          <w:szCs w:val="28"/>
        </w:rPr>
      </w:pPr>
    </w:p>
    <w:p w14:paraId="36BCDB74" w14:textId="77777777" w:rsidR="00152C06" w:rsidRDefault="00152C06" w:rsidP="00152C06">
      <w:pPr>
        <w:ind w:firstLine="709"/>
        <w:rPr>
          <w:bCs/>
          <w:sz w:val="20"/>
        </w:rPr>
      </w:pPr>
    </w:p>
    <w:p w14:paraId="063BAF1C" w14:textId="77777777" w:rsidR="00152C06" w:rsidRDefault="00152C06" w:rsidP="00152C06">
      <w:pPr>
        <w:ind w:firstLine="709"/>
        <w:rPr>
          <w:bCs/>
          <w:sz w:val="20"/>
        </w:rPr>
      </w:pPr>
    </w:p>
    <w:p w14:paraId="1A92936C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042E527B" w14:textId="77D8EFE9" w:rsidR="00DB3FA5" w:rsidRPr="000E1BAD" w:rsidRDefault="00DB3FA5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 w:rsidR="00146374"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</w:p>
    <w:p w14:paraId="001EEDAA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внесения, обсуждения, рассмотрения </w:t>
      </w:r>
    </w:p>
    <w:p w14:paraId="3D902FFB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</w:p>
    <w:p w14:paraId="5F8D83E1" w14:textId="77777777" w:rsidR="00DB3FA5" w:rsidRPr="000E1BAD" w:rsidRDefault="00DB3FA5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проведения их конкурсного отбора</w:t>
      </w:r>
    </w:p>
    <w:p w14:paraId="530932D7" w14:textId="08F70D5A" w:rsidR="00DB3FA5" w:rsidRPr="000E1BAD" w:rsidRDefault="00DB3FA5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r w:rsidR="00152C06">
        <w:rPr>
          <w:bCs/>
          <w:szCs w:val="28"/>
        </w:rPr>
        <w:t>Екатерининском сельсовете</w:t>
      </w:r>
    </w:p>
    <w:p w14:paraId="22F055B9" w14:textId="77777777" w:rsidR="00DB3FA5" w:rsidRPr="000E1BAD" w:rsidRDefault="00DB3FA5" w:rsidP="00DB3FA5">
      <w:pPr>
        <w:ind w:firstLine="709"/>
        <w:rPr>
          <w:b/>
          <w:bCs/>
          <w:szCs w:val="28"/>
        </w:rPr>
      </w:pPr>
    </w:p>
    <w:p w14:paraId="50393648" w14:textId="6430B480" w:rsidR="00146374" w:rsidRPr="000E1BAD" w:rsidRDefault="00DB3FA5" w:rsidP="003B21EE">
      <w:pPr>
        <w:ind w:firstLine="709"/>
        <w:jc w:val="both"/>
        <w:rPr>
          <w:b/>
          <w:i/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3B21EE">
        <w:rPr>
          <w:szCs w:val="28"/>
        </w:rPr>
        <w:t>Екатерининского сельсовета Екатерининский сельский Совет депутатов РЕШИЛ:</w:t>
      </w:r>
    </w:p>
    <w:p w14:paraId="62B53D27" w14:textId="26D9800F" w:rsidR="00DB3FA5" w:rsidRPr="000E1BA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="003B21EE">
        <w:rPr>
          <w:bCs/>
          <w:szCs w:val="28"/>
        </w:rPr>
        <w:t xml:space="preserve">Екатерининском сельсовете </w:t>
      </w:r>
      <w:r w:rsidRPr="000E1BAD">
        <w:rPr>
          <w:bCs/>
          <w:szCs w:val="28"/>
        </w:rPr>
        <w:t>согласно Приложению.</w:t>
      </w:r>
    </w:p>
    <w:p w14:paraId="5E4A58E4" w14:textId="77777777" w:rsidR="00A27546" w:rsidRDefault="00A27546" w:rsidP="00A2754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14:paraId="6540FC5E" w14:textId="39DBD9F3" w:rsidR="00A27546" w:rsidRDefault="00A27546" w:rsidP="00A27546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3. Решение вступает в силу со дня, следующего за днём его официального опубликования или обнародования путем размещения на информационных стендах. </w:t>
      </w:r>
    </w:p>
    <w:p w14:paraId="091E7E50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</w:p>
    <w:p w14:paraId="71E08692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</w:p>
    <w:p w14:paraId="4D978221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</w:p>
    <w:p w14:paraId="486805D4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Глава    сельсовета</w:t>
      </w:r>
    </w:p>
    <w:p w14:paraId="59B467B0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Председатель совета депутатов                                  И. Г. Кузнецов</w:t>
      </w:r>
    </w:p>
    <w:p w14:paraId="78FAA453" w14:textId="77777777" w:rsidR="00A27546" w:rsidRDefault="00A27546" w:rsidP="00A27546">
      <w:pPr>
        <w:tabs>
          <w:tab w:val="left" w:pos="1680"/>
        </w:tabs>
        <w:ind w:left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14:paraId="427EF8BE" w14:textId="77777777" w:rsidR="00A27546" w:rsidRDefault="00A27546" w:rsidP="00A27546">
      <w:pPr>
        <w:tabs>
          <w:tab w:val="left" w:pos="6260"/>
        </w:tabs>
        <w:ind w:left="851"/>
        <w:rPr>
          <w:sz w:val="24"/>
          <w:szCs w:val="24"/>
        </w:rPr>
      </w:pPr>
    </w:p>
    <w:p w14:paraId="1C195CC7" w14:textId="77777777" w:rsidR="00A27546" w:rsidRDefault="00A27546" w:rsidP="00A275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090A46" w14:textId="77777777" w:rsidR="00A27546" w:rsidRDefault="00A27546" w:rsidP="00A27546">
      <w:pPr>
        <w:ind w:firstLine="709"/>
        <w:rPr>
          <w:szCs w:val="28"/>
        </w:rPr>
      </w:pPr>
    </w:p>
    <w:p w14:paraId="0B0CFF19" w14:textId="77777777" w:rsidR="00A27546" w:rsidRDefault="00A27546" w:rsidP="00DB3FA5">
      <w:pPr>
        <w:jc w:val="right"/>
        <w:rPr>
          <w:szCs w:val="28"/>
        </w:rPr>
      </w:pPr>
    </w:p>
    <w:p w14:paraId="0CA31D34" w14:textId="77777777" w:rsidR="00A27546" w:rsidRDefault="00A27546" w:rsidP="00DB3FA5">
      <w:pPr>
        <w:jc w:val="right"/>
        <w:rPr>
          <w:szCs w:val="28"/>
        </w:rPr>
      </w:pPr>
    </w:p>
    <w:p w14:paraId="68A4136D" w14:textId="77777777" w:rsidR="00A27546" w:rsidRDefault="00A27546" w:rsidP="00DB3FA5">
      <w:pPr>
        <w:jc w:val="right"/>
        <w:rPr>
          <w:szCs w:val="28"/>
        </w:rPr>
      </w:pPr>
    </w:p>
    <w:p w14:paraId="798A3DFF" w14:textId="77777777" w:rsidR="00A27546" w:rsidRDefault="00A27546" w:rsidP="00DB3FA5">
      <w:pPr>
        <w:jc w:val="right"/>
        <w:rPr>
          <w:szCs w:val="28"/>
        </w:rPr>
      </w:pPr>
    </w:p>
    <w:p w14:paraId="47795413" w14:textId="77777777" w:rsidR="00A27546" w:rsidRDefault="00A27546" w:rsidP="00DB3FA5">
      <w:pPr>
        <w:jc w:val="right"/>
        <w:rPr>
          <w:szCs w:val="28"/>
        </w:rPr>
      </w:pPr>
    </w:p>
    <w:p w14:paraId="149B413C" w14:textId="77777777" w:rsidR="00A27546" w:rsidRDefault="00A27546" w:rsidP="00DB3FA5">
      <w:pPr>
        <w:jc w:val="right"/>
        <w:rPr>
          <w:szCs w:val="28"/>
        </w:rPr>
      </w:pPr>
    </w:p>
    <w:p w14:paraId="5EE916EE" w14:textId="77777777" w:rsidR="000F5443" w:rsidRDefault="000F5443" w:rsidP="000F5443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F218E5D" w14:textId="77777777" w:rsidR="000F5443" w:rsidRDefault="000F5443" w:rsidP="000F5443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355F60D3" w14:textId="69641CF8" w:rsidR="000F5443" w:rsidRDefault="000F5443" w:rsidP="000F5443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26.05.2021 года № ВН-1-3-р</w:t>
      </w:r>
    </w:p>
    <w:p w14:paraId="27124CBB" w14:textId="77777777" w:rsidR="000F5443" w:rsidRDefault="000F5443" w:rsidP="000F5443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3225697" w14:textId="77777777" w:rsidR="00A27546" w:rsidRDefault="00A27546" w:rsidP="00DB3FA5">
      <w:pPr>
        <w:jc w:val="right"/>
        <w:rPr>
          <w:szCs w:val="28"/>
        </w:rPr>
      </w:pPr>
    </w:p>
    <w:p w14:paraId="3D97EE8E" w14:textId="77777777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14:paraId="08A77FE7" w14:textId="4B0BF086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ОТБОРА </w:t>
      </w:r>
      <w:r w:rsidR="008D4EE7">
        <w:t>В ЕКАТЕРИНИНСКОМ СЕЛЬСОВЕТЕ</w:t>
      </w:r>
    </w:p>
    <w:p w14:paraId="1CE27658" w14:textId="77777777"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124255" w14:textId="77777777"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52878ED8" w14:textId="148385A2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 Настоящий Порядок выдвижения, внесения, обсуждения, рассмотрения инициативных проектов, а также про</w:t>
      </w:r>
      <w:r w:rsidR="000F5443">
        <w:rPr>
          <w:rFonts w:ascii="Times New Roman" w:hAnsi="Times New Roman" w:cs="Times New Roman"/>
          <w:sz w:val="28"/>
          <w:szCs w:val="28"/>
        </w:rPr>
        <w:t>ведения их конкурсного отбора в Екатерининском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Екатерининском сельсовете</w:t>
      </w:r>
    </w:p>
    <w:p w14:paraId="357FD7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5331787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7116FA1F" w14:textId="6BD71C2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0F5443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proofErr w:type="gramStart"/>
      <w:r w:rsidR="000F5443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на которой могут реализовываться инициативные проекты, устанавливается решением представительного органа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сельсовета.</w:t>
      </w:r>
    </w:p>
    <w:p w14:paraId="198674B2" w14:textId="7E11208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Российской Федерации в бюджет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 xml:space="preserve">Екатерининского </w:t>
      </w:r>
      <w:proofErr w:type="spellStart"/>
      <w:r w:rsidR="000F5443">
        <w:rPr>
          <w:rFonts w:ascii="Times New Roman" w:hAnsi="Times New Roman" w:cs="Times New Roman"/>
          <w:sz w:val="28"/>
          <w:szCs w:val="28"/>
        </w:rPr>
        <w:t>сельсовета</w:t>
      </w:r>
      <w:r w:rsidRPr="000E1BA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E1BAD">
        <w:rPr>
          <w:rFonts w:ascii="Times New Roman" w:hAnsi="Times New Roman" w:cs="Times New Roman"/>
          <w:sz w:val="28"/>
          <w:szCs w:val="28"/>
        </w:rPr>
        <w:t xml:space="preserve"> целях реализации конкретных инициативных проектов;</w:t>
      </w:r>
      <w:proofErr w:type="gramEnd"/>
    </w:p>
    <w:p w14:paraId="563786D6" w14:textId="5997D40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конкурсная комиссия - постоянно действующий коллегиальный орган администрации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4007D90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Екатерининском сельсовете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- участники инициативной деятельности):</w:t>
      </w:r>
    </w:p>
    <w:p w14:paraId="74E6379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3EEFF55F" w14:textId="4F51619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администрация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583E1531" w14:textId="41D0A69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 xml:space="preserve">Екатерининском </w:t>
      </w:r>
      <w:proofErr w:type="gramStart"/>
      <w:r w:rsidR="000F5443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60BFDB7B" w14:textId="542961C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401360B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3D14F1D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1.5. Инициативный проект реализуется за счет средств местного бюджета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0F54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14:paraId="68D570BA" w14:textId="4DD44AB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r w:rsidR="000F5443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092D483F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</w:t>
      </w:r>
      <w:r w:rsidR="000F5443" w:rsidRPr="000F5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443">
        <w:rPr>
          <w:rFonts w:ascii="Times New Roman" w:hAnsi="Times New Roman" w:cs="Times New Roman"/>
          <w:sz w:val="28"/>
          <w:szCs w:val="28"/>
        </w:rPr>
        <w:t>Екатерининском</w:t>
      </w:r>
      <w:proofErr w:type="gramEnd"/>
      <w:r w:rsidR="000F54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785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E1BAD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0F5443">
        <w:rPr>
          <w:rFonts w:ascii="Times New Roman" w:hAnsi="Times New Roman" w:cs="Times New Roman"/>
          <w:sz w:val="28"/>
          <w:szCs w:val="28"/>
        </w:rPr>
        <w:t>пяти процентов стоимости проекта.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14:paraId="2AE6C5DD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0268DEF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A05615">
        <w:rPr>
          <w:rFonts w:ascii="Times New Roman" w:hAnsi="Times New Roman" w:cs="Times New Roman"/>
          <w:sz w:val="28"/>
          <w:szCs w:val="28"/>
        </w:rPr>
        <w:t>2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 достигших шестнадцатилетнего возраста и проживающих на территории муниципального образования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414AA69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- органы территориального общественного самоуправления муниципального образования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14:paraId="01C55D5F" w14:textId="66F8EA9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A0561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также – инициаторы).</w:t>
      </w:r>
    </w:p>
    <w:p w14:paraId="0B9BC73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07B951C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="00A0561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14:paraId="38B142B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042AC49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14:paraId="45272E3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6055BDF6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A05615">
        <w:rPr>
          <w:rFonts w:ascii="Times New Roman" w:hAnsi="Times New Roman" w:cs="Times New Roman"/>
          <w:sz w:val="28"/>
          <w:szCs w:val="28"/>
        </w:rPr>
        <w:t xml:space="preserve">10 </w:t>
      </w:r>
      <w:r w:rsidRPr="000E1BAD">
        <w:rPr>
          <w:rFonts w:ascii="Times New Roman" w:hAnsi="Times New Roman" w:cs="Times New Roman"/>
          <w:sz w:val="28"/>
          <w:szCs w:val="28"/>
        </w:rPr>
        <w:t>граждан</w:t>
      </w:r>
      <w:r w:rsidR="00A056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A9D990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1BEE60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="00A05615"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6FD612A8"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 xml:space="preserve">4. ВНСЕНИЕ ИНИЦИАТИВНЫХ ПРОЕКТОВ В АДМИНИСТРАЦИЮ </w:t>
      </w:r>
      <w:r w:rsidR="00A05615">
        <w:rPr>
          <w:b/>
          <w:szCs w:val="28"/>
        </w:rPr>
        <w:t>ЕКАТЕРИНИНСКОГО СЕЛЬСОВЕТА</w:t>
      </w:r>
    </w:p>
    <w:p w14:paraId="3F914BD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16F4DC" w14:textId="4B67855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A0561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A0561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12DA7E12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A05615" w:rsidRPr="00A05615">
        <w:rPr>
          <w:szCs w:val="28"/>
        </w:rPr>
        <w:t xml:space="preserve"> </w:t>
      </w:r>
      <w:r w:rsidR="00A05615">
        <w:rPr>
          <w:szCs w:val="28"/>
        </w:rPr>
        <w:t>Екатерининского сельсовета</w:t>
      </w:r>
      <w:r w:rsidRPr="000E1BAD">
        <w:rPr>
          <w:color w:val="000000"/>
          <w:spacing w:val="3"/>
          <w:szCs w:val="28"/>
        </w:rPr>
        <w:t>.</w:t>
      </w:r>
    </w:p>
    <w:p w14:paraId="39696942" w14:textId="33310D93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3EFBDFA2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</w:t>
      </w:r>
      <w:proofErr w:type="gramStart"/>
      <w:r w:rsidRPr="000E1BAD">
        <w:rPr>
          <w:szCs w:val="28"/>
        </w:rPr>
        <w:t xml:space="preserve">Информация о внесении инициативного проекта в администрацию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 xml:space="preserve">подлежит </w:t>
      </w:r>
      <w:r w:rsidRPr="00A05615">
        <w:t>опубликованию (обнародованию</w:t>
      </w:r>
      <w:r w:rsidRPr="000E1BAD">
        <w:rPr>
          <w:i/>
          <w:szCs w:val="28"/>
        </w:rPr>
        <w:t>)</w:t>
      </w:r>
      <w:r w:rsidRPr="000E1BAD">
        <w:rPr>
          <w:szCs w:val="28"/>
        </w:rPr>
        <w:t xml:space="preserve"> и размещению на официальном сайте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A05615" w:rsidRPr="00A05615">
        <w:rPr>
          <w:szCs w:val="28"/>
        </w:rPr>
        <w:t xml:space="preserve"> </w:t>
      </w:r>
      <w:r w:rsidR="00A05615">
        <w:rPr>
          <w:szCs w:val="28"/>
        </w:rPr>
        <w:t>Екатерининского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14:paraId="0E04D1C7" w14:textId="77777777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12059862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="00A05615">
        <w:rPr>
          <w:szCs w:val="28"/>
        </w:rPr>
        <w:t xml:space="preserve">5 </w:t>
      </w:r>
      <w:r w:rsidRPr="000E1BAD">
        <w:rPr>
          <w:szCs w:val="28"/>
        </w:rPr>
        <w:t>рабочих дней.</w:t>
      </w:r>
    </w:p>
    <w:p w14:paraId="46FA120D" w14:textId="5B8AC7F3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 w:rsidR="00A05615">
        <w:rPr>
          <w:szCs w:val="28"/>
        </w:rPr>
        <w:t>Екатерининского сельсовета</w:t>
      </w:r>
      <w:r w:rsidR="00A05615" w:rsidRPr="000E1BAD">
        <w:rPr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5A6F7C2A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A05615">
        <w:rPr>
          <w:color w:val="000000"/>
          <w:spacing w:val="3"/>
          <w:szCs w:val="28"/>
        </w:rPr>
        <w:t xml:space="preserve"> Красноярского края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>уставу</w:t>
      </w:r>
      <w:r w:rsidR="00A05615" w:rsidRPr="00A05615">
        <w:rPr>
          <w:szCs w:val="28"/>
        </w:rPr>
        <w:t xml:space="preserve"> </w:t>
      </w:r>
      <w:r w:rsidR="00A05615">
        <w:rPr>
          <w:szCs w:val="28"/>
        </w:rPr>
        <w:t>Екатерининского сельсовета</w:t>
      </w:r>
      <w:r w:rsidRPr="000E1BAD">
        <w:rPr>
          <w:color w:val="000000"/>
          <w:spacing w:val="3"/>
          <w:szCs w:val="28"/>
        </w:rPr>
        <w:t>;</w:t>
      </w:r>
    </w:p>
    <w:p w14:paraId="3141E690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5EDA6DA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100D8B6A" w:rsidR="00DB3FA5" w:rsidRPr="000E1BAD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проект, внесенный в администрацию</w:t>
      </w:r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1E11DBD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B53A5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0C8EF18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</w:t>
      </w:r>
      <w:r w:rsidR="00B53A55" w:rsidRPr="00B53A55">
        <w:rPr>
          <w:rFonts w:ascii="Times New Roman" w:hAnsi="Times New Roman" w:cs="Times New Roman"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0B3A2CD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B53A55" w:rsidRPr="00B53A55">
        <w:rPr>
          <w:rFonts w:ascii="Times New Roman" w:hAnsi="Times New Roman" w:cs="Times New Roman"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Екатерининский сельсовет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3C066D8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B53A5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2) формирует проект повестки очередного заседания конкурсной комиссии;</w:t>
      </w:r>
    </w:p>
    <w:p w14:paraId="42D542C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14:paraId="5DDC683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56AA3E42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B53A55">
        <w:rPr>
          <w:szCs w:val="28"/>
        </w:rPr>
        <w:t>Екатерининского сельсовета</w:t>
      </w:r>
      <w:r w:rsidR="00B53A55" w:rsidRPr="000E1BAD">
        <w:rPr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57A4FF08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B53A55">
        <w:rPr>
          <w:szCs w:val="28"/>
        </w:rPr>
        <w:t>Екатерининского сельсовета</w:t>
      </w:r>
      <w:r w:rsidR="00B53A55" w:rsidRPr="000E1BAD">
        <w:rPr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566F0CD4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0E1BAD">
          <w:rPr>
            <w:szCs w:val="28"/>
          </w:rPr>
          <w:t>Уставу</w:t>
        </w:r>
      </w:hyperlink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0E1BAD">
        <w:rPr>
          <w:szCs w:val="28"/>
        </w:rPr>
        <w:t>;</w:t>
      </w:r>
    </w:p>
    <w:p w14:paraId="14003C5C" w14:textId="48750720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необходимых полномочий и прав;</w:t>
      </w:r>
    </w:p>
    <w:p w14:paraId="68184AFE" w14:textId="060747CC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="00B53A55" w:rsidRPr="00B53A55">
        <w:rPr>
          <w:szCs w:val="28"/>
        </w:rPr>
        <w:t xml:space="preserve"> </w:t>
      </w:r>
      <w:r w:rsidR="00B53A55">
        <w:rPr>
          <w:szCs w:val="28"/>
        </w:rPr>
        <w:t>Екатерининского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14:paraId="11851DC6" w14:textId="280B5C91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B53A5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0E1BAD" w:rsidRDefault="00DB3FA5" w:rsidP="00DB3FA5">
      <w:pPr>
        <w:jc w:val="both"/>
        <w:rPr>
          <w:szCs w:val="28"/>
        </w:rPr>
      </w:pPr>
    </w:p>
    <w:p w14:paraId="6EE3AB50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14:paraId="2F300B08" w14:textId="77777777"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14:paraId="3EF4AF48" w14:textId="1FE4FE3A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B53A55">
        <w:rPr>
          <w:rFonts w:ascii="Times New Roman" w:hAnsi="Times New Roman" w:cs="Times New Roman"/>
          <w:sz w:val="28"/>
          <w:szCs w:val="28"/>
        </w:rPr>
        <w:t>опубликованию (обнародованию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</w:t>
      </w:r>
      <w:r w:rsidR="00B53A55" w:rsidRPr="00B53A55">
        <w:rPr>
          <w:rFonts w:ascii="Times New Roman" w:hAnsi="Times New Roman" w:cs="Times New Roman"/>
          <w:sz w:val="28"/>
          <w:szCs w:val="28"/>
        </w:rPr>
        <w:t xml:space="preserve"> </w:t>
      </w:r>
      <w:r w:rsidR="00B53A55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0CAD8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92AA4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9ADED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6322B0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36923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93ADA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7ACF6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74023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65A69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476B5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EE2341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CB39F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7CCD1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D5DDC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AADC83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DA5BA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FB6CE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F077C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EE0D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A53656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77035" w14:textId="77777777" w:rsidR="008001BC" w:rsidRDefault="008001BC" w:rsidP="00DB3FA5">
      <w:r>
        <w:separator/>
      </w:r>
    </w:p>
  </w:endnote>
  <w:endnote w:type="continuationSeparator" w:id="0">
    <w:p w14:paraId="414E79C7" w14:textId="77777777" w:rsidR="008001BC" w:rsidRDefault="008001BC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CB28" w14:textId="77777777" w:rsidR="008001BC" w:rsidRDefault="008001BC" w:rsidP="00DB3FA5">
      <w:r>
        <w:separator/>
      </w:r>
    </w:p>
  </w:footnote>
  <w:footnote w:type="continuationSeparator" w:id="0">
    <w:p w14:paraId="596DCD60" w14:textId="77777777" w:rsidR="008001BC" w:rsidRDefault="008001BC" w:rsidP="00DB3FA5">
      <w:r>
        <w:continuationSeparator/>
      </w:r>
    </w:p>
  </w:footnote>
  <w:footnote w:id="1">
    <w:p w14:paraId="07A59C22" w14:textId="77777777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26E59"/>
    <w:rsid w:val="000B53B9"/>
    <w:rsid w:val="000F5443"/>
    <w:rsid w:val="00107857"/>
    <w:rsid w:val="00146374"/>
    <w:rsid w:val="00152C06"/>
    <w:rsid w:val="001809E5"/>
    <w:rsid w:val="001C5EEC"/>
    <w:rsid w:val="003B21EE"/>
    <w:rsid w:val="00537B6F"/>
    <w:rsid w:val="00554071"/>
    <w:rsid w:val="006F73BB"/>
    <w:rsid w:val="008001BC"/>
    <w:rsid w:val="00885087"/>
    <w:rsid w:val="008D4EE7"/>
    <w:rsid w:val="00A05615"/>
    <w:rsid w:val="00A27546"/>
    <w:rsid w:val="00B53A55"/>
    <w:rsid w:val="00CC5A64"/>
    <w:rsid w:val="00DB3FA5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F54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F54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10</cp:revision>
  <dcterms:created xsi:type="dcterms:W3CDTF">2021-03-24T04:11:00Z</dcterms:created>
  <dcterms:modified xsi:type="dcterms:W3CDTF">2021-07-15T01:52:00Z</dcterms:modified>
</cp:coreProperties>
</file>