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E1" w:rsidRPr="00FF0FE1" w:rsidRDefault="00FF0FE1" w:rsidP="00FF0FE1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FE1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</w:t>
      </w:r>
    </w:p>
    <w:p w:rsidR="00FF0FE1" w:rsidRPr="00FF0FE1" w:rsidRDefault="00FF0FE1" w:rsidP="00FF0FE1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FE1">
        <w:rPr>
          <w:rFonts w:ascii="Times New Roman" w:eastAsia="Times New Roman" w:hAnsi="Times New Roman" w:cs="Times New Roman"/>
          <w:b/>
          <w:sz w:val="24"/>
          <w:szCs w:val="24"/>
        </w:rPr>
        <w:t>ИДРИНСКИЙ  РАЙОН</w:t>
      </w:r>
    </w:p>
    <w:p w:rsidR="00FF0FE1" w:rsidRPr="00FF0FE1" w:rsidRDefault="00FF0FE1" w:rsidP="00FF0FE1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FE1">
        <w:rPr>
          <w:rFonts w:ascii="Times New Roman" w:eastAsia="Times New Roman" w:hAnsi="Times New Roman" w:cs="Times New Roman"/>
          <w:b/>
          <w:sz w:val="24"/>
          <w:szCs w:val="24"/>
        </w:rPr>
        <w:t>ЕКАТЕРИНИНСКИЙ СЕЛЬСКИЙ  СОВЕТ  ДЕПУТАТОВ</w:t>
      </w:r>
    </w:p>
    <w:p w:rsidR="00FF0FE1" w:rsidRPr="00FF0FE1" w:rsidRDefault="00FF0FE1" w:rsidP="00FF0FE1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FE1" w:rsidRPr="00FF0FE1" w:rsidRDefault="00FF0FE1" w:rsidP="00FF0FE1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FE1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FF0FE1" w:rsidRPr="00FF0FE1" w:rsidRDefault="00FF0FE1" w:rsidP="00FF0FE1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F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F0FE1" w:rsidRPr="00FF0FE1" w:rsidRDefault="00FF0FE1" w:rsidP="00FF0FE1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>15.12.2021                                      с. Екатериновка                № 10-</w:t>
      </w:r>
      <w:r w:rsidR="00B44EA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>5-р</w:t>
      </w:r>
    </w:p>
    <w:p w:rsidR="00FF0FE1" w:rsidRPr="00FF0FE1" w:rsidRDefault="00FF0FE1" w:rsidP="00FF0FE1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FF0FE1" w:rsidRPr="00FF0FE1" w:rsidRDefault="00FF0FE1" w:rsidP="00FF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F0FE1" w:rsidRPr="00FF0FE1" w:rsidRDefault="00FF0FE1" w:rsidP="00FF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b/>
          <w:sz w:val="28"/>
          <w:szCs w:val="20"/>
        </w:rPr>
        <w:t xml:space="preserve">Об установлении </w:t>
      </w:r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дополнительных оснований признания </w:t>
      </w:r>
      <w:proofErr w:type="gramStart"/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>безнадежными</w:t>
      </w:r>
      <w:proofErr w:type="gramEnd"/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 xml:space="preserve"> к взысканию недоимки, задолженности по пеням и штрафам по местным налогам, а также перечня документов, подтверждающих наличие дополнительного основания признания безнадежными к взысканию недоимки, задолженности по пеням и штрафам по местным налогам</w:t>
      </w:r>
    </w:p>
    <w:p w:rsidR="00FF0FE1" w:rsidRPr="00FF0FE1" w:rsidRDefault="00FF0FE1" w:rsidP="00FF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FE1" w:rsidRPr="00FF0FE1" w:rsidRDefault="00FF0FE1" w:rsidP="00FF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F0FE1" w:rsidRPr="00FF0FE1" w:rsidRDefault="00FF0FE1" w:rsidP="00FF0F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части 3 статьи 59 Налогового кодекса Российской Федерации, руководствуясь Уставом Екатерининского сельсовета, Екатерининский сельский Совет депутатов </w:t>
      </w:r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FF0FE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0FE1" w:rsidRPr="00FF0FE1" w:rsidRDefault="00FF0FE1" w:rsidP="00FF0FE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FF0FE1">
        <w:rPr>
          <w:rFonts w:ascii="Times New Roman" w:eastAsia="Times New Roman" w:hAnsi="Times New Roman" w:cs="Times New Roman"/>
          <w:sz w:val="28"/>
          <w:szCs w:val="28"/>
        </w:rPr>
        <w:t>1. Установить дополнительные основания признания безнадежными к взысканию недоимки, задолженности по пеням и штрафам по местным налогам, а также перечень документов к ним: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 xml:space="preserve"> 1) Недоимка по местным налогам, задолженность по пеням и штрафам по этим налогам умерших физических лиц по истечении 3 лет, </w:t>
      </w:r>
      <w:proofErr w:type="gramStart"/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>с даты смерти</w:t>
      </w:r>
      <w:proofErr w:type="gramEnd"/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 xml:space="preserve">Документами, подтверждающими обстоятельства признания безнадежными к взысканию недоимки, задолженности по пеням и штрафам по местным налогам, указанные в подпункте 1, являются 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FF0F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сведения о регистрации факта смерти физического лица</w:t>
      </w:r>
      <w:r w:rsidRPr="00FF0FE1">
        <w:rPr>
          <w:rFonts w:ascii="Times New Roman" w:eastAsia="Times New Roman" w:hAnsi="Times New Roman" w:cs="Times New Roman"/>
          <w:sz w:val="28"/>
          <w:szCs w:val="28"/>
        </w:rPr>
        <w:t>, предоставляемых органами записи актов гражданского состояния в установленном порядке;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>б) справка налогового органа по месту учета налогоплательщика о суммах недоимки, задолженности по пеням и штрафам по местным налогам.</w:t>
      </w:r>
    </w:p>
    <w:p w:rsidR="00FF0FE1" w:rsidRPr="00FF0FE1" w:rsidRDefault="00FF0FE1" w:rsidP="00FF0FE1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 xml:space="preserve">2)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</w:t>
      </w:r>
      <w:hyperlink r:id="rId7" w:history="1">
        <w:r w:rsidRPr="00FF0FE1">
          <w:rPr>
            <w:rFonts w:ascii="Times New Roman" w:eastAsia="Times New Roman" w:hAnsi="Times New Roman" w:cs="Times New Roman"/>
            <w:b/>
            <w:sz w:val="28"/>
            <w:szCs w:val="28"/>
          </w:rPr>
          <w:t>4 части 1 статьи 46</w:t>
        </w:r>
      </w:hyperlink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 недоимки, задолженности по пеням и штрафам;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>Документами, подтверждающими обстоятельства признания безнадежными к взысканию недоимки, задолженности по пеням и штрафам по местным налогам, указанные в подпункте 2, являются:</w:t>
      </w:r>
    </w:p>
    <w:p w:rsidR="00FF0FE1" w:rsidRPr="00FF0FE1" w:rsidRDefault="00FF0FE1" w:rsidP="00FF0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 xml:space="preserve">а) справка налогового органа по месту учета налогоплательщика о суммах недоимки, задолженности по пеням и штрафам по местным налогам </w:t>
      </w:r>
      <w:r w:rsidRPr="00FF0FE1">
        <w:rPr>
          <w:rFonts w:ascii="Times New Roman" w:eastAsia="Times New Roman" w:hAnsi="Times New Roman" w:cs="Times New Roman"/>
          <w:sz w:val="28"/>
          <w:szCs w:val="28"/>
        </w:rPr>
        <w:lastRenderedPageBreak/>
        <w:t>на дату принятия решения о признании безнадежной к взысканию и списании такой недоимки, задолженности;</w:t>
      </w:r>
    </w:p>
    <w:p w:rsidR="00FF0FE1" w:rsidRPr="00FF0FE1" w:rsidRDefault="00FF0FE1" w:rsidP="00FF0FE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>б) исполнительным документом;</w:t>
      </w:r>
    </w:p>
    <w:p w:rsidR="00FF0FE1" w:rsidRPr="00FF0FE1" w:rsidRDefault="00FF0FE1" w:rsidP="00FF0F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>в) постановлением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 xml:space="preserve">3) Наличие недоимки, задолженности по пеням и штрафам по земельному налогу и налогу на имущество физических лиц у физического лица в сумме, не превышающей 100 рублей, срок взыскания которых в судебном порядке истек. 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>Документами, подтверждающими обстоятельства признания безнадежными к взысканию недоимки, задолженности по пеням и штрафам по местным налогам, указанные в подпункте 3, являются: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>а) копии требования об уплате налога, сбора, пени, штрафа, в отношении которого истек срок взыскания задолженности в судебном порядке.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>б) справка налогового органа по месту учета налогоплательщика о суммах недоимки, задолженности по пеням и штрафам по местным налогам.</w:t>
      </w:r>
    </w:p>
    <w:p w:rsidR="00FF0FE1" w:rsidRPr="00FF0FE1" w:rsidRDefault="00FF0FE1" w:rsidP="00FF0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 xml:space="preserve">4) Недоимка по местным налогам с физических лиц, с момента возникновения обязанности по </w:t>
      </w:r>
      <w:proofErr w:type="gramStart"/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>уплате</w:t>
      </w:r>
      <w:proofErr w:type="gramEnd"/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 xml:space="preserve"> которой более 3-х лет и владения объектом налогообложения прекращено (при отсутствии иного имущества, на которое может быть обращено взыскание), на основании следующих документов: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>а) сведений, поступающих от регистрирующих органов (СМЭВ) о снятии с учета объекта налогообложения;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>б) справка налогового органа по месту учета налогоплательщика о суммах недоимки, задолженности по пеням и штрафам по местным налогам.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>в) копии постановления об окончании исполнительного производства и о возвращении взыскателю исполнительного документа.</w:t>
      </w:r>
    </w:p>
    <w:p w:rsidR="00FF0FE1" w:rsidRPr="00FF0FE1" w:rsidRDefault="00FF0FE1" w:rsidP="00FF0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>5) Наличие недоимки, задолженности по пеням и штрафам по земельному налогу и налогу на имущество в сумме, образовавшейся до 01.01.2016 года на основании следующих документов: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>а) справка налогового органа по месту учета налогоплательщика о суммах недоимки, задолженности по пеням и штрафам по местным налогам.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>б) копии требования об уплате налога, сбора, пени, штрафа, в отношении которого истек срок взыскания задолженности в судебном порядке.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>6) Недоимка, задолженность по пеням и штрафам по земельному налогу и налогу на имущество по налогоплательщикам, фактически не проживающим по адресу регистрации на основании следующих документов: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>а) справки из органов миграционной службы, подтверждающей выписку физического лица по последнему месту жительства;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>б)  справка налогового органа по месту учета налогоплательщика о суммах недоимки, задолженности по пеням и штрафам по местным налогам.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lastRenderedPageBreak/>
        <w:t>в) копии постановления об окончании исполнительного производства и о возвращении взыскателю исполнительного документа.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>7) Задолженность по уплате пеней, срок образования которых более 3-х лет, при отсутствии задолженности по уплате налога, на основании следующих документов: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>а) заключение налогового органа об истечении срока взыскания задолженности по пеням;</w:t>
      </w:r>
    </w:p>
    <w:p w:rsidR="00FF0FE1" w:rsidRPr="00FF0FE1" w:rsidRDefault="00FF0FE1" w:rsidP="00FF0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>б)    справка налогового органа по месту учета налогоплательщика о суммах задолженности по местным налогам.</w:t>
      </w:r>
    </w:p>
    <w:p w:rsidR="00FF0FE1" w:rsidRPr="00FF0FE1" w:rsidRDefault="00FF0FE1" w:rsidP="00FF0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>8) Наличие недоимки, задолженности по пеням и штрафам по отмененным местным налогам, принудительное взыскание которых оказалось невозможным в связи с истечением срока взыскания.</w:t>
      </w:r>
    </w:p>
    <w:p w:rsidR="00FF0FE1" w:rsidRPr="00FF0FE1" w:rsidRDefault="00FF0FE1" w:rsidP="00FF0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>Документом, подтверждающим обстоятельства признания безнадежными к взысканию недоимки, задолженности по пеням и штрафам по отмененным местным налогам, указанные в подпункте 8, является справка налогового органа по месту учета налогоплательщика о суммах недоимки, задолженности по пеням и штрафам по местным налогам.</w:t>
      </w:r>
    </w:p>
    <w:p w:rsidR="00FF0FE1" w:rsidRPr="00FF0FE1" w:rsidRDefault="00FF0FE1" w:rsidP="00FF0F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 xml:space="preserve">9) Задолженность по местным налогам с физических лиц, с момента возникновения обязанности по </w:t>
      </w:r>
      <w:proofErr w:type="gramStart"/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>уплате</w:t>
      </w:r>
      <w:proofErr w:type="gramEnd"/>
      <w:r w:rsidRPr="00FF0FE1">
        <w:rPr>
          <w:rFonts w:ascii="Times New Roman" w:eastAsia="Times New Roman" w:hAnsi="Times New Roman" w:cs="Times New Roman"/>
          <w:b/>
          <w:sz w:val="28"/>
          <w:szCs w:val="28"/>
        </w:rPr>
        <w:t xml:space="preserve"> которой прошло более 3-х лет, в случае выбытия налогоплательщика за пределы Российской Федерации, на основании следующих документов:</w:t>
      </w:r>
    </w:p>
    <w:p w:rsidR="00FF0FE1" w:rsidRPr="00FF0FE1" w:rsidRDefault="00FF0FE1" w:rsidP="00FF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>        а)  справки о снятии с учета объекта налогообложения, выданной органом, осуществляющим регистрацию объекта налогообложения;</w:t>
      </w:r>
    </w:p>
    <w:p w:rsidR="00FF0FE1" w:rsidRPr="00FF0FE1" w:rsidRDefault="00FF0FE1" w:rsidP="00FF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>        б)  справка налогового органа по месту учета налогоплательщика о суммах задолженности по  местным налогам.</w:t>
      </w:r>
    </w:p>
    <w:p w:rsidR="00FF0FE1" w:rsidRPr="00FF0FE1" w:rsidRDefault="00FF0FE1" w:rsidP="00FF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 xml:space="preserve">         в) копии постановления об окончании исполнительного производства и о возвращении взыскателю исполнительного документа.</w:t>
      </w:r>
    </w:p>
    <w:p w:rsidR="00FF0FE1" w:rsidRPr="00FF0FE1" w:rsidRDefault="00FF0FE1" w:rsidP="00FF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FF0FE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F0FE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решения оставляю за собой.</w:t>
      </w:r>
    </w:p>
    <w:p w:rsidR="00FF0FE1" w:rsidRPr="00FF0FE1" w:rsidRDefault="00FF0FE1" w:rsidP="00FF0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FF0FE1">
        <w:rPr>
          <w:rFonts w:ascii="Times New Roman" w:eastAsia="Times New Roman" w:hAnsi="Times New Roman" w:cs="Times New Roman"/>
          <w:sz w:val="28"/>
          <w:szCs w:val="28"/>
        </w:rPr>
        <w:t>Решение вступает в силу  в день, следующий за днем его опубликования (обнародования) и подлежит размещению в сети интернет.</w:t>
      </w:r>
    </w:p>
    <w:p w:rsidR="00FF0FE1" w:rsidRPr="00FF0FE1" w:rsidRDefault="00FF0FE1" w:rsidP="00FF0FE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FE1" w:rsidRPr="00FF0FE1" w:rsidRDefault="00FF0FE1" w:rsidP="00FF0FE1">
      <w:pPr>
        <w:spacing w:after="0" w:line="240" w:lineRule="auto"/>
        <w:ind w:right="-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F0FE1" w:rsidRPr="00FF0FE1" w:rsidRDefault="00FF0FE1" w:rsidP="00FF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                                                                     </w:t>
      </w:r>
    </w:p>
    <w:p w:rsidR="00FF0FE1" w:rsidRPr="00FF0FE1" w:rsidRDefault="00FF0FE1" w:rsidP="00FF0F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0FE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 депутатов                                                 И.Г. Кузнецов</w:t>
      </w:r>
      <w:r w:rsidRPr="00FF0FE1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FF0FE1" w:rsidRDefault="00FF0FE1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E1" w:rsidRDefault="00FF0FE1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E1" w:rsidRDefault="00FF0FE1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E1" w:rsidRDefault="00FF0FE1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E1" w:rsidRDefault="00FF0FE1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E1" w:rsidRDefault="00FF0FE1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E1" w:rsidRPr="003342A4" w:rsidRDefault="00FF0FE1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0FE1" w:rsidRPr="003342A4" w:rsidSect="002C57F4">
      <w:headerReference w:type="even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90" w:rsidRDefault="002D5290" w:rsidP="00983DB9">
      <w:pPr>
        <w:spacing w:after="0" w:line="240" w:lineRule="auto"/>
      </w:pPr>
      <w:r>
        <w:separator/>
      </w:r>
    </w:p>
  </w:endnote>
  <w:endnote w:type="continuationSeparator" w:id="0">
    <w:p w:rsidR="002D5290" w:rsidRDefault="002D5290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90" w:rsidRDefault="002D5290" w:rsidP="00983DB9">
      <w:pPr>
        <w:spacing w:after="0" w:line="240" w:lineRule="auto"/>
      </w:pPr>
      <w:r>
        <w:separator/>
      </w:r>
    </w:p>
  </w:footnote>
  <w:footnote w:type="continuationSeparator" w:id="0">
    <w:p w:rsidR="002D5290" w:rsidRDefault="002D5290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D35B27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23226"/>
    <w:rsid w:val="00030E5F"/>
    <w:rsid w:val="00077FEB"/>
    <w:rsid w:val="00083299"/>
    <w:rsid w:val="000A7A87"/>
    <w:rsid w:val="001133C4"/>
    <w:rsid w:val="00115277"/>
    <w:rsid w:val="00120A63"/>
    <w:rsid w:val="00120F81"/>
    <w:rsid w:val="00131663"/>
    <w:rsid w:val="00196E78"/>
    <w:rsid w:val="002000B2"/>
    <w:rsid w:val="00202719"/>
    <w:rsid w:val="00222F77"/>
    <w:rsid w:val="002C57F4"/>
    <w:rsid w:val="002D5290"/>
    <w:rsid w:val="00307BD9"/>
    <w:rsid w:val="00312D61"/>
    <w:rsid w:val="00314BFA"/>
    <w:rsid w:val="00333F6E"/>
    <w:rsid w:val="003342A4"/>
    <w:rsid w:val="0034412E"/>
    <w:rsid w:val="00365E16"/>
    <w:rsid w:val="003B4DE1"/>
    <w:rsid w:val="003D68D8"/>
    <w:rsid w:val="004020F8"/>
    <w:rsid w:val="00454B77"/>
    <w:rsid w:val="00460A4D"/>
    <w:rsid w:val="00484E33"/>
    <w:rsid w:val="004D2DF9"/>
    <w:rsid w:val="004F5269"/>
    <w:rsid w:val="00564AAF"/>
    <w:rsid w:val="00576585"/>
    <w:rsid w:val="005B4463"/>
    <w:rsid w:val="006201C1"/>
    <w:rsid w:val="0062187D"/>
    <w:rsid w:val="00635DF8"/>
    <w:rsid w:val="006866E7"/>
    <w:rsid w:val="006A00C8"/>
    <w:rsid w:val="006C0B6D"/>
    <w:rsid w:val="00771F12"/>
    <w:rsid w:val="00794C6E"/>
    <w:rsid w:val="00797E51"/>
    <w:rsid w:val="007A3AC9"/>
    <w:rsid w:val="007C03EF"/>
    <w:rsid w:val="007C504C"/>
    <w:rsid w:val="007E1F6C"/>
    <w:rsid w:val="007E6760"/>
    <w:rsid w:val="008327EC"/>
    <w:rsid w:val="00851521"/>
    <w:rsid w:val="00875425"/>
    <w:rsid w:val="00932116"/>
    <w:rsid w:val="00934BE8"/>
    <w:rsid w:val="00941940"/>
    <w:rsid w:val="009620DE"/>
    <w:rsid w:val="00983DB9"/>
    <w:rsid w:val="009B6116"/>
    <w:rsid w:val="00A11F47"/>
    <w:rsid w:val="00A1360B"/>
    <w:rsid w:val="00A20B40"/>
    <w:rsid w:val="00A44C35"/>
    <w:rsid w:val="00AA6817"/>
    <w:rsid w:val="00AB77AE"/>
    <w:rsid w:val="00AB7A91"/>
    <w:rsid w:val="00B44EAC"/>
    <w:rsid w:val="00B6223D"/>
    <w:rsid w:val="00B8011C"/>
    <w:rsid w:val="00B87E3C"/>
    <w:rsid w:val="00BD79EF"/>
    <w:rsid w:val="00C0215F"/>
    <w:rsid w:val="00C4440D"/>
    <w:rsid w:val="00CA6237"/>
    <w:rsid w:val="00CE2F52"/>
    <w:rsid w:val="00CE3CE2"/>
    <w:rsid w:val="00D35B27"/>
    <w:rsid w:val="00D36B4F"/>
    <w:rsid w:val="00D47755"/>
    <w:rsid w:val="00D51E85"/>
    <w:rsid w:val="00D659E3"/>
    <w:rsid w:val="00D7675C"/>
    <w:rsid w:val="00D82F6E"/>
    <w:rsid w:val="00D830BE"/>
    <w:rsid w:val="00D91179"/>
    <w:rsid w:val="00D9144C"/>
    <w:rsid w:val="00DB5773"/>
    <w:rsid w:val="00DC7FD3"/>
    <w:rsid w:val="00DE1872"/>
    <w:rsid w:val="00E00EA9"/>
    <w:rsid w:val="00E014C1"/>
    <w:rsid w:val="00E0201E"/>
    <w:rsid w:val="00E07883"/>
    <w:rsid w:val="00E31BBD"/>
    <w:rsid w:val="00E35843"/>
    <w:rsid w:val="00E84675"/>
    <w:rsid w:val="00E93EDF"/>
    <w:rsid w:val="00EE0834"/>
    <w:rsid w:val="00F47685"/>
    <w:rsid w:val="00F734E4"/>
    <w:rsid w:val="00F83B56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5"/>
    <w:locked/>
    <w:rsid w:val="00D7675C"/>
    <w:rPr>
      <w:spacing w:val="-4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e"/>
    <w:rsid w:val="00D7675C"/>
    <w:pPr>
      <w:shd w:val="clear" w:color="auto" w:fill="FFFFFF"/>
      <w:spacing w:after="0" w:line="456" w:lineRule="exact"/>
      <w:jc w:val="center"/>
    </w:pPr>
    <w:rPr>
      <w:spacing w:val="-4"/>
      <w:sz w:val="25"/>
      <w:szCs w:val="25"/>
    </w:rPr>
  </w:style>
  <w:style w:type="paragraph" w:styleId="af">
    <w:name w:val="Balloon Text"/>
    <w:basedOn w:val="a"/>
    <w:link w:val="af0"/>
    <w:uiPriority w:val="99"/>
    <w:semiHidden/>
    <w:unhideWhenUsed/>
    <w:rsid w:val="0077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1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5"/>
    <w:locked/>
    <w:rsid w:val="00D7675C"/>
    <w:rPr>
      <w:spacing w:val="-4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e"/>
    <w:rsid w:val="00D7675C"/>
    <w:pPr>
      <w:shd w:val="clear" w:color="auto" w:fill="FFFFFF"/>
      <w:spacing w:after="0" w:line="456" w:lineRule="exact"/>
      <w:jc w:val="center"/>
    </w:pPr>
    <w:rPr>
      <w:spacing w:val="-4"/>
      <w:sz w:val="25"/>
      <w:szCs w:val="25"/>
    </w:rPr>
  </w:style>
  <w:style w:type="paragraph" w:styleId="af">
    <w:name w:val="Balloon Text"/>
    <w:basedOn w:val="a"/>
    <w:link w:val="af0"/>
    <w:uiPriority w:val="99"/>
    <w:semiHidden/>
    <w:unhideWhenUsed/>
    <w:rsid w:val="0077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1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453F7D66166CD3AC694C922A8CBC90F3B06650FF383B1FF8E5C21974A15A142DDC550847443C2BYFa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Admin</cp:lastModifiedBy>
  <cp:revision>21</cp:revision>
  <cp:lastPrinted>2021-12-16T08:07:00Z</cp:lastPrinted>
  <dcterms:created xsi:type="dcterms:W3CDTF">2019-01-21T04:26:00Z</dcterms:created>
  <dcterms:modified xsi:type="dcterms:W3CDTF">2021-12-16T08:07:00Z</dcterms:modified>
</cp:coreProperties>
</file>