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17" w:rsidRPr="00384757" w:rsidRDefault="00365E17" w:rsidP="0021548D">
      <w:pPr>
        <w:pStyle w:val="a4"/>
        <w:spacing w:line="264" w:lineRule="auto"/>
      </w:pPr>
      <w:bookmarkStart w:id="0" w:name="_GoBack"/>
      <w:bookmarkEnd w:id="0"/>
    </w:p>
    <w:p w:rsidR="007737F7" w:rsidRPr="00384757" w:rsidRDefault="007737F7" w:rsidP="000565B1">
      <w:pPr>
        <w:pStyle w:val="a4"/>
        <w:spacing w:line="264" w:lineRule="auto"/>
      </w:pPr>
    </w:p>
    <w:p w:rsidR="00685DC2" w:rsidRPr="0038475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38475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38475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384757" w:rsidRDefault="00B355B1" w:rsidP="00B355B1">
      <w:pPr>
        <w:pStyle w:val="a4"/>
        <w:tabs>
          <w:tab w:val="left" w:pos="6780"/>
        </w:tabs>
        <w:spacing w:line="264" w:lineRule="auto"/>
        <w:rPr>
          <w:lang w:val="en-US"/>
        </w:rPr>
      </w:pPr>
      <w:r>
        <w:rPr>
          <w:lang w:val="en-US"/>
        </w:rPr>
        <w:tab/>
      </w:r>
    </w:p>
    <w:p w:rsidR="00365E17" w:rsidRPr="00384757" w:rsidRDefault="00365E17" w:rsidP="001858AE">
      <w:pPr>
        <w:pStyle w:val="a7"/>
        <w:spacing w:after="0" w:line="264" w:lineRule="auto"/>
        <w:rPr>
          <w:b/>
          <w:sz w:val="36"/>
        </w:rPr>
      </w:pPr>
    </w:p>
    <w:p w:rsidR="00365E17" w:rsidRPr="0038475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38475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60526C" w:rsidRDefault="00851540" w:rsidP="00C365C0">
      <w:pPr>
        <w:pStyle w:val="a7"/>
        <w:spacing w:after="0" w:line="360" w:lineRule="auto"/>
        <w:jc w:val="center"/>
        <w:outlineLvl w:val="0"/>
        <w:rPr>
          <w:b/>
          <w:sz w:val="36"/>
        </w:rPr>
      </w:pPr>
      <w:bookmarkStart w:id="1" w:name="_Toc243287424"/>
      <w:r w:rsidRPr="0060526C">
        <w:rPr>
          <w:b/>
          <w:sz w:val="36"/>
        </w:rPr>
        <w:t>РА</w:t>
      </w:r>
      <w:r w:rsidR="00247378" w:rsidRPr="0060526C">
        <w:rPr>
          <w:b/>
          <w:sz w:val="36"/>
        </w:rPr>
        <w:t>С</w:t>
      </w:r>
      <w:r w:rsidRPr="0060526C">
        <w:rPr>
          <w:b/>
          <w:sz w:val="36"/>
        </w:rPr>
        <w:t>ЧЕТЫ И ОБОСНОВАНИЯ</w:t>
      </w:r>
      <w:bookmarkEnd w:id="1"/>
    </w:p>
    <w:p w:rsidR="00365E17" w:rsidRPr="0060526C" w:rsidRDefault="00365E17" w:rsidP="00851540">
      <w:pPr>
        <w:pStyle w:val="a7"/>
        <w:spacing w:after="0" w:line="360" w:lineRule="auto"/>
        <w:jc w:val="center"/>
        <w:rPr>
          <w:b/>
          <w:sz w:val="36"/>
        </w:rPr>
      </w:pPr>
      <w:r w:rsidRPr="0060526C">
        <w:rPr>
          <w:b/>
          <w:caps/>
          <w:sz w:val="36"/>
        </w:rPr>
        <w:t>(пояснительная з</w:t>
      </w:r>
      <w:r w:rsidRPr="0060526C">
        <w:rPr>
          <w:b/>
          <w:caps/>
          <w:sz w:val="36"/>
        </w:rPr>
        <w:t>а</w:t>
      </w:r>
      <w:r w:rsidRPr="0060526C">
        <w:rPr>
          <w:b/>
          <w:caps/>
          <w:sz w:val="36"/>
        </w:rPr>
        <w:t>писка)</w:t>
      </w:r>
    </w:p>
    <w:p w:rsidR="003976C5" w:rsidRPr="0060526C" w:rsidRDefault="00365E17" w:rsidP="00204453">
      <w:pPr>
        <w:pStyle w:val="a7"/>
        <w:spacing w:after="0" w:line="360" w:lineRule="auto"/>
        <w:jc w:val="center"/>
        <w:rPr>
          <w:b/>
          <w:sz w:val="36"/>
        </w:rPr>
      </w:pPr>
      <w:r w:rsidRPr="0060526C">
        <w:rPr>
          <w:b/>
          <w:sz w:val="36"/>
        </w:rPr>
        <w:t xml:space="preserve">К ПРОЕКТУ </w:t>
      </w:r>
      <w:r w:rsidR="00284B32" w:rsidRPr="0060526C">
        <w:rPr>
          <w:b/>
          <w:sz w:val="36"/>
        </w:rPr>
        <w:t xml:space="preserve">РЕШЕНИЯ </w:t>
      </w:r>
      <w:r w:rsidR="003976C5" w:rsidRPr="0060526C">
        <w:rPr>
          <w:b/>
          <w:sz w:val="36"/>
        </w:rPr>
        <w:t xml:space="preserve">СЕЛЬСКОГО </w:t>
      </w:r>
      <w:r w:rsidR="00284B32" w:rsidRPr="0060526C">
        <w:rPr>
          <w:b/>
          <w:sz w:val="36"/>
        </w:rPr>
        <w:t xml:space="preserve">СОВЕТА ДЕПУТАТОВ </w:t>
      </w:r>
      <w:r w:rsidR="003976C5" w:rsidRPr="0060526C">
        <w:rPr>
          <w:b/>
          <w:sz w:val="36"/>
        </w:rPr>
        <w:t xml:space="preserve"> </w:t>
      </w:r>
      <w:r w:rsidR="00D91EFA" w:rsidRPr="0060526C">
        <w:rPr>
          <w:b/>
          <w:sz w:val="36"/>
        </w:rPr>
        <w:t>ЕКАТЕРИНИНСКОГО</w:t>
      </w:r>
      <w:r w:rsidR="00204453" w:rsidRPr="0060526C">
        <w:rPr>
          <w:b/>
          <w:sz w:val="36"/>
        </w:rPr>
        <w:t xml:space="preserve"> СЕЛЬСОВЕТА</w:t>
      </w:r>
      <w:r w:rsidR="003976C5" w:rsidRPr="0060526C">
        <w:rPr>
          <w:b/>
          <w:sz w:val="36"/>
        </w:rPr>
        <w:t xml:space="preserve"> </w:t>
      </w:r>
      <w:r w:rsidR="00204453" w:rsidRPr="0060526C">
        <w:rPr>
          <w:b/>
          <w:sz w:val="36"/>
        </w:rPr>
        <w:t xml:space="preserve"> </w:t>
      </w:r>
    </w:p>
    <w:p w:rsidR="00365E17" w:rsidRPr="0060526C" w:rsidRDefault="00204453" w:rsidP="00204453">
      <w:pPr>
        <w:pStyle w:val="a7"/>
        <w:spacing w:after="0" w:line="360" w:lineRule="auto"/>
        <w:jc w:val="center"/>
        <w:rPr>
          <w:b/>
          <w:sz w:val="36"/>
        </w:rPr>
      </w:pPr>
      <w:r w:rsidRPr="0060526C">
        <w:rPr>
          <w:b/>
          <w:sz w:val="36"/>
        </w:rPr>
        <w:t>«О</w:t>
      </w:r>
      <w:r w:rsidR="00B47099" w:rsidRPr="0060526C">
        <w:rPr>
          <w:b/>
          <w:sz w:val="36"/>
        </w:rPr>
        <w:t xml:space="preserve"> </w:t>
      </w:r>
      <w:r w:rsidR="003976C5" w:rsidRPr="0060526C">
        <w:rPr>
          <w:b/>
          <w:sz w:val="36"/>
        </w:rPr>
        <w:t xml:space="preserve">МЕСТНОМ </w:t>
      </w:r>
      <w:r w:rsidR="00B47099" w:rsidRPr="0060526C">
        <w:rPr>
          <w:b/>
          <w:sz w:val="36"/>
        </w:rPr>
        <w:t xml:space="preserve">БЮДЖЕТЕ НА </w:t>
      </w:r>
      <w:r w:rsidR="00267AA0" w:rsidRPr="0060526C">
        <w:rPr>
          <w:b/>
          <w:sz w:val="36"/>
        </w:rPr>
        <w:t>202</w:t>
      </w:r>
      <w:r w:rsidR="00AA1B7C" w:rsidRPr="0060526C">
        <w:rPr>
          <w:b/>
          <w:sz w:val="36"/>
        </w:rPr>
        <w:t>2</w:t>
      </w:r>
      <w:r w:rsidR="00365E17" w:rsidRPr="0060526C">
        <w:rPr>
          <w:b/>
          <w:sz w:val="36"/>
        </w:rPr>
        <w:t xml:space="preserve"> ГОД</w:t>
      </w:r>
      <w:r w:rsidR="00C470F4" w:rsidRPr="0060526C">
        <w:rPr>
          <w:b/>
          <w:sz w:val="36"/>
        </w:rPr>
        <w:t xml:space="preserve"> И ПЛАНОВЫЙ ПЕРИОД </w:t>
      </w:r>
      <w:r w:rsidR="00267AA0" w:rsidRPr="0060526C">
        <w:rPr>
          <w:b/>
          <w:sz w:val="36"/>
        </w:rPr>
        <w:t>202</w:t>
      </w:r>
      <w:r w:rsidR="00AA1B7C" w:rsidRPr="0060526C">
        <w:rPr>
          <w:b/>
          <w:sz w:val="36"/>
        </w:rPr>
        <w:t>3</w:t>
      </w:r>
      <w:r w:rsidR="00C470F4" w:rsidRPr="0060526C">
        <w:rPr>
          <w:b/>
          <w:sz w:val="36"/>
        </w:rPr>
        <w:t>-</w:t>
      </w:r>
      <w:r w:rsidR="0070497B" w:rsidRPr="0060526C">
        <w:rPr>
          <w:b/>
          <w:sz w:val="36"/>
        </w:rPr>
        <w:t>20</w:t>
      </w:r>
      <w:r w:rsidR="001336D9" w:rsidRPr="0060526C">
        <w:rPr>
          <w:b/>
          <w:sz w:val="36"/>
        </w:rPr>
        <w:t>2</w:t>
      </w:r>
      <w:r w:rsidR="00AA1B7C" w:rsidRPr="0060526C">
        <w:rPr>
          <w:b/>
          <w:sz w:val="36"/>
        </w:rPr>
        <w:t>4</w:t>
      </w:r>
      <w:r w:rsidR="00C470F4" w:rsidRPr="0060526C">
        <w:rPr>
          <w:b/>
          <w:sz w:val="36"/>
        </w:rPr>
        <w:t xml:space="preserve"> ГОДОВ</w:t>
      </w:r>
      <w:r w:rsidR="00365E17" w:rsidRPr="0060526C">
        <w:rPr>
          <w:b/>
          <w:sz w:val="36"/>
        </w:rPr>
        <w:t>»</w:t>
      </w: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1027FD" w:rsidRPr="0060526C" w:rsidRDefault="001027FD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1027FD" w:rsidRPr="0060526C" w:rsidRDefault="001027FD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Pr="0060526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4D2313" w:rsidRPr="0060526C" w:rsidRDefault="004D2313" w:rsidP="004D2313">
      <w:pPr>
        <w:pStyle w:val="a4"/>
        <w:jc w:val="center"/>
        <w:rPr>
          <w:b/>
          <w:szCs w:val="28"/>
        </w:rPr>
      </w:pPr>
      <w:r w:rsidRPr="0060526C">
        <w:rPr>
          <w:b/>
          <w:szCs w:val="28"/>
        </w:rPr>
        <w:lastRenderedPageBreak/>
        <w:t>Пояснительная записка</w:t>
      </w:r>
    </w:p>
    <w:p w:rsidR="004D2313" w:rsidRPr="0060526C" w:rsidRDefault="004D2313" w:rsidP="004D2313">
      <w:pPr>
        <w:pStyle w:val="a4"/>
        <w:jc w:val="center"/>
        <w:rPr>
          <w:b/>
          <w:szCs w:val="28"/>
        </w:rPr>
      </w:pPr>
      <w:r w:rsidRPr="0060526C">
        <w:rPr>
          <w:b/>
          <w:szCs w:val="28"/>
        </w:rPr>
        <w:t xml:space="preserve">к проекту </w:t>
      </w:r>
      <w:r w:rsidR="007C074A" w:rsidRPr="0060526C">
        <w:rPr>
          <w:b/>
          <w:szCs w:val="28"/>
        </w:rPr>
        <w:t xml:space="preserve">решения </w:t>
      </w:r>
      <w:r w:rsidRPr="0060526C">
        <w:rPr>
          <w:b/>
          <w:szCs w:val="28"/>
        </w:rPr>
        <w:t xml:space="preserve">бюджета очередного финансового </w:t>
      </w:r>
      <w:r w:rsidR="00267AA0" w:rsidRPr="0060526C">
        <w:rPr>
          <w:b/>
          <w:szCs w:val="28"/>
        </w:rPr>
        <w:t>202</w:t>
      </w:r>
      <w:r w:rsidR="004566A3" w:rsidRPr="0060526C">
        <w:rPr>
          <w:b/>
          <w:szCs w:val="28"/>
        </w:rPr>
        <w:t>2</w:t>
      </w:r>
      <w:r w:rsidRPr="0060526C">
        <w:rPr>
          <w:b/>
          <w:szCs w:val="28"/>
        </w:rPr>
        <w:t xml:space="preserve"> года</w:t>
      </w:r>
    </w:p>
    <w:p w:rsidR="004D2313" w:rsidRPr="0060526C" w:rsidRDefault="004D2313" w:rsidP="004D2313">
      <w:pPr>
        <w:pStyle w:val="a4"/>
        <w:jc w:val="center"/>
        <w:rPr>
          <w:szCs w:val="28"/>
        </w:rPr>
      </w:pPr>
      <w:r w:rsidRPr="0060526C">
        <w:rPr>
          <w:b/>
          <w:szCs w:val="28"/>
        </w:rPr>
        <w:t xml:space="preserve">и планового периода </w:t>
      </w:r>
      <w:r w:rsidR="00267AA0" w:rsidRPr="0060526C">
        <w:rPr>
          <w:b/>
          <w:szCs w:val="28"/>
        </w:rPr>
        <w:t>202</w:t>
      </w:r>
      <w:r w:rsidR="004566A3" w:rsidRPr="0060526C">
        <w:rPr>
          <w:b/>
          <w:szCs w:val="28"/>
        </w:rPr>
        <w:t>3</w:t>
      </w:r>
      <w:r w:rsidRPr="0060526C">
        <w:rPr>
          <w:b/>
          <w:szCs w:val="28"/>
        </w:rPr>
        <w:t>-</w:t>
      </w:r>
      <w:r w:rsidR="0070497B" w:rsidRPr="0060526C">
        <w:rPr>
          <w:b/>
          <w:szCs w:val="28"/>
        </w:rPr>
        <w:t>20</w:t>
      </w:r>
      <w:r w:rsidR="001336D9" w:rsidRPr="0060526C">
        <w:rPr>
          <w:b/>
          <w:szCs w:val="28"/>
        </w:rPr>
        <w:t>2</w:t>
      </w:r>
      <w:r w:rsidR="004566A3" w:rsidRPr="0060526C">
        <w:rPr>
          <w:b/>
          <w:szCs w:val="28"/>
        </w:rPr>
        <w:t>4</w:t>
      </w:r>
      <w:r w:rsidRPr="0060526C">
        <w:rPr>
          <w:b/>
          <w:szCs w:val="28"/>
        </w:rPr>
        <w:t xml:space="preserve"> годов</w:t>
      </w:r>
    </w:p>
    <w:p w:rsidR="004D2313" w:rsidRPr="0060526C" w:rsidRDefault="004D2313" w:rsidP="004D2313">
      <w:pPr>
        <w:pStyle w:val="a4"/>
        <w:spacing w:line="360" w:lineRule="auto"/>
        <w:ind w:firstLine="709"/>
        <w:rPr>
          <w:szCs w:val="28"/>
        </w:rPr>
      </w:pPr>
    </w:p>
    <w:p w:rsidR="004D2313" w:rsidRPr="0060526C" w:rsidRDefault="00204453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Проект решения «О местном</w:t>
      </w:r>
      <w:r w:rsidR="00FA609F" w:rsidRPr="0060526C">
        <w:rPr>
          <w:szCs w:val="28"/>
        </w:rPr>
        <w:t xml:space="preserve"> бюджете </w:t>
      </w:r>
      <w:r w:rsidR="001D1001" w:rsidRPr="0060526C">
        <w:rPr>
          <w:szCs w:val="28"/>
        </w:rPr>
        <w:t xml:space="preserve">на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2</w:t>
      </w:r>
      <w:r w:rsidR="001D1001" w:rsidRPr="0060526C">
        <w:rPr>
          <w:szCs w:val="28"/>
        </w:rPr>
        <w:t xml:space="preserve"> год и плановый период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3</w:t>
      </w:r>
      <w:r w:rsidR="001D1001" w:rsidRPr="0060526C">
        <w:rPr>
          <w:szCs w:val="28"/>
        </w:rPr>
        <w:t>-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="001D1001" w:rsidRPr="0060526C">
        <w:rPr>
          <w:szCs w:val="28"/>
        </w:rPr>
        <w:t xml:space="preserve"> годов</w:t>
      </w:r>
      <w:r w:rsidR="004D2313" w:rsidRPr="0060526C">
        <w:rPr>
          <w:szCs w:val="28"/>
        </w:rPr>
        <w:t xml:space="preserve">» сформирован с учетом: </w:t>
      </w:r>
    </w:p>
    <w:p w:rsidR="004D2313" w:rsidRPr="0060526C" w:rsidRDefault="001858AE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-о</w:t>
      </w:r>
      <w:r w:rsidR="004D2313" w:rsidRPr="0060526C">
        <w:rPr>
          <w:szCs w:val="28"/>
        </w:rPr>
        <w:t>сновных направлений бюджетной и налогов</w:t>
      </w:r>
      <w:r w:rsidR="00204453" w:rsidRPr="0060526C">
        <w:rPr>
          <w:szCs w:val="28"/>
        </w:rPr>
        <w:t>ой политики Красноярского края  Идринского района, Админ</w:t>
      </w:r>
      <w:r w:rsidR="00513555" w:rsidRPr="0060526C">
        <w:rPr>
          <w:szCs w:val="28"/>
        </w:rPr>
        <w:t>истрации</w:t>
      </w:r>
      <w:r w:rsidR="00204453" w:rsidRPr="0060526C">
        <w:rPr>
          <w:szCs w:val="28"/>
        </w:rPr>
        <w:t xml:space="preserve"> </w:t>
      </w:r>
      <w:r w:rsidR="003976C5" w:rsidRPr="0060526C">
        <w:rPr>
          <w:szCs w:val="28"/>
        </w:rPr>
        <w:t xml:space="preserve">Екатерининского </w:t>
      </w:r>
      <w:r w:rsidR="00204453" w:rsidRPr="0060526C">
        <w:rPr>
          <w:szCs w:val="28"/>
        </w:rPr>
        <w:t xml:space="preserve"> сельсовета.</w:t>
      </w:r>
    </w:p>
    <w:p w:rsidR="004D2313" w:rsidRPr="0060526C" w:rsidRDefault="001858AE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-ф</w:t>
      </w:r>
      <w:r w:rsidR="004D2313" w:rsidRPr="0060526C">
        <w:rPr>
          <w:szCs w:val="28"/>
        </w:rPr>
        <w:t>едерального, краевого, муниципального бюджетного и налогового законод</w:t>
      </w:r>
      <w:r w:rsidR="004D2313" w:rsidRPr="0060526C">
        <w:rPr>
          <w:szCs w:val="28"/>
        </w:rPr>
        <w:t>а</w:t>
      </w:r>
      <w:r w:rsidR="004D2313" w:rsidRPr="0060526C">
        <w:rPr>
          <w:szCs w:val="28"/>
        </w:rPr>
        <w:t>тельства.</w:t>
      </w:r>
    </w:p>
    <w:p w:rsidR="004D2313" w:rsidRPr="0060526C" w:rsidRDefault="001027FD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 xml:space="preserve">Расчет параметров </w:t>
      </w:r>
      <w:r w:rsidR="00204453" w:rsidRPr="0060526C">
        <w:rPr>
          <w:szCs w:val="28"/>
        </w:rPr>
        <w:t xml:space="preserve"> местного бюджета </w:t>
      </w:r>
      <w:r w:rsidR="004D2313" w:rsidRPr="0060526C">
        <w:rPr>
          <w:szCs w:val="28"/>
        </w:rPr>
        <w:t xml:space="preserve"> произв</w:t>
      </w:r>
      <w:r w:rsidR="004D2313" w:rsidRPr="0060526C">
        <w:rPr>
          <w:szCs w:val="28"/>
        </w:rPr>
        <w:t>е</w:t>
      </w:r>
      <w:r w:rsidR="004D2313" w:rsidRPr="0060526C">
        <w:rPr>
          <w:szCs w:val="28"/>
        </w:rPr>
        <w:t>ден на основе оптимистического варианта прогноза социально-экономического ра</w:t>
      </w:r>
      <w:r w:rsidR="004D2313" w:rsidRPr="0060526C">
        <w:rPr>
          <w:szCs w:val="28"/>
        </w:rPr>
        <w:t>з</w:t>
      </w:r>
      <w:r w:rsidR="00204453" w:rsidRPr="0060526C">
        <w:rPr>
          <w:szCs w:val="28"/>
        </w:rPr>
        <w:t xml:space="preserve">вития поселения </w:t>
      </w:r>
      <w:r w:rsidR="004D2313" w:rsidRPr="0060526C">
        <w:rPr>
          <w:szCs w:val="28"/>
        </w:rPr>
        <w:t xml:space="preserve"> в соответствии со сценарными условиями.</w:t>
      </w:r>
    </w:p>
    <w:p w:rsidR="004D2313" w:rsidRPr="0060526C" w:rsidRDefault="004D2313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Ос</w:t>
      </w:r>
      <w:r w:rsidR="001858AE" w:rsidRPr="0060526C">
        <w:rPr>
          <w:szCs w:val="28"/>
        </w:rPr>
        <w:t>новной характеристикой сельского</w:t>
      </w:r>
      <w:r w:rsidR="00204453" w:rsidRPr="0060526C">
        <w:rPr>
          <w:szCs w:val="28"/>
        </w:rPr>
        <w:t xml:space="preserve"> </w:t>
      </w:r>
      <w:r w:rsidR="00FA609F" w:rsidRPr="0060526C">
        <w:rPr>
          <w:szCs w:val="28"/>
        </w:rPr>
        <w:t xml:space="preserve"> бюджета в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2</w:t>
      </w:r>
      <w:r w:rsidRPr="0060526C">
        <w:rPr>
          <w:szCs w:val="28"/>
        </w:rPr>
        <w:t xml:space="preserve"> году и на плановый  п</w:t>
      </w:r>
      <w:r w:rsidRPr="0060526C">
        <w:rPr>
          <w:szCs w:val="28"/>
        </w:rPr>
        <w:t>е</w:t>
      </w:r>
      <w:r w:rsidR="00FA609F" w:rsidRPr="0060526C">
        <w:rPr>
          <w:szCs w:val="28"/>
        </w:rPr>
        <w:t xml:space="preserve">риод до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="00513555" w:rsidRPr="0060526C">
        <w:rPr>
          <w:szCs w:val="28"/>
        </w:rPr>
        <w:t xml:space="preserve"> </w:t>
      </w:r>
      <w:r w:rsidRPr="0060526C">
        <w:rPr>
          <w:szCs w:val="28"/>
        </w:rPr>
        <w:t>года будет оставаться социальная направленность.</w:t>
      </w:r>
    </w:p>
    <w:p w:rsidR="004D2313" w:rsidRPr="0060526C" w:rsidRDefault="00204453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Проект решения «О</w:t>
      </w:r>
      <w:r w:rsidR="003976C5" w:rsidRPr="0060526C">
        <w:rPr>
          <w:szCs w:val="28"/>
        </w:rPr>
        <w:t xml:space="preserve"> местном</w:t>
      </w:r>
      <w:r w:rsidRPr="0060526C">
        <w:rPr>
          <w:szCs w:val="28"/>
        </w:rPr>
        <w:t xml:space="preserve"> </w:t>
      </w:r>
      <w:r w:rsidR="00FA609F" w:rsidRPr="0060526C">
        <w:rPr>
          <w:szCs w:val="28"/>
        </w:rPr>
        <w:t xml:space="preserve"> бюджете </w:t>
      </w:r>
      <w:r w:rsidR="001D1001" w:rsidRPr="0060526C">
        <w:rPr>
          <w:szCs w:val="28"/>
        </w:rPr>
        <w:t xml:space="preserve">на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2</w:t>
      </w:r>
      <w:r w:rsidR="001D1001" w:rsidRPr="0060526C">
        <w:rPr>
          <w:szCs w:val="28"/>
        </w:rPr>
        <w:t xml:space="preserve"> год и плановый период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3</w:t>
      </w:r>
      <w:r w:rsidR="001336D9" w:rsidRPr="0060526C">
        <w:rPr>
          <w:szCs w:val="28"/>
        </w:rPr>
        <w:t>-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="001D1001" w:rsidRPr="0060526C">
        <w:rPr>
          <w:szCs w:val="28"/>
        </w:rPr>
        <w:t xml:space="preserve"> годов</w:t>
      </w:r>
      <w:r w:rsidR="004D2313" w:rsidRPr="0060526C">
        <w:rPr>
          <w:szCs w:val="28"/>
        </w:rPr>
        <w:t>» разработан в соответствии с требованиями Бюджетного кодекса Росси</w:t>
      </w:r>
      <w:r w:rsidR="004D2313" w:rsidRPr="0060526C">
        <w:rPr>
          <w:szCs w:val="28"/>
        </w:rPr>
        <w:t>й</w:t>
      </w:r>
      <w:r w:rsidR="004D2313" w:rsidRPr="0060526C">
        <w:rPr>
          <w:szCs w:val="28"/>
        </w:rPr>
        <w:t xml:space="preserve">ской Федерации. </w:t>
      </w:r>
    </w:p>
    <w:p w:rsidR="004D2313" w:rsidRPr="0060526C" w:rsidRDefault="004D2313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В соответствии с требованиями ст.184.1 Бюджетного кодекса РФ, решением о бюджете подлежат утверждению условно утверждаемые расходы: в первый год пл</w:t>
      </w:r>
      <w:r w:rsidRPr="0060526C">
        <w:rPr>
          <w:szCs w:val="28"/>
        </w:rPr>
        <w:t>а</w:t>
      </w:r>
      <w:r w:rsidRPr="0060526C">
        <w:rPr>
          <w:szCs w:val="28"/>
        </w:rPr>
        <w:t>нового периода</w:t>
      </w:r>
      <w:r w:rsidR="00FA609F" w:rsidRPr="0060526C">
        <w:rPr>
          <w:szCs w:val="28"/>
        </w:rPr>
        <w:t xml:space="preserve"> (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3</w:t>
      </w:r>
      <w:r w:rsidR="001D1001" w:rsidRPr="0060526C">
        <w:rPr>
          <w:szCs w:val="28"/>
        </w:rPr>
        <w:t xml:space="preserve"> </w:t>
      </w:r>
      <w:r w:rsidRPr="0060526C">
        <w:rPr>
          <w:szCs w:val="28"/>
        </w:rPr>
        <w:t>год) не менее 2,5% от общей суммы расходов бюджета, и не менее 5% в</w:t>
      </w:r>
      <w:r w:rsidR="00FA609F" w:rsidRPr="0060526C">
        <w:rPr>
          <w:szCs w:val="28"/>
        </w:rPr>
        <w:t>о второй планового периода (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Pr="0060526C">
        <w:rPr>
          <w:szCs w:val="28"/>
        </w:rPr>
        <w:t xml:space="preserve"> год). В соответствии с указанными тре</w:t>
      </w:r>
      <w:r w:rsidR="001858AE" w:rsidRPr="0060526C">
        <w:rPr>
          <w:szCs w:val="28"/>
        </w:rPr>
        <w:t>бованиями в параметрах сельского</w:t>
      </w:r>
      <w:r w:rsidRPr="0060526C">
        <w:rPr>
          <w:szCs w:val="28"/>
        </w:rPr>
        <w:t xml:space="preserve"> бюджета предусмотрен объем условно у</w:t>
      </w:r>
      <w:r w:rsidRPr="0060526C">
        <w:rPr>
          <w:szCs w:val="28"/>
        </w:rPr>
        <w:t>т</w:t>
      </w:r>
      <w:r w:rsidRPr="0060526C">
        <w:rPr>
          <w:szCs w:val="28"/>
        </w:rPr>
        <w:t>вержденных расходов:</w:t>
      </w:r>
    </w:p>
    <w:p w:rsidR="004D2313" w:rsidRPr="0060526C" w:rsidRDefault="004D2313" w:rsidP="004D2313">
      <w:pPr>
        <w:pStyle w:val="a4"/>
        <w:tabs>
          <w:tab w:val="right" w:pos="10773"/>
        </w:tabs>
        <w:ind w:firstLine="709"/>
        <w:rPr>
          <w:szCs w:val="28"/>
        </w:rPr>
      </w:pPr>
      <w:r w:rsidRPr="0060526C">
        <w:rPr>
          <w:szCs w:val="28"/>
        </w:rPr>
        <w:t xml:space="preserve">-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3</w:t>
      </w:r>
      <w:r w:rsidRPr="0060526C">
        <w:rPr>
          <w:szCs w:val="28"/>
        </w:rPr>
        <w:t xml:space="preserve"> год  </w:t>
      </w:r>
      <w:r w:rsidR="004566A3" w:rsidRPr="0060526C">
        <w:rPr>
          <w:szCs w:val="28"/>
        </w:rPr>
        <w:t>133 307,0</w:t>
      </w:r>
      <w:r w:rsidR="003976C5" w:rsidRPr="0060526C">
        <w:rPr>
          <w:szCs w:val="28"/>
        </w:rPr>
        <w:t xml:space="preserve"> </w:t>
      </w:r>
      <w:r w:rsidRPr="0060526C">
        <w:rPr>
          <w:szCs w:val="28"/>
        </w:rPr>
        <w:t xml:space="preserve"> рубл</w:t>
      </w:r>
      <w:r w:rsidR="001858AE" w:rsidRPr="0060526C">
        <w:rPr>
          <w:szCs w:val="28"/>
        </w:rPr>
        <w:t>ей;</w:t>
      </w:r>
      <w:r w:rsidRPr="0060526C">
        <w:rPr>
          <w:szCs w:val="28"/>
        </w:rPr>
        <w:tab/>
      </w:r>
    </w:p>
    <w:p w:rsidR="004D2313" w:rsidRPr="0060526C" w:rsidRDefault="004D2313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 xml:space="preserve">-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="001D1001" w:rsidRPr="0060526C">
        <w:rPr>
          <w:szCs w:val="28"/>
        </w:rPr>
        <w:t xml:space="preserve"> год </w:t>
      </w:r>
      <w:r w:rsidR="004566A3" w:rsidRPr="0060526C">
        <w:rPr>
          <w:szCs w:val="28"/>
        </w:rPr>
        <w:t xml:space="preserve"> 26</w:t>
      </w:r>
      <w:r w:rsidR="00EA42D3">
        <w:rPr>
          <w:szCs w:val="28"/>
        </w:rPr>
        <w:t>7 02</w:t>
      </w:r>
      <w:r w:rsidR="004566A3" w:rsidRPr="0060526C">
        <w:rPr>
          <w:szCs w:val="28"/>
        </w:rPr>
        <w:t>7,0</w:t>
      </w:r>
      <w:r w:rsidRPr="0060526C">
        <w:rPr>
          <w:szCs w:val="28"/>
        </w:rPr>
        <w:t xml:space="preserve"> рублей.</w:t>
      </w:r>
    </w:p>
    <w:p w:rsidR="004D2313" w:rsidRPr="0060526C" w:rsidRDefault="00A571F9" w:rsidP="004D2313">
      <w:pPr>
        <w:pStyle w:val="a4"/>
        <w:ind w:firstLine="709"/>
        <w:rPr>
          <w:szCs w:val="28"/>
        </w:rPr>
      </w:pPr>
      <w:r w:rsidRPr="0060526C"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</w:t>
      </w:r>
      <w:r w:rsidR="004D2313" w:rsidRPr="0060526C">
        <w:rPr>
          <w:szCs w:val="28"/>
        </w:rPr>
        <w:t>.</w:t>
      </w:r>
    </w:p>
    <w:p w:rsidR="00B20C51" w:rsidRPr="0060526C" w:rsidRDefault="00B20C51" w:rsidP="004D2313">
      <w:pPr>
        <w:pStyle w:val="a4"/>
        <w:ind w:firstLine="709"/>
        <w:rPr>
          <w:szCs w:val="28"/>
        </w:rPr>
      </w:pPr>
      <w:r w:rsidRPr="0060526C">
        <w:t xml:space="preserve">Статьей 179.4 Бюджетного кодекса Российской Федерации проектом </w:t>
      </w:r>
      <w:r w:rsidR="0078711E" w:rsidRPr="0060526C">
        <w:t>решения</w:t>
      </w:r>
      <w:r w:rsidRPr="0060526C">
        <w:t xml:space="preserve"> утверждается объем бюджетных ассигнований дорожного фонда </w:t>
      </w:r>
      <w:r w:rsidR="0078711E" w:rsidRPr="0060526C">
        <w:t xml:space="preserve">Екатерининского сельсовета </w:t>
      </w:r>
      <w:r w:rsidRPr="0060526C">
        <w:t xml:space="preserve"> в сумме </w:t>
      </w:r>
      <w:r w:rsidR="004566A3" w:rsidRPr="0060526C">
        <w:t>2 645 471,0</w:t>
      </w:r>
      <w:r w:rsidR="00616376" w:rsidRPr="0060526C">
        <w:t xml:space="preserve"> </w:t>
      </w:r>
      <w:r w:rsidRPr="0060526C">
        <w:t> рубл</w:t>
      </w:r>
      <w:r w:rsidR="000F065E" w:rsidRPr="0060526C">
        <w:t>я</w:t>
      </w:r>
      <w:r w:rsidRPr="0060526C">
        <w:t xml:space="preserve"> (</w:t>
      </w:r>
      <w:r w:rsidR="00616376" w:rsidRPr="0060526C">
        <w:rPr>
          <w:szCs w:val="28"/>
        </w:rPr>
        <w:t>на 202</w:t>
      </w:r>
      <w:r w:rsidR="004566A3" w:rsidRPr="0060526C">
        <w:rPr>
          <w:szCs w:val="28"/>
        </w:rPr>
        <w:t>2</w:t>
      </w:r>
      <w:r w:rsidR="00616376" w:rsidRPr="0060526C">
        <w:rPr>
          <w:szCs w:val="28"/>
        </w:rPr>
        <w:t xml:space="preserve"> год сумме </w:t>
      </w:r>
      <w:r w:rsidR="004566A3" w:rsidRPr="0060526C">
        <w:rPr>
          <w:szCs w:val="28"/>
        </w:rPr>
        <w:t>355 955</w:t>
      </w:r>
      <w:r w:rsidR="00616376" w:rsidRPr="0060526C">
        <w:rPr>
          <w:szCs w:val="28"/>
        </w:rPr>
        <w:t>,0 рублей и плановый период 202</w:t>
      </w:r>
      <w:r w:rsidR="004566A3" w:rsidRPr="0060526C">
        <w:rPr>
          <w:szCs w:val="28"/>
        </w:rPr>
        <w:t>3</w:t>
      </w:r>
      <w:r w:rsidR="00616376" w:rsidRPr="0060526C">
        <w:rPr>
          <w:szCs w:val="28"/>
        </w:rPr>
        <w:t xml:space="preserve"> год </w:t>
      </w:r>
      <w:r w:rsidR="004566A3" w:rsidRPr="0060526C">
        <w:rPr>
          <w:szCs w:val="28"/>
        </w:rPr>
        <w:t>1 920 709,0</w:t>
      </w:r>
      <w:r w:rsidR="00616376" w:rsidRPr="0060526C">
        <w:rPr>
          <w:szCs w:val="28"/>
        </w:rPr>
        <w:t xml:space="preserve"> в т.ч. за счет средств краевого бюджета </w:t>
      </w:r>
      <w:r w:rsidR="004566A3" w:rsidRPr="0060526C">
        <w:rPr>
          <w:szCs w:val="28"/>
        </w:rPr>
        <w:t>1 570 000,</w:t>
      </w:r>
      <w:r w:rsidR="00616376" w:rsidRPr="0060526C">
        <w:rPr>
          <w:szCs w:val="28"/>
        </w:rPr>
        <w:t>0 рублей на 202</w:t>
      </w:r>
      <w:r w:rsidR="004566A3" w:rsidRPr="0060526C">
        <w:rPr>
          <w:szCs w:val="28"/>
        </w:rPr>
        <w:t>4</w:t>
      </w:r>
      <w:r w:rsidR="00616376" w:rsidRPr="0060526C">
        <w:rPr>
          <w:szCs w:val="28"/>
        </w:rPr>
        <w:t xml:space="preserve"> год </w:t>
      </w:r>
      <w:r w:rsidR="004566A3" w:rsidRPr="0060526C">
        <w:rPr>
          <w:szCs w:val="28"/>
        </w:rPr>
        <w:t>368 807,0</w:t>
      </w:r>
      <w:r w:rsidR="00616376" w:rsidRPr="0060526C">
        <w:rPr>
          <w:szCs w:val="28"/>
        </w:rPr>
        <w:t xml:space="preserve"> рублей.</w:t>
      </w:r>
      <w:r w:rsidR="004566A3" w:rsidRPr="0060526C">
        <w:t>).</w:t>
      </w:r>
      <w:r w:rsidRPr="0060526C">
        <w:t xml:space="preserve">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</w:t>
      </w:r>
    </w:p>
    <w:p w:rsidR="004D2313" w:rsidRPr="0060526C" w:rsidRDefault="004D2313" w:rsidP="004D2313">
      <w:pPr>
        <w:pStyle w:val="a4"/>
        <w:ind w:firstLine="709"/>
        <w:rPr>
          <w:szCs w:val="28"/>
        </w:rPr>
      </w:pPr>
      <w:r w:rsidRPr="0060526C">
        <w:rPr>
          <w:szCs w:val="28"/>
        </w:rPr>
        <w:t>В соответствии со статьей 179 Бюджетного  кодекса Росс</w:t>
      </w:r>
      <w:r w:rsidR="001027FD" w:rsidRPr="0060526C">
        <w:rPr>
          <w:szCs w:val="28"/>
        </w:rPr>
        <w:t xml:space="preserve">ийской Федерации, начиная с </w:t>
      </w:r>
      <w:r w:rsidR="0070497B" w:rsidRPr="0060526C">
        <w:rPr>
          <w:szCs w:val="28"/>
        </w:rPr>
        <w:t>2015</w:t>
      </w:r>
      <w:r w:rsidRPr="0060526C">
        <w:rPr>
          <w:szCs w:val="28"/>
        </w:rPr>
        <w:t xml:space="preserve"> года, предусматривается</w:t>
      </w:r>
      <w:r w:rsidR="001027FD" w:rsidRPr="0060526C">
        <w:rPr>
          <w:szCs w:val="28"/>
        </w:rPr>
        <w:t xml:space="preserve"> распределение бюджетных ассигнований по муниципальным программам</w:t>
      </w:r>
      <w:r w:rsidRPr="0060526C">
        <w:rPr>
          <w:szCs w:val="28"/>
        </w:rPr>
        <w:t>.</w:t>
      </w:r>
    </w:p>
    <w:p w:rsidR="004D2313" w:rsidRPr="0060526C" w:rsidRDefault="000C47FD" w:rsidP="0078711E">
      <w:pPr>
        <w:pStyle w:val="a4"/>
        <w:ind w:firstLine="709"/>
        <w:rPr>
          <w:szCs w:val="28"/>
        </w:rPr>
      </w:pPr>
      <w:r w:rsidRPr="0060526C">
        <w:rPr>
          <w:szCs w:val="28"/>
        </w:rPr>
        <w:t xml:space="preserve">    </w:t>
      </w:r>
      <w:r w:rsidR="004D2313" w:rsidRPr="0060526C">
        <w:rPr>
          <w:szCs w:val="28"/>
        </w:rPr>
        <w:t xml:space="preserve">В соответствии со статьей 95 Бюджетного кодекса Российской Федерации в </w:t>
      </w:r>
      <w:r w:rsidR="00204453" w:rsidRPr="0060526C">
        <w:rPr>
          <w:szCs w:val="28"/>
        </w:rPr>
        <w:t>проекте решения «О</w:t>
      </w:r>
      <w:r w:rsidR="00FA609F" w:rsidRPr="0060526C">
        <w:rPr>
          <w:szCs w:val="28"/>
        </w:rPr>
        <w:t xml:space="preserve"> бюджете </w:t>
      </w:r>
      <w:r w:rsidR="001D1001" w:rsidRPr="0060526C">
        <w:rPr>
          <w:szCs w:val="28"/>
        </w:rPr>
        <w:t xml:space="preserve">на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2</w:t>
      </w:r>
      <w:r w:rsidR="001D1001" w:rsidRPr="0060526C">
        <w:rPr>
          <w:szCs w:val="28"/>
        </w:rPr>
        <w:t xml:space="preserve"> год и плановый период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3</w:t>
      </w:r>
      <w:r w:rsidR="001336D9" w:rsidRPr="0060526C">
        <w:rPr>
          <w:szCs w:val="28"/>
        </w:rPr>
        <w:t>-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="001D1001" w:rsidRPr="0060526C">
        <w:rPr>
          <w:szCs w:val="28"/>
        </w:rPr>
        <w:t xml:space="preserve"> годов</w:t>
      </w:r>
      <w:r w:rsidR="00014B19" w:rsidRPr="0060526C">
        <w:rPr>
          <w:szCs w:val="28"/>
        </w:rPr>
        <w:t>»</w:t>
      </w:r>
      <w:r w:rsidR="004D2313" w:rsidRPr="0060526C">
        <w:rPr>
          <w:szCs w:val="28"/>
        </w:rPr>
        <w:t xml:space="preserve"> соблюдено требование о н</w:t>
      </w:r>
      <w:r w:rsidR="004D2313" w:rsidRPr="0060526C">
        <w:rPr>
          <w:szCs w:val="28"/>
        </w:rPr>
        <w:t>а</w:t>
      </w:r>
      <w:r w:rsidR="004D2313" w:rsidRPr="0060526C">
        <w:rPr>
          <w:szCs w:val="28"/>
        </w:rPr>
        <w:t>правлении остатков средств на начало текущего финансового года в объеме, опред</w:t>
      </w:r>
      <w:r w:rsidR="004D2313" w:rsidRPr="0060526C">
        <w:rPr>
          <w:szCs w:val="28"/>
        </w:rPr>
        <w:t>е</w:t>
      </w:r>
      <w:r w:rsidR="004D2313" w:rsidRPr="0060526C">
        <w:rPr>
          <w:szCs w:val="28"/>
        </w:rPr>
        <w:t>ленном законом субъекта Российской Федерации на покрытие временных кассовых разрывов.</w:t>
      </w:r>
    </w:p>
    <w:p w:rsidR="00670ECB" w:rsidRPr="0060526C" w:rsidRDefault="00B20C51" w:rsidP="004D2313">
      <w:pPr>
        <w:pStyle w:val="a4"/>
        <w:ind w:firstLine="709"/>
        <w:rPr>
          <w:szCs w:val="28"/>
        </w:rPr>
      </w:pPr>
      <w:r w:rsidRPr="0060526C">
        <w:lastRenderedPageBreak/>
        <w:t xml:space="preserve">Статьей 81.1 Бюджетного кодекса Российской Федерации проектом решения утверждается объем бюджетных ассигнований резервного фонда </w:t>
      </w:r>
      <w:r w:rsidR="00FA609F" w:rsidRPr="0060526C">
        <w:rPr>
          <w:szCs w:val="28"/>
        </w:rPr>
        <w:t xml:space="preserve">в сумме на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2</w:t>
      </w:r>
      <w:r w:rsidR="00FA609F" w:rsidRPr="0060526C">
        <w:rPr>
          <w:szCs w:val="28"/>
        </w:rPr>
        <w:t xml:space="preserve"> год </w:t>
      </w:r>
      <w:r w:rsidR="0070497B" w:rsidRPr="0060526C">
        <w:rPr>
          <w:szCs w:val="28"/>
        </w:rPr>
        <w:t>12500</w:t>
      </w:r>
      <w:r w:rsidR="003976C5" w:rsidRPr="0060526C">
        <w:rPr>
          <w:szCs w:val="28"/>
        </w:rPr>
        <w:t>,00</w:t>
      </w:r>
      <w:r w:rsidR="001858AE" w:rsidRPr="0060526C">
        <w:rPr>
          <w:szCs w:val="28"/>
        </w:rPr>
        <w:t xml:space="preserve"> рубл</w:t>
      </w:r>
      <w:r w:rsidR="003976C5" w:rsidRPr="0060526C">
        <w:rPr>
          <w:szCs w:val="28"/>
        </w:rPr>
        <w:t>я</w:t>
      </w:r>
      <w:r w:rsidR="00FA609F" w:rsidRPr="0060526C">
        <w:rPr>
          <w:szCs w:val="28"/>
        </w:rPr>
        <w:t xml:space="preserve"> на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3</w:t>
      </w:r>
      <w:r w:rsidR="00204453" w:rsidRPr="0060526C">
        <w:rPr>
          <w:szCs w:val="28"/>
        </w:rPr>
        <w:t xml:space="preserve"> год в сумме </w:t>
      </w:r>
      <w:r w:rsidR="0070497B" w:rsidRPr="0060526C">
        <w:rPr>
          <w:szCs w:val="28"/>
        </w:rPr>
        <w:t>12 500</w:t>
      </w:r>
      <w:r w:rsidR="003F2696" w:rsidRPr="0060526C">
        <w:rPr>
          <w:szCs w:val="28"/>
        </w:rPr>
        <w:t>,00</w:t>
      </w:r>
      <w:r w:rsidR="004D2313" w:rsidRPr="0060526C">
        <w:rPr>
          <w:szCs w:val="28"/>
        </w:rPr>
        <w:t xml:space="preserve"> рубл</w:t>
      </w:r>
      <w:r w:rsidR="00FA609F" w:rsidRPr="0060526C">
        <w:rPr>
          <w:szCs w:val="28"/>
        </w:rPr>
        <w:t xml:space="preserve">ей, на </w:t>
      </w:r>
      <w:r w:rsidR="00267AA0" w:rsidRPr="0060526C">
        <w:rPr>
          <w:szCs w:val="28"/>
        </w:rPr>
        <w:t>202</w:t>
      </w:r>
      <w:r w:rsidR="004566A3" w:rsidRPr="0060526C">
        <w:rPr>
          <w:szCs w:val="28"/>
        </w:rPr>
        <w:t>4</w:t>
      </w:r>
      <w:r w:rsidR="00204453" w:rsidRPr="0060526C">
        <w:rPr>
          <w:szCs w:val="28"/>
        </w:rPr>
        <w:t xml:space="preserve"> год в сумме </w:t>
      </w:r>
      <w:r w:rsidR="0070497B" w:rsidRPr="0060526C">
        <w:rPr>
          <w:szCs w:val="28"/>
        </w:rPr>
        <w:t>12 500</w:t>
      </w:r>
      <w:r w:rsidR="003F2696" w:rsidRPr="0060526C">
        <w:rPr>
          <w:szCs w:val="28"/>
        </w:rPr>
        <w:t>,00</w:t>
      </w:r>
      <w:r w:rsidR="004D2313" w:rsidRPr="0060526C">
        <w:rPr>
          <w:szCs w:val="28"/>
        </w:rPr>
        <w:t xml:space="preserve"> рублей</w:t>
      </w:r>
      <w:r w:rsidR="00952C37" w:rsidRPr="0060526C">
        <w:rPr>
          <w:szCs w:val="28"/>
        </w:rPr>
        <w:t>.</w:t>
      </w:r>
    </w:p>
    <w:p w:rsidR="004524AF" w:rsidRPr="0060526C" w:rsidRDefault="004524AF" w:rsidP="004524AF">
      <w:pPr>
        <w:pStyle w:val="a4"/>
        <w:spacing w:before="120"/>
      </w:pPr>
      <w:r w:rsidRPr="0060526C">
        <w:t>Положениями статей 160.1, 160.2 Бюджетного кодекса Российской Федерации, введенными Федеральным законом от 01.07.2021 № 251-ФЗ «О внесении изменений в Бюджетный кодекс Российской Федерации», предусмотрен новый механизм утверждения перечней главных администраторов доходов бюджета и источников финансирования дефицита бюджета нормативными правовыми актами высшего исполнительного органа государственной власти субъекта Российской Федерации, начиная с 2022 года (исключены статья и приложения).</w:t>
      </w:r>
    </w:p>
    <w:p w:rsidR="004524AF" w:rsidRPr="0060526C" w:rsidRDefault="004524AF" w:rsidP="004524AF">
      <w:pPr>
        <w:pStyle w:val="a4"/>
        <w:spacing w:before="120"/>
      </w:pPr>
      <w:bookmarkStart w:id="2" w:name="_Toc369292228"/>
      <w:bookmarkStart w:id="3" w:name="_Toc369530773"/>
      <w:r w:rsidRPr="0060526C">
        <w:t>Формирование доходов и расходов краевого бюджета произведено в соответствии с Приказами Министерства финансов Российской Федерации от 06 июня 2019 года № 85н «О Порядке формирования и применения кодов бюджетной классификации Российской Федерации, их структуре и принципах назначения», от 08.06.2021 № 75н «Об утверждении кодов (перечней кодов) бюджетной классификации Российской Федерации на 2022 год (на 2022 год и на плановый период 2023 и 2024 годов».</w:t>
      </w:r>
    </w:p>
    <w:p w:rsidR="000A2B55" w:rsidRPr="0060526C" w:rsidRDefault="000A2B55" w:rsidP="000A2B55">
      <w:pPr>
        <w:pStyle w:val="a4"/>
        <w:rPr>
          <w:szCs w:val="28"/>
        </w:rPr>
      </w:pPr>
      <w:r w:rsidRPr="0060526C">
        <w:rPr>
          <w:szCs w:val="28"/>
        </w:rPr>
        <w:t xml:space="preserve">Доходы бюджета на </w:t>
      </w:r>
      <w:r w:rsidR="00267AA0" w:rsidRPr="0060526C">
        <w:rPr>
          <w:szCs w:val="28"/>
        </w:rPr>
        <w:t>202</w:t>
      </w:r>
      <w:r w:rsidR="002C234C" w:rsidRPr="0060526C">
        <w:rPr>
          <w:szCs w:val="28"/>
        </w:rPr>
        <w:t>2</w:t>
      </w:r>
      <w:r w:rsidRPr="0060526C">
        <w:rPr>
          <w:szCs w:val="28"/>
        </w:rPr>
        <w:t>-</w:t>
      </w:r>
      <w:r w:rsidR="00267AA0" w:rsidRPr="0060526C">
        <w:rPr>
          <w:szCs w:val="28"/>
        </w:rPr>
        <w:t>202</w:t>
      </w:r>
      <w:r w:rsidR="002C234C" w:rsidRPr="0060526C">
        <w:rPr>
          <w:szCs w:val="28"/>
        </w:rPr>
        <w:t>4</w:t>
      </w:r>
      <w:r w:rsidRPr="0060526C">
        <w:rPr>
          <w:szCs w:val="28"/>
        </w:rPr>
        <w:t xml:space="preserve"> годы (приложение 1)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Федерации. </w:t>
      </w:r>
    </w:p>
    <w:p w:rsidR="000A2B55" w:rsidRPr="0060526C" w:rsidRDefault="000A2B55" w:rsidP="000A2B55">
      <w:pPr>
        <w:autoSpaceDE w:val="0"/>
        <w:autoSpaceDN w:val="0"/>
        <w:adjustRightInd w:val="0"/>
        <w:spacing w:before="120"/>
        <w:ind w:firstLine="743"/>
        <w:jc w:val="both"/>
        <w:rPr>
          <w:color w:val="FF0000"/>
          <w:sz w:val="28"/>
          <w:szCs w:val="28"/>
        </w:rPr>
      </w:pPr>
    </w:p>
    <w:p w:rsidR="000A2B55" w:rsidRPr="0060526C" w:rsidRDefault="000A2B55" w:rsidP="000A2B55">
      <w:pPr>
        <w:pStyle w:val="3"/>
        <w:ind w:firstLine="0"/>
        <w:jc w:val="center"/>
      </w:pPr>
      <w:r w:rsidRPr="0060526C">
        <w:t>Налог на доходы физических лиц</w:t>
      </w:r>
      <w:bookmarkEnd w:id="2"/>
      <w:bookmarkEnd w:id="3"/>
    </w:p>
    <w:p w:rsidR="000A2B55" w:rsidRPr="0060526C" w:rsidRDefault="000A2B55" w:rsidP="000A2B55">
      <w:pPr>
        <w:jc w:val="both"/>
        <w:rPr>
          <w:sz w:val="28"/>
          <w:szCs w:val="28"/>
        </w:rPr>
      </w:pPr>
    </w:p>
    <w:p w:rsidR="000A2B55" w:rsidRPr="0060526C" w:rsidRDefault="000A2B55" w:rsidP="000A2B55">
      <w:pPr>
        <w:spacing w:before="120"/>
        <w:ind w:firstLine="709"/>
        <w:jc w:val="both"/>
        <w:rPr>
          <w:sz w:val="28"/>
          <w:szCs w:val="28"/>
        </w:rPr>
      </w:pPr>
      <w:bookmarkStart w:id="4" w:name="_Toc211339780"/>
      <w:bookmarkStart w:id="5" w:name="_Toc211614086"/>
      <w:bookmarkStart w:id="6" w:name="_Toc243212867"/>
      <w:bookmarkStart w:id="7" w:name="_Toc274756247"/>
      <w:bookmarkStart w:id="8" w:name="_Toc306095235"/>
      <w:r w:rsidRPr="0060526C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законодательством.</w:t>
      </w:r>
    </w:p>
    <w:p w:rsidR="000A2B55" w:rsidRPr="0060526C" w:rsidRDefault="000A2B55" w:rsidP="000A2B55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Поступление налога на доходы физических лиц на </w:t>
      </w:r>
      <w:r w:rsidR="00267AA0" w:rsidRPr="0060526C">
        <w:rPr>
          <w:sz w:val="28"/>
          <w:szCs w:val="28"/>
        </w:rPr>
        <w:t>202</w:t>
      </w:r>
      <w:r w:rsidR="005E0A6B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 (Приложение 2 к Пояснительной записке) прогнозируется в сумме </w:t>
      </w:r>
      <w:r w:rsidR="005F04A9" w:rsidRPr="0060526C">
        <w:rPr>
          <w:sz w:val="28"/>
          <w:szCs w:val="28"/>
        </w:rPr>
        <w:t>68 169</w:t>
      </w:r>
      <w:r w:rsidR="00333F87" w:rsidRPr="0060526C">
        <w:rPr>
          <w:sz w:val="28"/>
          <w:szCs w:val="28"/>
        </w:rPr>
        <w:t>,00</w:t>
      </w:r>
      <w:r w:rsidR="00B1674E" w:rsidRPr="0060526C">
        <w:rPr>
          <w:sz w:val="28"/>
          <w:szCs w:val="28"/>
        </w:rPr>
        <w:t> рублей</w:t>
      </w:r>
      <w:r w:rsidRPr="0060526C">
        <w:rPr>
          <w:sz w:val="28"/>
          <w:szCs w:val="28"/>
        </w:rPr>
        <w:t>.  Общая сумма доходов физических лиц, подлежащих нал</w:t>
      </w:r>
      <w:r w:rsidR="00C651F4" w:rsidRPr="0060526C">
        <w:rPr>
          <w:sz w:val="28"/>
          <w:szCs w:val="28"/>
        </w:rPr>
        <w:t xml:space="preserve">огообложению, учтена в размере </w:t>
      </w:r>
      <w:r w:rsidR="005F04A9" w:rsidRPr="0060526C">
        <w:rPr>
          <w:sz w:val="28"/>
          <w:szCs w:val="28"/>
        </w:rPr>
        <w:t>27 257 411,0</w:t>
      </w:r>
      <w:r w:rsidR="00B1674E" w:rsidRPr="0060526C">
        <w:rPr>
          <w:sz w:val="28"/>
          <w:szCs w:val="28"/>
        </w:rPr>
        <w:t xml:space="preserve"> </w:t>
      </w:r>
      <w:r w:rsidRPr="0060526C">
        <w:rPr>
          <w:sz w:val="28"/>
          <w:szCs w:val="28"/>
        </w:rPr>
        <w:t xml:space="preserve">рублей. Сумма необлагаемых доходов физических лиц (общая сумма налоговых вычетов) прогнозируется в размере </w:t>
      </w:r>
      <w:r w:rsidR="00B1674E" w:rsidRPr="0060526C">
        <w:rPr>
          <w:sz w:val="28"/>
          <w:szCs w:val="28"/>
        </w:rPr>
        <w:t xml:space="preserve"> </w:t>
      </w:r>
      <w:r w:rsidR="005F04A9" w:rsidRPr="0060526C">
        <w:rPr>
          <w:sz w:val="28"/>
          <w:szCs w:val="28"/>
        </w:rPr>
        <w:t>1 038 565,00</w:t>
      </w:r>
      <w:r w:rsidRPr="0060526C">
        <w:rPr>
          <w:sz w:val="28"/>
          <w:szCs w:val="28"/>
        </w:rPr>
        <w:t xml:space="preserve"> рублей или </w:t>
      </w:r>
      <w:r w:rsidR="00B1674E" w:rsidRPr="0060526C">
        <w:rPr>
          <w:sz w:val="28"/>
          <w:szCs w:val="28"/>
        </w:rPr>
        <w:t xml:space="preserve"> </w:t>
      </w:r>
      <w:r w:rsidR="005F04A9" w:rsidRPr="0060526C">
        <w:rPr>
          <w:sz w:val="28"/>
          <w:szCs w:val="28"/>
        </w:rPr>
        <w:t>3</w:t>
      </w:r>
      <w:r w:rsidR="00B03366" w:rsidRPr="0060526C">
        <w:rPr>
          <w:sz w:val="28"/>
          <w:szCs w:val="28"/>
        </w:rPr>
        <w:t>,</w:t>
      </w:r>
      <w:r w:rsidR="005F04A9" w:rsidRPr="0060526C">
        <w:rPr>
          <w:sz w:val="28"/>
          <w:szCs w:val="28"/>
        </w:rPr>
        <w:t>8</w:t>
      </w:r>
      <w:r w:rsidR="00B03366" w:rsidRPr="0060526C">
        <w:rPr>
          <w:sz w:val="28"/>
          <w:szCs w:val="28"/>
        </w:rPr>
        <w:t>1</w:t>
      </w:r>
      <w:r w:rsidRPr="0060526C">
        <w:rPr>
          <w:sz w:val="28"/>
          <w:szCs w:val="28"/>
        </w:rPr>
        <w:t> % от суммы доходов, подлежащих налогообложению.</w:t>
      </w:r>
    </w:p>
    <w:p w:rsidR="00673D4D" w:rsidRPr="0060526C" w:rsidRDefault="000A2B55" w:rsidP="00673D4D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Поступление налога на доходы физических лиц на </w:t>
      </w:r>
      <w:r w:rsidR="00267AA0" w:rsidRPr="0060526C">
        <w:rPr>
          <w:sz w:val="28"/>
          <w:szCs w:val="28"/>
        </w:rPr>
        <w:t>202</w:t>
      </w:r>
      <w:r w:rsidR="005F04A9" w:rsidRPr="0060526C">
        <w:rPr>
          <w:sz w:val="28"/>
          <w:szCs w:val="28"/>
        </w:rPr>
        <w:t>3</w:t>
      </w:r>
      <w:r w:rsidRPr="0060526C">
        <w:rPr>
          <w:sz w:val="28"/>
          <w:szCs w:val="28"/>
        </w:rPr>
        <w:t xml:space="preserve"> год прогнозируется в сумме </w:t>
      </w:r>
      <w:r w:rsidR="00187CCB" w:rsidRPr="0060526C">
        <w:rPr>
          <w:sz w:val="28"/>
          <w:szCs w:val="28"/>
        </w:rPr>
        <w:t xml:space="preserve"> </w:t>
      </w:r>
      <w:r w:rsidR="005F04A9" w:rsidRPr="0060526C">
        <w:rPr>
          <w:sz w:val="28"/>
          <w:szCs w:val="28"/>
        </w:rPr>
        <w:t>70 895</w:t>
      </w:r>
      <w:r w:rsidR="00333F87" w:rsidRPr="0060526C">
        <w:rPr>
          <w:sz w:val="28"/>
          <w:szCs w:val="28"/>
        </w:rPr>
        <w:t>,00</w:t>
      </w:r>
      <w:r w:rsidR="00673D4D" w:rsidRPr="0060526C">
        <w:rPr>
          <w:sz w:val="28"/>
          <w:szCs w:val="28"/>
        </w:rPr>
        <w:t xml:space="preserve"> рублей.  Общая сумма доходов физических лиц, подлежащих налогообложению, учтена в размере </w:t>
      </w:r>
      <w:r w:rsidR="005F04A9" w:rsidRPr="0060526C">
        <w:rPr>
          <w:sz w:val="28"/>
          <w:szCs w:val="28"/>
        </w:rPr>
        <w:t>28 308 873,00</w:t>
      </w:r>
      <w:r w:rsidR="00673D4D" w:rsidRPr="0060526C">
        <w:rPr>
          <w:sz w:val="28"/>
          <w:szCs w:val="28"/>
        </w:rPr>
        <w:t xml:space="preserve"> рублей. Сумма необлагаемых доходов физических лиц (общая сумма налоговых вычетов) прогнозируется в размере  </w:t>
      </w:r>
      <w:r w:rsidR="005F04A9" w:rsidRPr="0060526C">
        <w:rPr>
          <w:sz w:val="28"/>
          <w:szCs w:val="28"/>
        </w:rPr>
        <w:t>1 038 565,00</w:t>
      </w:r>
      <w:r w:rsidR="00673D4D" w:rsidRPr="0060526C">
        <w:rPr>
          <w:sz w:val="28"/>
          <w:szCs w:val="28"/>
        </w:rPr>
        <w:t xml:space="preserve"> рублей или  </w:t>
      </w:r>
      <w:r w:rsidR="005F04A9" w:rsidRPr="0060526C">
        <w:rPr>
          <w:sz w:val="28"/>
          <w:szCs w:val="28"/>
        </w:rPr>
        <w:t>3,67</w:t>
      </w:r>
      <w:r w:rsidR="00673D4D" w:rsidRPr="0060526C">
        <w:rPr>
          <w:sz w:val="28"/>
          <w:szCs w:val="28"/>
        </w:rPr>
        <w:t> % от суммы доходов, подлежащих налогообложению.</w:t>
      </w:r>
    </w:p>
    <w:p w:rsidR="000A2B55" w:rsidRPr="0060526C" w:rsidRDefault="000A2B55" w:rsidP="00673D4D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Поступление налога на доходы физических лиц на </w:t>
      </w:r>
      <w:r w:rsidR="00267AA0" w:rsidRPr="0060526C">
        <w:rPr>
          <w:sz w:val="28"/>
          <w:szCs w:val="28"/>
        </w:rPr>
        <w:t>202</w:t>
      </w:r>
      <w:r w:rsidR="005F04A9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 xml:space="preserve"> год прогнозируется в сумме </w:t>
      </w:r>
      <w:r w:rsidR="006F3240" w:rsidRPr="0060526C">
        <w:rPr>
          <w:sz w:val="28"/>
          <w:szCs w:val="28"/>
        </w:rPr>
        <w:t xml:space="preserve"> </w:t>
      </w:r>
      <w:r w:rsidR="005F04A9" w:rsidRPr="0060526C">
        <w:rPr>
          <w:sz w:val="28"/>
          <w:szCs w:val="28"/>
        </w:rPr>
        <w:t>73 731</w:t>
      </w:r>
      <w:r w:rsidR="00333F87" w:rsidRPr="0060526C">
        <w:rPr>
          <w:sz w:val="28"/>
          <w:szCs w:val="28"/>
        </w:rPr>
        <w:t>,00</w:t>
      </w:r>
      <w:r w:rsidR="00673D4D" w:rsidRPr="0060526C">
        <w:rPr>
          <w:sz w:val="28"/>
          <w:szCs w:val="28"/>
        </w:rPr>
        <w:t xml:space="preserve"> рублей.  Общая сумма доходов физических лиц, подлежащих налогообложению, учтена в размере </w:t>
      </w:r>
      <w:r w:rsidR="005F04A9" w:rsidRPr="0060526C">
        <w:rPr>
          <w:sz w:val="28"/>
          <w:szCs w:val="28"/>
        </w:rPr>
        <w:t>29 396 642,00</w:t>
      </w:r>
      <w:r w:rsidR="00673D4D" w:rsidRPr="0060526C">
        <w:rPr>
          <w:sz w:val="28"/>
          <w:szCs w:val="28"/>
        </w:rPr>
        <w:t xml:space="preserve"> рублей. Сумма необлагаемых доходов физических лиц (общая сумма налоговых вычетов) прогнозируется в </w:t>
      </w:r>
      <w:r w:rsidR="00673D4D" w:rsidRPr="0060526C">
        <w:rPr>
          <w:sz w:val="28"/>
          <w:szCs w:val="28"/>
        </w:rPr>
        <w:lastRenderedPageBreak/>
        <w:t xml:space="preserve">размере  </w:t>
      </w:r>
      <w:r w:rsidR="005F04A9" w:rsidRPr="0060526C">
        <w:rPr>
          <w:sz w:val="28"/>
          <w:szCs w:val="28"/>
        </w:rPr>
        <w:t>1 038 565,00 </w:t>
      </w:r>
      <w:r w:rsidR="00673D4D" w:rsidRPr="0060526C">
        <w:rPr>
          <w:sz w:val="28"/>
          <w:szCs w:val="28"/>
        </w:rPr>
        <w:t xml:space="preserve">рублей или  </w:t>
      </w:r>
      <w:r w:rsidR="005F04A9" w:rsidRPr="0060526C">
        <w:rPr>
          <w:sz w:val="28"/>
          <w:szCs w:val="28"/>
        </w:rPr>
        <w:t>3,54</w:t>
      </w:r>
      <w:r w:rsidR="00673D4D" w:rsidRPr="0060526C">
        <w:rPr>
          <w:sz w:val="28"/>
          <w:szCs w:val="28"/>
        </w:rPr>
        <w:t> % от суммы доходов, подлежащих налогообложению.</w:t>
      </w:r>
    </w:p>
    <w:p w:rsidR="000A2B55" w:rsidRPr="0060526C" w:rsidRDefault="000A2B55" w:rsidP="000A2B55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0526C">
        <w:rPr>
          <w:spacing w:val="4"/>
          <w:sz w:val="28"/>
          <w:szCs w:val="28"/>
        </w:rPr>
        <w:t xml:space="preserve">Сумма налога прогнозируется на </w:t>
      </w:r>
      <w:r w:rsidR="00267AA0" w:rsidRPr="0060526C">
        <w:rPr>
          <w:spacing w:val="4"/>
          <w:sz w:val="28"/>
          <w:szCs w:val="28"/>
        </w:rPr>
        <w:t>202</w:t>
      </w:r>
      <w:r w:rsidR="005F04A9" w:rsidRPr="0060526C">
        <w:rPr>
          <w:spacing w:val="4"/>
          <w:sz w:val="28"/>
          <w:szCs w:val="28"/>
        </w:rPr>
        <w:t>2</w:t>
      </w:r>
      <w:r w:rsidRPr="0060526C">
        <w:rPr>
          <w:spacing w:val="4"/>
          <w:sz w:val="28"/>
          <w:szCs w:val="28"/>
        </w:rPr>
        <w:t>-</w:t>
      </w:r>
      <w:r w:rsidR="00267AA0" w:rsidRPr="0060526C">
        <w:rPr>
          <w:spacing w:val="4"/>
          <w:sz w:val="28"/>
          <w:szCs w:val="28"/>
        </w:rPr>
        <w:t>202</w:t>
      </w:r>
      <w:r w:rsidR="005F04A9" w:rsidRPr="0060526C">
        <w:rPr>
          <w:spacing w:val="4"/>
          <w:sz w:val="28"/>
          <w:szCs w:val="28"/>
        </w:rPr>
        <w:t>4</w:t>
      </w:r>
      <w:r w:rsidRPr="0060526C">
        <w:rPr>
          <w:spacing w:val="4"/>
          <w:sz w:val="28"/>
          <w:szCs w:val="28"/>
        </w:rPr>
        <w:t xml:space="preserve"> годы с учетом ежегодного увеличения налоговой базы на сводный индекс потребительских цен. </w:t>
      </w:r>
    </w:p>
    <w:p w:rsidR="000A2B55" w:rsidRPr="0060526C" w:rsidRDefault="000A2B55" w:rsidP="000A2B55">
      <w:pPr>
        <w:ind w:firstLine="709"/>
        <w:jc w:val="both"/>
        <w:rPr>
          <w:spacing w:val="4"/>
          <w:sz w:val="28"/>
          <w:szCs w:val="28"/>
        </w:rPr>
      </w:pPr>
    </w:p>
    <w:p w:rsidR="000A2B55" w:rsidRPr="0060526C" w:rsidRDefault="000A2B55" w:rsidP="000A2B55">
      <w:pPr>
        <w:pStyle w:val="3"/>
        <w:ind w:firstLine="0"/>
        <w:jc w:val="center"/>
        <w:rPr>
          <w:spacing w:val="4"/>
        </w:rPr>
      </w:pPr>
      <w:bookmarkStart w:id="9" w:name="_Toc211339770"/>
      <w:bookmarkStart w:id="10" w:name="_Toc211614078"/>
      <w:bookmarkStart w:id="11" w:name="_Toc243212866"/>
      <w:bookmarkStart w:id="12" w:name="_Toc274130218"/>
      <w:bookmarkStart w:id="13" w:name="_Toc274756246"/>
      <w:bookmarkStart w:id="14" w:name="_Toc306095234"/>
      <w:bookmarkStart w:id="15" w:name="_Toc337909488"/>
      <w:bookmarkStart w:id="16" w:name="_Toc369292229"/>
      <w:bookmarkStart w:id="17" w:name="_Toc369530774"/>
      <w:r w:rsidRPr="0060526C">
        <w:rPr>
          <w:spacing w:val="4"/>
        </w:rPr>
        <w:t xml:space="preserve">Акцизы по подакцизным товарам (продукции), производимым </w:t>
      </w:r>
    </w:p>
    <w:p w:rsidR="000A2B55" w:rsidRPr="0060526C" w:rsidRDefault="000A2B55" w:rsidP="000A2B55">
      <w:pPr>
        <w:pStyle w:val="3"/>
        <w:ind w:firstLine="0"/>
        <w:jc w:val="center"/>
        <w:rPr>
          <w:spacing w:val="4"/>
        </w:rPr>
      </w:pPr>
      <w:r w:rsidRPr="0060526C">
        <w:rPr>
          <w:spacing w:val="4"/>
        </w:rPr>
        <w:t>на территории Российской Федерации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0A2B55" w:rsidRPr="0060526C" w:rsidRDefault="000A2B55" w:rsidP="000A2B55">
      <w:pPr>
        <w:jc w:val="both"/>
        <w:rPr>
          <w:spacing w:val="4"/>
          <w:sz w:val="28"/>
          <w:szCs w:val="28"/>
        </w:rPr>
      </w:pPr>
    </w:p>
    <w:p w:rsidR="000A2B55" w:rsidRPr="0060526C" w:rsidRDefault="000A2B55" w:rsidP="000A2B55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 с учетом изменений, предусмотренных:</w:t>
      </w:r>
    </w:p>
    <w:p w:rsidR="000A2B55" w:rsidRPr="0060526C" w:rsidRDefault="000A2B55" w:rsidP="000A2B55">
      <w:pPr>
        <w:tabs>
          <w:tab w:val="num" w:pos="2982"/>
        </w:tabs>
        <w:spacing w:after="120"/>
        <w:ind w:firstLine="993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- Федеральным законом от 30.09.</w:t>
      </w:r>
      <w:r w:rsidR="000E14A8" w:rsidRPr="0060526C">
        <w:rPr>
          <w:sz w:val="28"/>
          <w:szCs w:val="28"/>
        </w:rPr>
        <w:t>2014</w:t>
      </w:r>
      <w:r w:rsidRPr="0060526C">
        <w:rPr>
          <w:sz w:val="28"/>
          <w:szCs w:val="28"/>
        </w:rPr>
        <w:t xml:space="preserve"> № 269-ФЗ «О внесении изменений в главу 22 части второй Налогового кодекса Российской Федерации»;</w:t>
      </w:r>
    </w:p>
    <w:p w:rsidR="000A2B55" w:rsidRPr="0060526C" w:rsidRDefault="000A2B55" w:rsidP="000A2B55">
      <w:pPr>
        <w:tabs>
          <w:tab w:val="num" w:pos="2982"/>
        </w:tabs>
        <w:spacing w:after="120"/>
        <w:ind w:firstLine="993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- Федеральным законом от 03.12.2012 № 244-ФЗ «О внесении изменений в Бюджетный кодекс Российской Федерации и отдельные законодательные акты Российской Федерации»;</w:t>
      </w:r>
    </w:p>
    <w:p w:rsidR="000A2B55" w:rsidRPr="0060526C" w:rsidRDefault="000A2B55" w:rsidP="000A2B55">
      <w:pPr>
        <w:tabs>
          <w:tab w:val="num" w:pos="2982"/>
        </w:tabs>
        <w:spacing w:after="12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              - проектом закона о федеральном бюджете.</w:t>
      </w:r>
    </w:p>
    <w:p w:rsidR="000A2B55" w:rsidRPr="0060526C" w:rsidRDefault="000A2B55" w:rsidP="000A2B55">
      <w:pPr>
        <w:tabs>
          <w:tab w:val="num" w:pos="2982"/>
        </w:tabs>
        <w:spacing w:after="120"/>
        <w:jc w:val="both"/>
        <w:rPr>
          <w:sz w:val="28"/>
          <w:szCs w:val="28"/>
        </w:rPr>
      </w:pPr>
      <w:r w:rsidRPr="0060526C">
        <w:rPr>
          <w:spacing w:val="4"/>
          <w:sz w:val="28"/>
          <w:szCs w:val="28"/>
        </w:rPr>
        <w:t xml:space="preserve">          Передача доходов от акцизов на нефтепродукты в местные бюджеты в размере </w:t>
      </w:r>
      <w:r w:rsidR="00D16C54" w:rsidRPr="0060526C">
        <w:rPr>
          <w:spacing w:val="4"/>
          <w:sz w:val="28"/>
          <w:szCs w:val="28"/>
        </w:rPr>
        <w:t>2</w:t>
      </w:r>
      <w:r w:rsidRPr="0060526C">
        <w:rPr>
          <w:spacing w:val="4"/>
          <w:sz w:val="28"/>
          <w:szCs w:val="28"/>
        </w:rPr>
        <w:t xml:space="preserve">0 % </w:t>
      </w:r>
      <w:r w:rsidRPr="0060526C">
        <w:rPr>
          <w:sz w:val="28"/>
          <w:szCs w:val="28"/>
        </w:rPr>
        <w:t>доходов консолидированного бюджета края от уплаты акцизов на нефтепродукты</w:t>
      </w:r>
      <w:r w:rsidRPr="0060526C">
        <w:rPr>
          <w:spacing w:val="4"/>
          <w:sz w:val="28"/>
          <w:szCs w:val="28"/>
        </w:rPr>
        <w:t xml:space="preserve"> приведет к повышению доходов поселений.</w:t>
      </w:r>
    </w:p>
    <w:p w:rsidR="000A2B55" w:rsidRDefault="000A2B55" w:rsidP="000A2B55">
      <w:pPr>
        <w:spacing w:before="120"/>
        <w:ind w:firstLine="741"/>
        <w:jc w:val="both"/>
        <w:rPr>
          <w:spacing w:val="4"/>
          <w:sz w:val="28"/>
          <w:szCs w:val="28"/>
        </w:rPr>
      </w:pPr>
      <w:r w:rsidRPr="0060526C">
        <w:rPr>
          <w:sz w:val="28"/>
          <w:szCs w:val="28"/>
        </w:rPr>
        <w:t xml:space="preserve">Поступление акцизов на </w:t>
      </w:r>
      <w:r w:rsidR="00267AA0" w:rsidRPr="0060526C">
        <w:rPr>
          <w:sz w:val="28"/>
          <w:szCs w:val="28"/>
        </w:rPr>
        <w:t>202</w:t>
      </w:r>
      <w:r w:rsidR="00D16C54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 прогнозируется </w:t>
      </w:r>
      <w:r w:rsidRPr="0060526C">
        <w:rPr>
          <w:spacing w:val="4"/>
          <w:sz w:val="28"/>
          <w:szCs w:val="28"/>
        </w:rPr>
        <w:t>в</w:t>
      </w:r>
      <w:r w:rsidRPr="0060526C">
        <w:rPr>
          <w:sz w:val="28"/>
          <w:szCs w:val="28"/>
        </w:rPr>
        <w:t xml:space="preserve"> сумме </w:t>
      </w:r>
      <w:r w:rsidR="00D16C54" w:rsidRPr="0060526C">
        <w:rPr>
          <w:sz w:val="28"/>
          <w:szCs w:val="28"/>
        </w:rPr>
        <w:t>249 273</w:t>
      </w:r>
      <w:r w:rsidR="00DE43EB" w:rsidRPr="0060526C">
        <w:rPr>
          <w:sz w:val="28"/>
          <w:szCs w:val="28"/>
        </w:rPr>
        <w:t>,00</w:t>
      </w:r>
      <w:r w:rsidRPr="0060526C">
        <w:rPr>
          <w:sz w:val="28"/>
          <w:szCs w:val="28"/>
        </w:rPr>
        <w:t> рублей</w:t>
      </w:r>
      <w:r w:rsidR="00B1674E" w:rsidRPr="0060526C">
        <w:rPr>
          <w:sz w:val="28"/>
          <w:szCs w:val="28"/>
        </w:rPr>
        <w:t xml:space="preserve"> (приложение 3.1)</w:t>
      </w:r>
      <w:r w:rsidRPr="0060526C">
        <w:rPr>
          <w:sz w:val="28"/>
          <w:szCs w:val="28"/>
        </w:rPr>
        <w:t>, в</w:t>
      </w:r>
      <w:r w:rsidRPr="0060526C">
        <w:rPr>
          <w:spacing w:val="4"/>
          <w:sz w:val="28"/>
          <w:szCs w:val="28"/>
        </w:rPr>
        <w:t xml:space="preserve"> </w:t>
      </w:r>
      <w:r w:rsidR="00267AA0" w:rsidRPr="0060526C">
        <w:rPr>
          <w:spacing w:val="4"/>
          <w:sz w:val="28"/>
          <w:szCs w:val="28"/>
        </w:rPr>
        <w:t>202</w:t>
      </w:r>
      <w:r w:rsidR="00D16C54" w:rsidRPr="0060526C">
        <w:rPr>
          <w:spacing w:val="4"/>
          <w:sz w:val="28"/>
          <w:szCs w:val="28"/>
        </w:rPr>
        <w:t>3</w:t>
      </w:r>
      <w:r w:rsidRPr="0060526C">
        <w:rPr>
          <w:spacing w:val="4"/>
          <w:sz w:val="28"/>
          <w:szCs w:val="28"/>
        </w:rPr>
        <w:t xml:space="preserve"> году поступление </w:t>
      </w:r>
      <w:r w:rsidR="00F41AB8" w:rsidRPr="0060526C">
        <w:rPr>
          <w:spacing w:val="4"/>
          <w:sz w:val="28"/>
          <w:szCs w:val="28"/>
        </w:rPr>
        <w:t xml:space="preserve">акцизов прогнозируется в сумме </w:t>
      </w:r>
      <w:r w:rsidR="00D16C54" w:rsidRPr="0060526C">
        <w:rPr>
          <w:spacing w:val="4"/>
          <w:sz w:val="28"/>
          <w:szCs w:val="28"/>
        </w:rPr>
        <w:t>255 187,00</w:t>
      </w:r>
      <w:r w:rsidR="00673D4D" w:rsidRPr="0060526C">
        <w:rPr>
          <w:spacing w:val="4"/>
          <w:sz w:val="28"/>
          <w:szCs w:val="28"/>
        </w:rPr>
        <w:t xml:space="preserve"> </w:t>
      </w:r>
      <w:r w:rsidRPr="0060526C">
        <w:rPr>
          <w:spacing w:val="4"/>
          <w:sz w:val="28"/>
          <w:szCs w:val="28"/>
        </w:rPr>
        <w:t> рубля</w:t>
      </w:r>
      <w:r w:rsidR="00B1674E" w:rsidRPr="0060526C">
        <w:rPr>
          <w:spacing w:val="4"/>
          <w:sz w:val="28"/>
          <w:szCs w:val="28"/>
        </w:rPr>
        <w:t xml:space="preserve"> </w:t>
      </w:r>
      <w:r w:rsidR="00B1674E" w:rsidRPr="0060526C">
        <w:rPr>
          <w:sz w:val="28"/>
          <w:szCs w:val="28"/>
        </w:rPr>
        <w:t>(приложение 3.2)</w:t>
      </w:r>
      <w:r w:rsidR="00673D4D" w:rsidRPr="0060526C">
        <w:rPr>
          <w:spacing w:val="4"/>
          <w:sz w:val="28"/>
          <w:szCs w:val="28"/>
        </w:rPr>
        <w:t>.</w:t>
      </w:r>
      <w:r w:rsidRPr="0060526C">
        <w:rPr>
          <w:spacing w:val="4"/>
          <w:sz w:val="28"/>
          <w:szCs w:val="28"/>
        </w:rPr>
        <w:t xml:space="preserve"> В </w:t>
      </w:r>
      <w:r w:rsidR="00267AA0" w:rsidRPr="0060526C">
        <w:rPr>
          <w:spacing w:val="4"/>
          <w:sz w:val="28"/>
          <w:szCs w:val="28"/>
        </w:rPr>
        <w:t>202</w:t>
      </w:r>
      <w:r w:rsidR="00D16C54" w:rsidRPr="0060526C">
        <w:rPr>
          <w:spacing w:val="4"/>
          <w:sz w:val="28"/>
          <w:szCs w:val="28"/>
        </w:rPr>
        <w:t>4</w:t>
      </w:r>
      <w:r w:rsidRPr="0060526C">
        <w:rPr>
          <w:spacing w:val="4"/>
          <w:sz w:val="28"/>
          <w:szCs w:val="28"/>
        </w:rPr>
        <w:t xml:space="preserve"> году поступление акцизов прогнозируется в сумме </w:t>
      </w:r>
      <w:r w:rsidR="00D16C54" w:rsidRPr="0060526C">
        <w:rPr>
          <w:spacing w:val="4"/>
          <w:sz w:val="28"/>
          <w:szCs w:val="28"/>
        </w:rPr>
        <w:t>262 125</w:t>
      </w:r>
      <w:r w:rsidR="007B5AD0" w:rsidRPr="0060526C">
        <w:rPr>
          <w:spacing w:val="4"/>
          <w:sz w:val="28"/>
          <w:szCs w:val="28"/>
        </w:rPr>
        <w:t>,00</w:t>
      </w:r>
      <w:r w:rsidRPr="0060526C">
        <w:rPr>
          <w:spacing w:val="4"/>
          <w:sz w:val="28"/>
          <w:szCs w:val="28"/>
        </w:rPr>
        <w:t> рублей</w:t>
      </w:r>
      <w:r w:rsidR="00B1674E" w:rsidRPr="0060526C">
        <w:rPr>
          <w:spacing w:val="4"/>
          <w:sz w:val="28"/>
          <w:szCs w:val="28"/>
        </w:rPr>
        <w:t xml:space="preserve"> </w:t>
      </w:r>
      <w:r w:rsidR="00B1674E" w:rsidRPr="0060526C">
        <w:rPr>
          <w:sz w:val="28"/>
          <w:szCs w:val="28"/>
        </w:rPr>
        <w:t>(приложение 3.3)</w:t>
      </w:r>
      <w:r w:rsidR="0028745F" w:rsidRPr="0060526C">
        <w:rPr>
          <w:spacing w:val="4"/>
          <w:sz w:val="28"/>
          <w:szCs w:val="28"/>
        </w:rPr>
        <w:t>.</w:t>
      </w:r>
    </w:p>
    <w:p w:rsidR="00933B2F" w:rsidRPr="0060526C" w:rsidRDefault="00933B2F" w:rsidP="000A2B55">
      <w:pPr>
        <w:spacing w:before="120"/>
        <w:ind w:firstLine="74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У</w:t>
      </w:r>
      <w:r w:rsidRPr="00AD6BAA">
        <w:rPr>
          <w:sz w:val="28"/>
          <w:szCs w:val="28"/>
        </w:rPr>
        <w:t>величение произошло в соответствие с проектом закона Красноярского края «О внесении изменений в Закон края «О межбюджетных отношениях в Красноярском крае», предусматривающим увеличение норматива отчислений доходов консолидированного бюджета от акцизов на нефтепродукты в местные бюджеты для распределения по дифференцированным нормативам с 10 % до 20</w:t>
      </w:r>
    </w:p>
    <w:p w:rsidR="000A2B55" w:rsidRPr="0060526C" w:rsidRDefault="000A2B55" w:rsidP="000A2B55">
      <w:pPr>
        <w:jc w:val="both"/>
        <w:rPr>
          <w:sz w:val="24"/>
          <w:szCs w:val="24"/>
        </w:rPr>
      </w:pPr>
    </w:p>
    <w:p w:rsidR="000A2B55" w:rsidRPr="0060526C" w:rsidRDefault="000A2B55" w:rsidP="000A2B55">
      <w:pPr>
        <w:pStyle w:val="3"/>
        <w:ind w:firstLine="0"/>
        <w:jc w:val="center"/>
        <w:rPr>
          <w:spacing w:val="4"/>
        </w:rPr>
      </w:pPr>
      <w:bookmarkStart w:id="18" w:name="_Toc243212869"/>
      <w:bookmarkStart w:id="19" w:name="_Toc274756249"/>
      <w:bookmarkStart w:id="20" w:name="_Toc306095237"/>
      <w:bookmarkStart w:id="21" w:name="_Toc337909491"/>
      <w:bookmarkStart w:id="22" w:name="_Toc369292232"/>
      <w:bookmarkStart w:id="23" w:name="_Toc369530777"/>
      <w:bookmarkEnd w:id="4"/>
      <w:bookmarkEnd w:id="5"/>
      <w:bookmarkEnd w:id="6"/>
      <w:bookmarkEnd w:id="7"/>
      <w:bookmarkEnd w:id="8"/>
      <w:r w:rsidRPr="0060526C">
        <w:rPr>
          <w:spacing w:val="4"/>
        </w:rPr>
        <w:t xml:space="preserve">Налог на имущество </w:t>
      </w:r>
      <w:bookmarkEnd w:id="18"/>
      <w:bookmarkEnd w:id="19"/>
      <w:bookmarkEnd w:id="20"/>
      <w:bookmarkEnd w:id="21"/>
      <w:bookmarkEnd w:id="22"/>
      <w:bookmarkEnd w:id="23"/>
      <w:r w:rsidRPr="0060526C">
        <w:rPr>
          <w:spacing w:val="4"/>
        </w:rPr>
        <w:t>физических лиц</w:t>
      </w:r>
    </w:p>
    <w:p w:rsidR="000A2B55" w:rsidRPr="0060526C" w:rsidRDefault="000A2B55" w:rsidP="000A2B55">
      <w:pPr>
        <w:jc w:val="both"/>
        <w:rPr>
          <w:spacing w:val="4"/>
          <w:sz w:val="28"/>
          <w:szCs w:val="28"/>
        </w:rPr>
      </w:pPr>
    </w:p>
    <w:p w:rsidR="000A2B55" w:rsidRPr="0060526C" w:rsidRDefault="000A2B55" w:rsidP="000A2B55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bookmarkStart w:id="24" w:name="_Toc211339785"/>
      <w:bookmarkStart w:id="25" w:name="_Toc211614090"/>
      <w:bookmarkStart w:id="26" w:name="_Toc243212870"/>
      <w:r w:rsidRPr="0060526C">
        <w:rPr>
          <w:spacing w:val="4"/>
          <w:sz w:val="28"/>
          <w:szCs w:val="28"/>
        </w:rPr>
        <w:t xml:space="preserve">Расчет суммы налога на имущество физических лиц </w:t>
      </w:r>
      <w:r w:rsidRPr="0060526C">
        <w:rPr>
          <w:sz w:val="28"/>
          <w:szCs w:val="28"/>
        </w:rPr>
        <w:t xml:space="preserve">произведен в соответствии с действующим налоговым и бюджетным законодательством на основании информации налоговых органов о налогооблагаемой базе и структуре начислений по налогу на имущество физических лиц за </w:t>
      </w:r>
      <w:r w:rsidR="000E14A8" w:rsidRPr="0060526C">
        <w:rPr>
          <w:sz w:val="28"/>
          <w:szCs w:val="28"/>
        </w:rPr>
        <w:t>20</w:t>
      </w:r>
      <w:r w:rsidR="00B43DEE" w:rsidRPr="0060526C">
        <w:rPr>
          <w:sz w:val="28"/>
          <w:szCs w:val="28"/>
        </w:rPr>
        <w:t>20</w:t>
      </w:r>
      <w:r w:rsidRPr="0060526C">
        <w:rPr>
          <w:sz w:val="28"/>
          <w:szCs w:val="28"/>
        </w:rPr>
        <w:t xml:space="preserve"> год (приложение </w:t>
      </w:r>
      <w:r w:rsidR="00D90EDF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>)</w:t>
      </w:r>
      <w:r w:rsidR="005653C7" w:rsidRPr="0060526C">
        <w:rPr>
          <w:sz w:val="28"/>
          <w:szCs w:val="28"/>
        </w:rPr>
        <w:t xml:space="preserve"> с учетом ежегодной индексации на сводный индекс потребительских цен</w:t>
      </w:r>
      <w:r w:rsidRPr="0060526C">
        <w:rPr>
          <w:sz w:val="28"/>
          <w:szCs w:val="28"/>
        </w:rPr>
        <w:t xml:space="preserve">. </w:t>
      </w:r>
    </w:p>
    <w:p w:rsidR="00B125E1" w:rsidRPr="0060526C" w:rsidRDefault="000A2B55" w:rsidP="000A2B55">
      <w:pPr>
        <w:pStyle w:val="3"/>
        <w:ind w:firstLine="0"/>
        <w:jc w:val="both"/>
        <w:rPr>
          <w:b w:val="0"/>
          <w:spacing w:val="4"/>
        </w:rPr>
      </w:pPr>
      <w:r w:rsidRPr="0060526C">
        <w:rPr>
          <w:b w:val="0"/>
          <w:spacing w:val="4"/>
        </w:rPr>
        <w:t xml:space="preserve">         Поступление налога на имущество физических лиц</w:t>
      </w:r>
      <w:r w:rsidRPr="0060526C">
        <w:rPr>
          <w:spacing w:val="4"/>
        </w:rPr>
        <w:t xml:space="preserve"> </w:t>
      </w:r>
      <w:r w:rsidRPr="0060526C">
        <w:rPr>
          <w:b w:val="0"/>
          <w:spacing w:val="4"/>
        </w:rPr>
        <w:t xml:space="preserve">на </w:t>
      </w:r>
      <w:r w:rsidR="00267AA0" w:rsidRPr="0060526C">
        <w:rPr>
          <w:b w:val="0"/>
          <w:spacing w:val="4"/>
        </w:rPr>
        <w:t>202</w:t>
      </w:r>
      <w:r w:rsidR="00B43DEE" w:rsidRPr="0060526C">
        <w:rPr>
          <w:b w:val="0"/>
          <w:spacing w:val="4"/>
        </w:rPr>
        <w:t>2</w:t>
      </w:r>
      <w:r w:rsidRPr="0060526C">
        <w:rPr>
          <w:b w:val="0"/>
          <w:spacing w:val="4"/>
        </w:rPr>
        <w:t xml:space="preserve"> год прогнозируется в сумме </w:t>
      </w:r>
      <w:r w:rsidR="00B43DEE" w:rsidRPr="0060526C">
        <w:rPr>
          <w:b w:val="0"/>
          <w:spacing w:val="4"/>
        </w:rPr>
        <w:t>22 437</w:t>
      </w:r>
      <w:r w:rsidR="00F331C0" w:rsidRPr="0060526C">
        <w:rPr>
          <w:b w:val="0"/>
          <w:spacing w:val="4"/>
        </w:rPr>
        <w:t>,</w:t>
      </w:r>
      <w:r w:rsidR="008E0858" w:rsidRPr="0060526C">
        <w:rPr>
          <w:b w:val="0"/>
          <w:spacing w:val="4"/>
        </w:rPr>
        <w:t>00</w:t>
      </w:r>
      <w:r w:rsidRPr="0060526C">
        <w:rPr>
          <w:b w:val="0"/>
          <w:spacing w:val="4"/>
        </w:rPr>
        <w:t> рублей</w:t>
      </w:r>
      <w:r w:rsidR="00F331C0" w:rsidRPr="0060526C">
        <w:rPr>
          <w:b w:val="0"/>
          <w:spacing w:val="4"/>
        </w:rPr>
        <w:t>.</w:t>
      </w:r>
      <w:r w:rsidR="005653C7" w:rsidRPr="0060526C">
        <w:rPr>
          <w:b w:val="0"/>
          <w:spacing w:val="4"/>
        </w:rPr>
        <w:t xml:space="preserve"> </w:t>
      </w:r>
    </w:p>
    <w:p w:rsidR="00B125E1" w:rsidRPr="0060526C" w:rsidRDefault="000A2B55" w:rsidP="000A2B55">
      <w:pPr>
        <w:pStyle w:val="3"/>
        <w:ind w:firstLine="0"/>
        <w:jc w:val="both"/>
        <w:rPr>
          <w:b w:val="0"/>
          <w:spacing w:val="4"/>
        </w:rPr>
      </w:pPr>
      <w:r w:rsidRPr="0060526C">
        <w:rPr>
          <w:spacing w:val="4"/>
        </w:rPr>
        <w:t xml:space="preserve">         </w:t>
      </w:r>
      <w:r w:rsidRPr="0060526C">
        <w:rPr>
          <w:b w:val="0"/>
          <w:spacing w:val="4"/>
        </w:rPr>
        <w:t xml:space="preserve">Поступление налога на имущество физических лиц на </w:t>
      </w:r>
      <w:r w:rsidR="00267AA0" w:rsidRPr="0060526C">
        <w:rPr>
          <w:b w:val="0"/>
          <w:spacing w:val="4"/>
        </w:rPr>
        <w:t>202</w:t>
      </w:r>
      <w:r w:rsidR="00B43DEE" w:rsidRPr="0060526C">
        <w:rPr>
          <w:b w:val="0"/>
          <w:spacing w:val="4"/>
        </w:rPr>
        <w:t>3</w:t>
      </w:r>
      <w:r w:rsidRPr="0060526C">
        <w:rPr>
          <w:b w:val="0"/>
          <w:spacing w:val="4"/>
        </w:rPr>
        <w:t xml:space="preserve"> год прогнозируется в сумме </w:t>
      </w:r>
      <w:r w:rsidR="00B43DEE" w:rsidRPr="0060526C">
        <w:rPr>
          <w:b w:val="0"/>
          <w:spacing w:val="4"/>
        </w:rPr>
        <w:t>23 325</w:t>
      </w:r>
      <w:r w:rsidR="0075166D" w:rsidRPr="0060526C">
        <w:rPr>
          <w:b w:val="0"/>
          <w:spacing w:val="4"/>
        </w:rPr>
        <w:t>,</w:t>
      </w:r>
      <w:r w:rsidRPr="0060526C">
        <w:rPr>
          <w:b w:val="0"/>
          <w:spacing w:val="4"/>
        </w:rPr>
        <w:t>00 рубля</w:t>
      </w:r>
    </w:p>
    <w:p w:rsidR="000A2B55" w:rsidRPr="0060526C" w:rsidRDefault="000A2B55" w:rsidP="000A2B55">
      <w:pPr>
        <w:pStyle w:val="3"/>
        <w:ind w:firstLine="0"/>
        <w:jc w:val="both"/>
        <w:rPr>
          <w:b w:val="0"/>
          <w:spacing w:val="4"/>
        </w:rPr>
      </w:pPr>
      <w:r w:rsidRPr="0060526C">
        <w:rPr>
          <w:b w:val="0"/>
          <w:spacing w:val="4"/>
        </w:rPr>
        <w:t xml:space="preserve">         Поступление налога на имущество физических лиц на </w:t>
      </w:r>
      <w:r w:rsidR="00267AA0" w:rsidRPr="0060526C">
        <w:rPr>
          <w:b w:val="0"/>
          <w:spacing w:val="4"/>
        </w:rPr>
        <w:t>202</w:t>
      </w:r>
      <w:r w:rsidR="00B43DEE" w:rsidRPr="0060526C">
        <w:rPr>
          <w:b w:val="0"/>
          <w:spacing w:val="4"/>
        </w:rPr>
        <w:t>4</w:t>
      </w:r>
      <w:r w:rsidRPr="0060526C">
        <w:rPr>
          <w:b w:val="0"/>
          <w:spacing w:val="4"/>
        </w:rPr>
        <w:t xml:space="preserve"> год прогнозируется в сумме </w:t>
      </w:r>
      <w:r w:rsidR="00B43DEE" w:rsidRPr="0060526C">
        <w:rPr>
          <w:b w:val="0"/>
          <w:spacing w:val="4"/>
        </w:rPr>
        <w:t>24 250</w:t>
      </w:r>
      <w:r w:rsidR="0075166D" w:rsidRPr="0060526C">
        <w:rPr>
          <w:b w:val="0"/>
          <w:spacing w:val="4"/>
        </w:rPr>
        <w:t>,</w:t>
      </w:r>
      <w:r w:rsidR="00B125E1" w:rsidRPr="0060526C">
        <w:rPr>
          <w:b w:val="0"/>
          <w:spacing w:val="4"/>
        </w:rPr>
        <w:t>00</w:t>
      </w:r>
      <w:r w:rsidRPr="0060526C">
        <w:rPr>
          <w:b w:val="0"/>
          <w:spacing w:val="4"/>
        </w:rPr>
        <w:t> рублей</w:t>
      </w:r>
      <w:r w:rsidR="00B125E1" w:rsidRPr="0060526C">
        <w:rPr>
          <w:b w:val="0"/>
          <w:spacing w:val="4"/>
        </w:rPr>
        <w:t>.</w:t>
      </w:r>
      <w:r w:rsidRPr="0060526C">
        <w:rPr>
          <w:b w:val="0"/>
          <w:spacing w:val="4"/>
        </w:rPr>
        <w:t xml:space="preserve"> </w:t>
      </w:r>
    </w:p>
    <w:p w:rsidR="000A2B55" w:rsidRPr="0060526C" w:rsidRDefault="000A2B55" w:rsidP="000A2B55">
      <w:pPr>
        <w:jc w:val="both"/>
        <w:rPr>
          <w:sz w:val="28"/>
          <w:szCs w:val="28"/>
        </w:rPr>
      </w:pPr>
    </w:p>
    <w:p w:rsidR="000A2B55" w:rsidRPr="0060526C" w:rsidRDefault="000A2B55" w:rsidP="000A2B55">
      <w:pPr>
        <w:jc w:val="center"/>
        <w:rPr>
          <w:b/>
          <w:sz w:val="28"/>
          <w:szCs w:val="28"/>
        </w:rPr>
      </w:pPr>
      <w:bookmarkStart w:id="27" w:name="_Toc180061009"/>
      <w:bookmarkStart w:id="28" w:name="_Toc211339795"/>
      <w:bookmarkStart w:id="29" w:name="_Toc211614099"/>
      <w:bookmarkEnd w:id="24"/>
      <w:bookmarkEnd w:id="25"/>
      <w:bookmarkEnd w:id="26"/>
      <w:r w:rsidRPr="0060526C">
        <w:rPr>
          <w:b/>
          <w:sz w:val="28"/>
          <w:szCs w:val="28"/>
        </w:rPr>
        <w:t>Земельный налог</w:t>
      </w:r>
    </w:p>
    <w:p w:rsidR="000A2B55" w:rsidRPr="0060526C" w:rsidRDefault="000A2B55" w:rsidP="000A2B55">
      <w:pPr>
        <w:jc w:val="both"/>
        <w:rPr>
          <w:b/>
          <w:sz w:val="28"/>
          <w:szCs w:val="28"/>
        </w:rPr>
      </w:pPr>
    </w:p>
    <w:p w:rsidR="000A2B55" w:rsidRPr="0060526C" w:rsidRDefault="000A2B55" w:rsidP="000A2B55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60526C">
        <w:rPr>
          <w:spacing w:val="4"/>
          <w:sz w:val="28"/>
          <w:szCs w:val="28"/>
        </w:rPr>
        <w:t xml:space="preserve">Расчет суммы земельного налога </w:t>
      </w:r>
      <w:r w:rsidRPr="0060526C">
        <w:rPr>
          <w:sz w:val="28"/>
          <w:szCs w:val="28"/>
        </w:rPr>
        <w:t xml:space="preserve">произведен в соответствии с действующим налоговым и бюджетным законодательством на основании информации налоговых органов о налогооблагаемой базе и структуре начислений по земельному налогу за </w:t>
      </w:r>
      <w:r w:rsidR="000E14A8" w:rsidRPr="0060526C">
        <w:rPr>
          <w:sz w:val="28"/>
          <w:szCs w:val="28"/>
        </w:rPr>
        <w:t>20</w:t>
      </w:r>
      <w:r w:rsidR="00B43DEE" w:rsidRPr="0060526C">
        <w:rPr>
          <w:sz w:val="28"/>
          <w:szCs w:val="28"/>
        </w:rPr>
        <w:t>20</w:t>
      </w:r>
      <w:r w:rsidRPr="0060526C">
        <w:rPr>
          <w:sz w:val="28"/>
          <w:szCs w:val="28"/>
        </w:rPr>
        <w:t xml:space="preserve"> год (приложение </w:t>
      </w:r>
      <w:r w:rsidR="008E0858" w:rsidRPr="0060526C">
        <w:rPr>
          <w:sz w:val="28"/>
          <w:szCs w:val="28"/>
        </w:rPr>
        <w:t>5</w:t>
      </w:r>
      <w:r w:rsidRPr="0060526C">
        <w:rPr>
          <w:sz w:val="28"/>
          <w:szCs w:val="28"/>
        </w:rPr>
        <w:t xml:space="preserve">). </w:t>
      </w:r>
    </w:p>
    <w:p w:rsidR="000A2B55" w:rsidRPr="0060526C" w:rsidRDefault="000A2B55" w:rsidP="000A2B55">
      <w:pPr>
        <w:pStyle w:val="3"/>
        <w:ind w:firstLine="0"/>
        <w:jc w:val="both"/>
        <w:rPr>
          <w:spacing w:val="4"/>
        </w:rPr>
      </w:pPr>
      <w:r w:rsidRPr="0060526C">
        <w:rPr>
          <w:b w:val="0"/>
          <w:spacing w:val="4"/>
        </w:rPr>
        <w:t xml:space="preserve">         Поступление земельного налога на </w:t>
      </w:r>
      <w:r w:rsidR="00267AA0" w:rsidRPr="0060526C">
        <w:rPr>
          <w:b w:val="0"/>
          <w:spacing w:val="4"/>
        </w:rPr>
        <w:t>202</w:t>
      </w:r>
      <w:r w:rsidR="00B43DEE" w:rsidRPr="0060526C">
        <w:rPr>
          <w:b w:val="0"/>
          <w:spacing w:val="4"/>
        </w:rPr>
        <w:t>2</w:t>
      </w:r>
      <w:r w:rsidRPr="0060526C">
        <w:rPr>
          <w:b w:val="0"/>
          <w:spacing w:val="4"/>
        </w:rPr>
        <w:t xml:space="preserve"> год прогнозируется в сумме </w:t>
      </w:r>
      <w:r w:rsidR="00A85088" w:rsidRPr="0060526C">
        <w:rPr>
          <w:b w:val="0"/>
          <w:spacing w:val="4"/>
        </w:rPr>
        <w:t xml:space="preserve">                   </w:t>
      </w:r>
      <w:r w:rsidR="00B43DEE" w:rsidRPr="0060526C">
        <w:rPr>
          <w:b w:val="0"/>
          <w:spacing w:val="4"/>
        </w:rPr>
        <w:t>131 737</w:t>
      </w:r>
      <w:r w:rsidR="007F6395" w:rsidRPr="0060526C">
        <w:rPr>
          <w:b w:val="0"/>
          <w:spacing w:val="4"/>
        </w:rPr>
        <w:t>,</w:t>
      </w:r>
      <w:r w:rsidR="0075166D" w:rsidRPr="0060526C">
        <w:rPr>
          <w:b w:val="0"/>
          <w:spacing w:val="4"/>
        </w:rPr>
        <w:t>00</w:t>
      </w:r>
      <w:r w:rsidRPr="0060526C">
        <w:rPr>
          <w:b w:val="0"/>
          <w:spacing w:val="4"/>
        </w:rPr>
        <w:t> рублей.</w:t>
      </w:r>
    </w:p>
    <w:p w:rsidR="00A85088" w:rsidRPr="0060526C" w:rsidRDefault="000A2B55" w:rsidP="000A2B55">
      <w:pPr>
        <w:pStyle w:val="3"/>
        <w:ind w:firstLine="0"/>
        <w:jc w:val="both"/>
        <w:rPr>
          <w:b w:val="0"/>
          <w:spacing w:val="4"/>
        </w:rPr>
      </w:pPr>
      <w:r w:rsidRPr="0060526C">
        <w:rPr>
          <w:spacing w:val="4"/>
        </w:rPr>
        <w:t xml:space="preserve">         </w:t>
      </w:r>
      <w:r w:rsidRPr="0060526C">
        <w:rPr>
          <w:b w:val="0"/>
          <w:spacing w:val="4"/>
        </w:rPr>
        <w:t xml:space="preserve">Поступление земельного налога на </w:t>
      </w:r>
      <w:r w:rsidR="00267AA0" w:rsidRPr="0060526C">
        <w:rPr>
          <w:b w:val="0"/>
          <w:spacing w:val="4"/>
        </w:rPr>
        <w:t>202</w:t>
      </w:r>
      <w:r w:rsidR="00B43DEE" w:rsidRPr="0060526C">
        <w:rPr>
          <w:b w:val="0"/>
          <w:spacing w:val="4"/>
        </w:rPr>
        <w:t>3</w:t>
      </w:r>
      <w:r w:rsidRPr="0060526C">
        <w:rPr>
          <w:b w:val="0"/>
          <w:spacing w:val="4"/>
        </w:rPr>
        <w:t xml:space="preserve"> год прогнозируется в сумме </w:t>
      </w:r>
      <w:r w:rsidR="00A85088" w:rsidRPr="0060526C">
        <w:rPr>
          <w:b w:val="0"/>
          <w:spacing w:val="4"/>
        </w:rPr>
        <w:t xml:space="preserve">                </w:t>
      </w:r>
      <w:r w:rsidR="00B43DEE" w:rsidRPr="0060526C">
        <w:rPr>
          <w:b w:val="0"/>
          <w:spacing w:val="4"/>
        </w:rPr>
        <w:t>136 915</w:t>
      </w:r>
      <w:r w:rsidR="0075166D" w:rsidRPr="0060526C">
        <w:rPr>
          <w:b w:val="0"/>
          <w:spacing w:val="4"/>
        </w:rPr>
        <w:t>,</w:t>
      </w:r>
      <w:r w:rsidR="00706195" w:rsidRPr="0060526C">
        <w:rPr>
          <w:b w:val="0"/>
          <w:spacing w:val="4"/>
        </w:rPr>
        <w:t>00</w:t>
      </w:r>
      <w:r w:rsidRPr="0060526C">
        <w:rPr>
          <w:b w:val="0"/>
          <w:spacing w:val="4"/>
        </w:rPr>
        <w:t> рубля</w:t>
      </w:r>
      <w:r w:rsidR="00A85088" w:rsidRPr="0060526C">
        <w:rPr>
          <w:b w:val="0"/>
          <w:spacing w:val="4"/>
        </w:rPr>
        <w:t>.</w:t>
      </w:r>
    </w:p>
    <w:p w:rsidR="000A2B55" w:rsidRPr="0060526C" w:rsidRDefault="000A2B55" w:rsidP="000A2B55">
      <w:pPr>
        <w:pStyle w:val="3"/>
        <w:ind w:firstLine="0"/>
        <w:jc w:val="both"/>
        <w:rPr>
          <w:b w:val="0"/>
        </w:rPr>
      </w:pPr>
      <w:r w:rsidRPr="0060526C">
        <w:rPr>
          <w:b w:val="0"/>
          <w:spacing w:val="4"/>
        </w:rPr>
        <w:t xml:space="preserve">         Поступление земельного налога на </w:t>
      </w:r>
      <w:r w:rsidR="00267AA0" w:rsidRPr="0060526C">
        <w:rPr>
          <w:b w:val="0"/>
          <w:spacing w:val="4"/>
        </w:rPr>
        <w:t>202</w:t>
      </w:r>
      <w:r w:rsidR="00B43DEE" w:rsidRPr="0060526C">
        <w:rPr>
          <w:b w:val="0"/>
          <w:spacing w:val="4"/>
        </w:rPr>
        <w:t>4</w:t>
      </w:r>
      <w:r w:rsidRPr="0060526C">
        <w:rPr>
          <w:b w:val="0"/>
          <w:spacing w:val="4"/>
        </w:rPr>
        <w:t xml:space="preserve"> год прогнозируется в сумме </w:t>
      </w:r>
      <w:r w:rsidR="00A85088" w:rsidRPr="0060526C">
        <w:rPr>
          <w:b w:val="0"/>
          <w:spacing w:val="4"/>
        </w:rPr>
        <w:t xml:space="preserve">           </w:t>
      </w:r>
      <w:r w:rsidR="00B43DEE" w:rsidRPr="0060526C">
        <w:rPr>
          <w:b w:val="0"/>
          <w:spacing w:val="4"/>
        </w:rPr>
        <w:t>142 301</w:t>
      </w:r>
      <w:r w:rsidR="00706195" w:rsidRPr="0060526C">
        <w:rPr>
          <w:b w:val="0"/>
          <w:spacing w:val="4"/>
        </w:rPr>
        <w:t>,00</w:t>
      </w:r>
      <w:r w:rsidRPr="0060526C">
        <w:rPr>
          <w:b w:val="0"/>
          <w:spacing w:val="4"/>
        </w:rPr>
        <w:t> рублей</w:t>
      </w:r>
      <w:r w:rsidR="00A85088" w:rsidRPr="0060526C">
        <w:rPr>
          <w:b w:val="0"/>
          <w:spacing w:val="4"/>
        </w:rPr>
        <w:t>.</w:t>
      </w:r>
      <w:r w:rsidRPr="0060526C">
        <w:rPr>
          <w:b w:val="0"/>
          <w:spacing w:val="4"/>
        </w:rPr>
        <w:t xml:space="preserve"> </w:t>
      </w:r>
    </w:p>
    <w:p w:rsidR="00CF7401" w:rsidRPr="0060526C" w:rsidRDefault="00CF7401" w:rsidP="000A2B55">
      <w:pPr>
        <w:pStyle w:val="3"/>
        <w:ind w:firstLine="0"/>
        <w:jc w:val="center"/>
        <w:rPr>
          <w:spacing w:val="4"/>
        </w:rPr>
      </w:pPr>
      <w:bookmarkStart w:id="30" w:name="_Toc243212873"/>
      <w:bookmarkStart w:id="31" w:name="_Toc274756253"/>
      <w:bookmarkStart w:id="32" w:name="_Toc306095241"/>
      <w:bookmarkStart w:id="33" w:name="_Toc337909496"/>
      <w:bookmarkStart w:id="34" w:name="_Toc369292237"/>
      <w:bookmarkStart w:id="35" w:name="_Toc369530782"/>
    </w:p>
    <w:p w:rsidR="000A2B55" w:rsidRPr="0060526C" w:rsidRDefault="000A2B55" w:rsidP="000A2B55">
      <w:pPr>
        <w:pStyle w:val="3"/>
        <w:ind w:firstLine="0"/>
        <w:jc w:val="center"/>
        <w:rPr>
          <w:spacing w:val="4"/>
        </w:rPr>
      </w:pPr>
      <w:r w:rsidRPr="0060526C">
        <w:rPr>
          <w:spacing w:val="4"/>
        </w:rPr>
        <w:t>Государственная пошлина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0A2B55" w:rsidRPr="0060526C" w:rsidRDefault="000A2B55" w:rsidP="000A2B55">
      <w:pPr>
        <w:jc w:val="both"/>
        <w:rPr>
          <w:sz w:val="28"/>
          <w:szCs w:val="28"/>
        </w:rPr>
      </w:pPr>
    </w:p>
    <w:p w:rsidR="000A2B55" w:rsidRPr="0060526C" w:rsidRDefault="000A2B55" w:rsidP="000A2B55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Прогноз государственной пошлины сформирован на основании данных, представленных главным администратором доходов бюджета с учетом оценки поступлений в </w:t>
      </w:r>
      <w:r w:rsidR="000E14A8" w:rsidRPr="0060526C">
        <w:rPr>
          <w:sz w:val="28"/>
          <w:szCs w:val="28"/>
        </w:rPr>
        <w:t>20</w:t>
      </w:r>
      <w:r w:rsidR="007F69F5" w:rsidRPr="0060526C">
        <w:rPr>
          <w:sz w:val="28"/>
          <w:szCs w:val="28"/>
        </w:rPr>
        <w:t>2</w:t>
      </w:r>
      <w:r w:rsidR="00B43DEE" w:rsidRPr="0060526C">
        <w:rPr>
          <w:sz w:val="28"/>
          <w:szCs w:val="28"/>
        </w:rPr>
        <w:t>1</w:t>
      </w:r>
      <w:r w:rsidRPr="0060526C">
        <w:rPr>
          <w:sz w:val="28"/>
          <w:szCs w:val="28"/>
        </w:rPr>
        <w:t> году</w:t>
      </w:r>
      <w:r w:rsidRPr="0060526C">
        <w:rPr>
          <w:sz w:val="28"/>
          <w:szCs w:val="28"/>
          <w:lang w:eastAsia="en-US"/>
        </w:rPr>
        <w:t xml:space="preserve"> и прогнозируемого количества юридически</w:t>
      </w:r>
      <w:r w:rsidR="000F065E" w:rsidRPr="0060526C">
        <w:rPr>
          <w:sz w:val="28"/>
          <w:szCs w:val="28"/>
          <w:lang w:eastAsia="en-US"/>
        </w:rPr>
        <w:t xml:space="preserve"> значимых действий</w:t>
      </w:r>
      <w:r w:rsidR="000F065E" w:rsidRPr="0060526C">
        <w:rPr>
          <w:sz w:val="28"/>
          <w:szCs w:val="28"/>
        </w:rPr>
        <w:t xml:space="preserve"> (приложение 6)</w:t>
      </w:r>
    </w:p>
    <w:p w:rsidR="000A2B55" w:rsidRPr="0060526C" w:rsidRDefault="000A2B55" w:rsidP="0075166D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Поступление государственной пошлины в бюджет сельсовета на </w:t>
      </w:r>
      <w:r w:rsidR="00267AA0" w:rsidRPr="0060526C">
        <w:rPr>
          <w:sz w:val="28"/>
          <w:szCs w:val="28"/>
        </w:rPr>
        <w:t>202</w:t>
      </w:r>
      <w:r w:rsidR="00B43DEE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 прогнозируется в сумме </w:t>
      </w:r>
      <w:r w:rsidR="007F6395" w:rsidRPr="0060526C">
        <w:rPr>
          <w:sz w:val="28"/>
          <w:szCs w:val="28"/>
        </w:rPr>
        <w:t xml:space="preserve">2 </w:t>
      </w:r>
      <w:r w:rsidR="00B43DEE" w:rsidRPr="0060526C">
        <w:rPr>
          <w:sz w:val="28"/>
          <w:szCs w:val="28"/>
        </w:rPr>
        <w:t>4</w:t>
      </w:r>
      <w:r w:rsidR="007F6395" w:rsidRPr="0060526C">
        <w:rPr>
          <w:sz w:val="28"/>
          <w:szCs w:val="28"/>
        </w:rPr>
        <w:t>00</w:t>
      </w:r>
      <w:r w:rsidR="00104306" w:rsidRPr="0060526C">
        <w:rPr>
          <w:sz w:val="28"/>
          <w:szCs w:val="28"/>
        </w:rPr>
        <w:t>,00</w:t>
      </w:r>
      <w:r w:rsidRPr="0060526C">
        <w:rPr>
          <w:sz w:val="28"/>
          <w:szCs w:val="28"/>
        </w:rPr>
        <w:t xml:space="preserve"> рублей, на </w:t>
      </w:r>
      <w:r w:rsidR="00267AA0" w:rsidRPr="0060526C">
        <w:rPr>
          <w:sz w:val="28"/>
          <w:szCs w:val="28"/>
        </w:rPr>
        <w:t>202</w:t>
      </w:r>
      <w:r w:rsidR="00B43DEE" w:rsidRPr="0060526C">
        <w:rPr>
          <w:sz w:val="28"/>
          <w:szCs w:val="28"/>
        </w:rPr>
        <w:t>3</w:t>
      </w:r>
      <w:r w:rsidRPr="0060526C">
        <w:rPr>
          <w:sz w:val="28"/>
          <w:szCs w:val="28"/>
        </w:rPr>
        <w:t xml:space="preserve"> год – </w:t>
      </w:r>
      <w:r w:rsidR="007F6395" w:rsidRPr="0060526C">
        <w:rPr>
          <w:sz w:val="28"/>
          <w:szCs w:val="28"/>
        </w:rPr>
        <w:t xml:space="preserve">2 </w:t>
      </w:r>
      <w:r w:rsidR="00B43DEE" w:rsidRPr="0060526C">
        <w:rPr>
          <w:sz w:val="28"/>
          <w:szCs w:val="28"/>
        </w:rPr>
        <w:t>4</w:t>
      </w:r>
      <w:r w:rsidR="0075166D" w:rsidRPr="0060526C">
        <w:rPr>
          <w:sz w:val="28"/>
          <w:szCs w:val="28"/>
        </w:rPr>
        <w:t>00</w:t>
      </w:r>
      <w:r w:rsidRPr="0060526C">
        <w:rPr>
          <w:sz w:val="28"/>
          <w:szCs w:val="28"/>
        </w:rPr>
        <w:t xml:space="preserve">,00 рублей и на </w:t>
      </w:r>
      <w:r w:rsidR="00267AA0" w:rsidRPr="0060526C">
        <w:rPr>
          <w:sz w:val="28"/>
          <w:szCs w:val="28"/>
        </w:rPr>
        <w:t>202</w:t>
      </w:r>
      <w:r w:rsidR="00B43DEE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 xml:space="preserve"> год- </w:t>
      </w:r>
      <w:r w:rsidR="007F6395" w:rsidRPr="0060526C">
        <w:rPr>
          <w:sz w:val="28"/>
          <w:szCs w:val="28"/>
        </w:rPr>
        <w:t xml:space="preserve">2 </w:t>
      </w:r>
      <w:r w:rsidR="00B43DEE" w:rsidRPr="0060526C">
        <w:rPr>
          <w:sz w:val="28"/>
          <w:szCs w:val="28"/>
        </w:rPr>
        <w:t>4</w:t>
      </w:r>
      <w:r w:rsidR="0075166D" w:rsidRPr="0060526C">
        <w:rPr>
          <w:sz w:val="28"/>
          <w:szCs w:val="28"/>
        </w:rPr>
        <w:t>00,</w:t>
      </w:r>
      <w:r w:rsidR="005653C7" w:rsidRPr="0060526C">
        <w:rPr>
          <w:sz w:val="28"/>
          <w:szCs w:val="28"/>
        </w:rPr>
        <w:t>00 рублей</w:t>
      </w:r>
      <w:r w:rsidRPr="0060526C">
        <w:rPr>
          <w:sz w:val="28"/>
          <w:szCs w:val="28"/>
        </w:rPr>
        <w:t>.</w:t>
      </w:r>
    </w:p>
    <w:p w:rsidR="00657616" w:rsidRPr="0060526C" w:rsidRDefault="00657616" w:rsidP="00657616">
      <w:pPr>
        <w:pStyle w:val="3"/>
        <w:ind w:firstLine="0"/>
        <w:jc w:val="center"/>
        <w:rPr>
          <w:spacing w:val="4"/>
        </w:rPr>
      </w:pPr>
      <w:r w:rsidRPr="0060526C">
        <w:rPr>
          <w:spacing w:val="4"/>
        </w:rPr>
        <w:t>Единый сельскохозяйственный налог</w:t>
      </w:r>
    </w:p>
    <w:p w:rsidR="00860B6B" w:rsidRPr="0060526C" w:rsidRDefault="00860B6B" w:rsidP="00860B6B"/>
    <w:p w:rsidR="00657616" w:rsidRPr="0060526C" w:rsidRDefault="00657616" w:rsidP="00657616">
      <w:pPr>
        <w:pStyle w:val="a4"/>
        <w:ind w:firstLine="709"/>
        <w:rPr>
          <w:szCs w:val="28"/>
        </w:rPr>
      </w:pPr>
      <w:r w:rsidRPr="0060526C">
        <w:rPr>
          <w:szCs w:val="28"/>
        </w:rPr>
        <w:t>Поступление единого сельскохозяйственного налога (</w:t>
      </w:r>
      <w:r w:rsidR="00CF7401" w:rsidRPr="0060526C">
        <w:rPr>
          <w:szCs w:val="28"/>
        </w:rPr>
        <w:t>п</w:t>
      </w:r>
      <w:r w:rsidRPr="0060526C">
        <w:rPr>
          <w:szCs w:val="28"/>
        </w:rPr>
        <w:t xml:space="preserve">риложение 7) на </w:t>
      </w:r>
      <w:r w:rsidR="00267AA0" w:rsidRPr="0060526C">
        <w:rPr>
          <w:szCs w:val="28"/>
        </w:rPr>
        <w:t>202</w:t>
      </w:r>
      <w:r w:rsidR="006969C3" w:rsidRPr="0060526C">
        <w:rPr>
          <w:szCs w:val="28"/>
        </w:rPr>
        <w:t>2</w:t>
      </w:r>
      <w:r w:rsidRPr="0060526C">
        <w:rPr>
          <w:szCs w:val="28"/>
        </w:rPr>
        <w:t xml:space="preserve"> год прогнозируется в сумме </w:t>
      </w:r>
      <w:r w:rsidR="006969C3" w:rsidRPr="0060526C">
        <w:rPr>
          <w:szCs w:val="28"/>
        </w:rPr>
        <w:t>10 924</w:t>
      </w:r>
      <w:r w:rsidR="00333F87" w:rsidRPr="0060526C">
        <w:rPr>
          <w:szCs w:val="28"/>
        </w:rPr>
        <w:t>,00</w:t>
      </w:r>
      <w:r w:rsidRPr="0060526C">
        <w:rPr>
          <w:szCs w:val="28"/>
        </w:rPr>
        <w:t xml:space="preserve"> рублей, на </w:t>
      </w:r>
      <w:r w:rsidR="00267AA0" w:rsidRPr="0060526C">
        <w:rPr>
          <w:szCs w:val="28"/>
        </w:rPr>
        <w:t>202</w:t>
      </w:r>
      <w:r w:rsidR="006969C3" w:rsidRPr="0060526C">
        <w:rPr>
          <w:szCs w:val="28"/>
        </w:rPr>
        <w:t>3</w:t>
      </w:r>
      <w:r w:rsidRPr="0060526C">
        <w:rPr>
          <w:szCs w:val="28"/>
        </w:rPr>
        <w:t xml:space="preserve"> год в сумме </w:t>
      </w:r>
      <w:r w:rsidR="006969C3" w:rsidRPr="0060526C">
        <w:rPr>
          <w:szCs w:val="28"/>
        </w:rPr>
        <w:t>11 346</w:t>
      </w:r>
      <w:r w:rsidR="00333F87" w:rsidRPr="0060526C">
        <w:rPr>
          <w:szCs w:val="28"/>
        </w:rPr>
        <w:t>,00</w:t>
      </w:r>
      <w:r w:rsidRPr="0060526C">
        <w:rPr>
          <w:szCs w:val="28"/>
        </w:rPr>
        <w:t xml:space="preserve"> рубля, на </w:t>
      </w:r>
      <w:r w:rsidR="006969C3" w:rsidRPr="0060526C">
        <w:rPr>
          <w:szCs w:val="28"/>
        </w:rPr>
        <w:t>2024</w:t>
      </w:r>
      <w:r w:rsidRPr="0060526C">
        <w:rPr>
          <w:szCs w:val="28"/>
        </w:rPr>
        <w:t xml:space="preserve"> год </w:t>
      </w:r>
      <w:r w:rsidR="006969C3" w:rsidRPr="0060526C">
        <w:rPr>
          <w:szCs w:val="28"/>
        </w:rPr>
        <w:t>11 822</w:t>
      </w:r>
      <w:r w:rsidRPr="0060526C">
        <w:rPr>
          <w:szCs w:val="28"/>
        </w:rPr>
        <w:t>,00 рублей. Расчёт произведён на основе:</w:t>
      </w:r>
    </w:p>
    <w:p w:rsidR="00657616" w:rsidRPr="0060526C" w:rsidRDefault="00657616" w:rsidP="00657616">
      <w:pPr>
        <w:pStyle w:val="a4"/>
        <w:ind w:firstLine="709"/>
        <w:rPr>
          <w:szCs w:val="28"/>
        </w:rPr>
      </w:pPr>
      <w:r w:rsidRPr="0060526C">
        <w:rPr>
          <w:szCs w:val="28"/>
        </w:rPr>
        <w:t>- информации УФНС предоставляемой в соответствии с приказом №</w:t>
      </w:r>
      <w:r w:rsidR="001024A8" w:rsidRPr="0060526C">
        <w:rPr>
          <w:szCs w:val="28"/>
        </w:rPr>
        <w:t xml:space="preserve"> </w:t>
      </w:r>
      <w:r w:rsidRPr="0060526C">
        <w:rPr>
          <w:szCs w:val="28"/>
        </w:rPr>
        <w:t>65н;</w:t>
      </w:r>
    </w:p>
    <w:p w:rsidR="00657616" w:rsidRPr="0060526C" w:rsidRDefault="00657616" w:rsidP="00657616">
      <w:pPr>
        <w:pStyle w:val="a4"/>
        <w:ind w:firstLine="709"/>
        <w:rPr>
          <w:szCs w:val="28"/>
        </w:rPr>
      </w:pPr>
      <w:r w:rsidRPr="0060526C">
        <w:rPr>
          <w:szCs w:val="28"/>
        </w:rPr>
        <w:t>- отчёт 5-ЕСХН «О налоговой базе и структуре начислений по единому сельскохозяйственному налогу за 20</w:t>
      </w:r>
      <w:r w:rsidR="006969C3" w:rsidRPr="0060526C">
        <w:rPr>
          <w:szCs w:val="28"/>
        </w:rPr>
        <w:t>20</w:t>
      </w:r>
      <w:r w:rsidRPr="0060526C">
        <w:rPr>
          <w:szCs w:val="28"/>
        </w:rPr>
        <w:t xml:space="preserve"> год.</w:t>
      </w:r>
    </w:p>
    <w:p w:rsidR="00046ED0" w:rsidRPr="0060526C" w:rsidRDefault="00046ED0" w:rsidP="00657616">
      <w:pPr>
        <w:pStyle w:val="a4"/>
        <w:ind w:firstLine="709"/>
        <w:rPr>
          <w:szCs w:val="28"/>
        </w:rPr>
      </w:pPr>
    </w:p>
    <w:p w:rsidR="00046ED0" w:rsidRPr="0060526C" w:rsidRDefault="00046ED0" w:rsidP="00657616">
      <w:pPr>
        <w:pStyle w:val="a4"/>
        <w:ind w:firstLine="709"/>
        <w:rPr>
          <w:szCs w:val="28"/>
        </w:rPr>
      </w:pPr>
      <w:r w:rsidRPr="0060526C">
        <w:rPr>
          <w:szCs w:val="28"/>
        </w:rPr>
        <w:t xml:space="preserve"> Доходы от компенсации затрат Идринской РБ на 2022 год прогнозируется в сумме 142 936,00 рублей, на 2023 год в сумме 148 653,00 рубля, на 2024 год 154 599,00 рублей.</w:t>
      </w:r>
    </w:p>
    <w:p w:rsidR="000A2B55" w:rsidRPr="0060526C" w:rsidRDefault="000A2B55" w:rsidP="00D139D4">
      <w:pPr>
        <w:pStyle w:val="a4"/>
        <w:rPr>
          <w:b/>
          <w:szCs w:val="28"/>
        </w:rPr>
      </w:pPr>
    </w:p>
    <w:p w:rsidR="00135B8E" w:rsidRPr="0060526C" w:rsidRDefault="00135B8E" w:rsidP="00B7530C">
      <w:pPr>
        <w:pStyle w:val="a4"/>
        <w:jc w:val="center"/>
        <w:rPr>
          <w:b/>
          <w:szCs w:val="28"/>
        </w:rPr>
      </w:pPr>
      <w:r w:rsidRPr="0060526C">
        <w:rPr>
          <w:b/>
          <w:szCs w:val="28"/>
        </w:rPr>
        <w:t>Безвозмездные поступления</w:t>
      </w:r>
    </w:p>
    <w:p w:rsidR="00135B8E" w:rsidRPr="0060526C" w:rsidRDefault="00D139D4" w:rsidP="00D139D4">
      <w:pPr>
        <w:pStyle w:val="a4"/>
        <w:ind w:firstLine="0"/>
        <w:rPr>
          <w:szCs w:val="28"/>
        </w:rPr>
      </w:pPr>
      <w:r w:rsidRPr="0060526C">
        <w:rPr>
          <w:szCs w:val="28"/>
        </w:rPr>
        <w:t xml:space="preserve">        </w:t>
      </w:r>
      <w:r w:rsidR="00135B8E" w:rsidRPr="0060526C">
        <w:rPr>
          <w:szCs w:val="28"/>
        </w:rPr>
        <w:t>Безвозмездные посту</w:t>
      </w:r>
      <w:r w:rsidR="00872757" w:rsidRPr="0060526C">
        <w:rPr>
          <w:szCs w:val="28"/>
        </w:rPr>
        <w:t>пления учтены в</w:t>
      </w:r>
      <w:r w:rsidR="003976C5" w:rsidRPr="0060526C">
        <w:rPr>
          <w:szCs w:val="28"/>
        </w:rPr>
        <w:t xml:space="preserve"> сумме </w:t>
      </w:r>
      <w:r w:rsidR="003600A0" w:rsidRPr="0060526C">
        <w:rPr>
          <w:szCs w:val="28"/>
        </w:rPr>
        <w:t>4 894 528</w:t>
      </w:r>
      <w:r w:rsidR="00585686" w:rsidRPr="0060526C">
        <w:rPr>
          <w:szCs w:val="28"/>
        </w:rPr>
        <w:t>,</w:t>
      </w:r>
      <w:r w:rsidR="0075166D" w:rsidRPr="0060526C">
        <w:rPr>
          <w:szCs w:val="28"/>
        </w:rPr>
        <w:t>0</w:t>
      </w:r>
      <w:r w:rsidR="00872757" w:rsidRPr="0060526C">
        <w:rPr>
          <w:szCs w:val="28"/>
        </w:rPr>
        <w:t xml:space="preserve"> </w:t>
      </w:r>
      <w:r w:rsidR="00F330D4" w:rsidRPr="0060526C">
        <w:rPr>
          <w:szCs w:val="28"/>
        </w:rPr>
        <w:t xml:space="preserve"> </w:t>
      </w:r>
      <w:r w:rsidR="00135B8E" w:rsidRPr="0060526C">
        <w:rPr>
          <w:szCs w:val="28"/>
        </w:rPr>
        <w:t>рубл</w:t>
      </w:r>
      <w:r w:rsidR="003976C5" w:rsidRPr="0060526C">
        <w:rPr>
          <w:szCs w:val="28"/>
        </w:rPr>
        <w:t>ей</w:t>
      </w:r>
      <w:r w:rsidR="003F2696" w:rsidRPr="0060526C">
        <w:rPr>
          <w:szCs w:val="28"/>
        </w:rPr>
        <w:t xml:space="preserve">, в т.ч. </w:t>
      </w:r>
      <w:r w:rsidR="00F330D4" w:rsidRPr="0060526C">
        <w:rPr>
          <w:szCs w:val="28"/>
        </w:rPr>
        <w:t>дотация на выравнивание бюджетно</w:t>
      </w:r>
      <w:r w:rsidR="00872757" w:rsidRPr="0060526C">
        <w:rPr>
          <w:szCs w:val="28"/>
        </w:rPr>
        <w:t xml:space="preserve">й обеспеченности в сумме  </w:t>
      </w:r>
      <w:r w:rsidR="00F12EDF" w:rsidRPr="0060526C">
        <w:rPr>
          <w:szCs w:val="28"/>
        </w:rPr>
        <w:t>2 103 584</w:t>
      </w:r>
      <w:r w:rsidR="00585686" w:rsidRPr="0060526C">
        <w:rPr>
          <w:szCs w:val="28"/>
        </w:rPr>
        <w:t>,0</w:t>
      </w:r>
      <w:r w:rsidR="00F330D4" w:rsidRPr="0060526C">
        <w:rPr>
          <w:szCs w:val="28"/>
        </w:rPr>
        <w:t xml:space="preserve"> рублей</w:t>
      </w:r>
      <w:r w:rsidRPr="0060526C">
        <w:rPr>
          <w:szCs w:val="28"/>
        </w:rPr>
        <w:t xml:space="preserve">, </w:t>
      </w:r>
      <w:r w:rsidR="00103B51" w:rsidRPr="0060526C">
        <w:rPr>
          <w:szCs w:val="28"/>
        </w:rPr>
        <w:t>прочие МБТ</w:t>
      </w:r>
      <w:r w:rsidRPr="0060526C">
        <w:rPr>
          <w:szCs w:val="28"/>
        </w:rPr>
        <w:t xml:space="preserve"> на поддержку мер по обеспечению сбалансиро</w:t>
      </w:r>
      <w:r w:rsidR="00BD2223" w:rsidRPr="0060526C">
        <w:rPr>
          <w:szCs w:val="28"/>
        </w:rPr>
        <w:t>в</w:t>
      </w:r>
      <w:r w:rsidR="0028657A" w:rsidRPr="0060526C">
        <w:rPr>
          <w:szCs w:val="28"/>
        </w:rPr>
        <w:t xml:space="preserve">анности бюджетов в сумме </w:t>
      </w:r>
      <w:r w:rsidR="00F12EDF" w:rsidRPr="0060526C">
        <w:rPr>
          <w:szCs w:val="28"/>
        </w:rPr>
        <w:t>2 594 896,0</w:t>
      </w:r>
      <w:r w:rsidR="0028657A" w:rsidRPr="0060526C">
        <w:rPr>
          <w:szCs w:val="28"/>
        </w:rPr>
        <w:t xml:space="preserve"> рубл</w:t>
      </w:r>
      <w:r w:rsidR="001052E9" w:rsidRPr="0060526C">
        <w:rPr>
          <w:szCs w:val="28"/>
        </w:rPr>
        <w:t>ей</w:t>
      </w:r>
      <w:r w:rsidR="00CF7401" w:rsidRPr="0060526C">
        <w:rPr>
          <w:szCs w:val="28"/>
        </w:rPr>
        <w:t xml:space="preserve"> (приложение 8)</w:t>
      </w:r>
    </w:p>
    <w:p w:rsidR="000D0627" w:rsidRPr="0060526C" w:rsidRDefault="00F330D4" w:rsidP="000D0627">
      <w:pPr>
        <w:pStyle w:val="a4"/>
        <w:ind w:firstLine="709"/>
        <w:rPr>
          <w:szCs w:val="28"/>
        </w:rPr>
      </w:pPr>
      <w:r w:rsidRPr="0060526C">
        <w:rPr>
          <w:szCs w:val="28"/>
        </w:rPr>
        <w:t>Межбюджетные трансферты по созданию и обеспечению деятельности админ</w:t>
      </w:r>
      <w:r w:rsidR="00872757" w:rsidRPr="0060526C">
        <w:rPr>
          <w:szCs w:val="28"/>
        </w:rPr>
        <w:t xml:space="preserve">истративных комиссий в сумме </w:t>
      </w:r>
      <w:r w:rsidR="00F12EDF" w:rsidRPr="0060526C">
        <w:rPr>
          <w:szCs w:val="28"/>
        </w:rPr>
        <w:t>2 563</w:t>
      </w:r>
      <w:r w:rsidR="00103B51" w:rsidRPr="0060526C">
        <w:rPr>
          <w:szCs w:val="28"/>
        </w:rPr>
        <w:t>,0</w:t>
      </w:r>
      <w:r w:rsidR="0075166D" w:rsidRPr="0060526C">
        <w:rPr>
          <w:szCs w:val="28"/>
        </w:rPr>
        <w:t>0</w:t>
      </w:r>
      <w:r w:rsidR="00872757" w:rsidRPr="0060526C">
        <w:rPr>
          <w:szCs w:val="28"/>
        </w:rPr>
        <w:t xml:space="preserve"> рубл</w:t>
      </w:r>
      <w:r w:rsidR="00103B51" w:rsidRPr="0060526C">
        <w:rPr>
          <w:szCs w:val="28"/>
        </w:rPr>
        <w:t>ей</w:t>
      </w:r>
      <w:r w:rsidR="00BD2223" w:rsidRPr="0060526C">
        <w:rPr>
          <w:szCs w:val="28"/>
        </w:rPr>
        <w:t>.</w:t>
      </w:r>
      <w:r w:rsidRPr="0060526C">
        <w:rPr>
          <w:szCs w:val="28"/>
        </w:rPr>
        <w:t xml:space="preserve"> </w:t>
      </w:r>
      <w:r w:rsidR="009F3C29" w:rsidRPr="0060526C">
        <w:rPr>
          <w:szCs w:val="28"/>
        </w:rPr>
        <w:t xml:space="preserve">Субвенции бюджетам поселений на осуществление первичного воинского учета на территориях где </w:t>
      </w:r>
      <w:r w:rsidR="009F3C29" w:rsidRPr="0060526C">
        <w:rPr>
          <w:szCs w:val="28"/>
        </w:rPr>
        <w:lastRenderedPageBreak/>
        <w:t>отсутствуют во</w:t>
      </w:r>
      <w:r w:rsidR="00872757" w:rsidRPr="0060526C">
        <w:rPr>
          <w:szCs w:val="28"/>
        </w:rPr>
        <w:t>енные комис</w:t>
      </w:r>
      <w:r w:rsidR="00D139D4" w:rsidRPr="0060526C">
        <w:rPr>
          <w:szCs w:val="28"/>
        </w:rPr>
        <w:t>с</w:t>
      </w:r>
      <w:r w:rsidR="00872757" w:rsidRPr="0060526C">
        <w:rPr>
          <w:szCs w:val="28"/>
        </w:rPr>
        <w:t xml:space="preserve">ариаты в сумме </w:t>
      </w:r>
      <w:r w:rsidR="00F12EDF" w:rsidRPr="0060526C">
        <w:rPr>
          <w:szCs w:val="28"/>
        </w:rPr>
        <w:t>88 068,</w:t>
      </w:r>
      <w:r w:rsidR="00D643C8" w:rsidRPr="0060526C">
        <w:rPr>
          <w:szCs w:val="28"/>
        </w:rPr>
        <w:t>00</w:t>
      </w:r>
      <w:r w:rsidR="009F3C29" w:rsidRPr="0060526C">
        <w:rPr>
          <w:szCs w:val="28"/>
        </w:rPr>
        <w:t xml:space="preserve"> рубл</w:t>
      </w:r>
      <w:r w:rsidR="00D643C8" w:rsidRPr="0060526C">
        <w:rPr>
          <w:szCs w:val="28"/>
        </w:rPr>
        <w:t xml:space="preserve">ей, Прочие межбюджетные трансферты </w:t>
      </w:r>
      <w:r w:rsidR="00A85088" w:rsidRPr="0060526C">
        <w:rPr>
          <w:szCs w:val="28"/>
        </w:rPr>
        <w:t xml:space="preserve"> </w:t>
      </w:r>
      <w:r w:rsidR="00F12EDF" w:rsidRPr="0060526C">
        <w:rPr>
          <w:szCs w:val="28"/>
        </w:rPr>
        <w:t>105 417</w:t>
      </w:r>
      <w:r w:rsidR="00D643C8" w:rsidRPr="0060526C">
        <w:rPr>
          <w:szCs w:val="28"/>
        </w:rPr>
        <w:t>,00</w:t>
      </w:r>
    </w:p>
    <w:p w:rsidR="003F6B22" w:rsidRPr="0060526C" w:rsidRDefault="00267AA0" w:rsidP="000D0627">
      <w:pPr>
        <w:pStyle w:val="a4"/>
        <w:ind w:firstLine="709"/>
        <w:rPr>
          <w:szCs w:val="28"/>
        </w:rPr>
      </w:pPr>
      <w:r w:rsidRPr="0060526C">
        <w:rPr>
          <w:szCs w:val="28"/>
        </w:rPr>
        <w:t>202</w:t>
      </w:r>
      <w:r w:rsidR="00F12EDF" w:rsidRPr="0060526C">
        <w:rPr>
          <w:szCs w:val="28"/>
        </w:rPr>
        <w:t>3</w:t>
      </w:r>
      <w:r w:rsidR="00872757" w:rsidRPr="0060526C">
        <w:rPr>
          <w:szCs w:val="28"/>
        </w:rPr>
        <w:t>-</w:t>
      </w:r>
      <w:r w:rsidRPr="0060526C">
        <w:rPr>
          <w:szCs w:val="28"/>
        </w:rPr>
        <w:t>202</w:t>
      </w:r>
      <w:r w:rsidR="00F12EDF" w:rsidRPr="0060526C">
        <w:rPr>
          <w:szCs w:val="28"/>
        </w:rPr>
        <w:t>4</w:t>
      </w:r>
      <w:r w:rsidR="003F6B22" w:rsidRPr="0060526C">
        <w:rPr>
          <w:szCs w:val="28"/>
        </w:rPr>
        <w:t xml:space="preserve"> годы</w:t>
      </w:r>
    </w:p>
    <w:p w:rsidR="006A621B" w:rsidRPr="0060526C" w:rsidRDefault="006A621B" w:rsidP="00D139D4">
      <w:pPr>
        <w:pStyle w:val="a4"/>
        <w:ind w:firstLine="0"/>
        <w:jc w:val="left"/>
        <w:rPr>
          <w:szCs w:val="28"/>
        </w:rPr>
      </w:pPr>
      <w:r w:rsidRPr="0060526C">
        <w:rPr>
          <w:szCs w:val="28"/>
        </w:rPr>
        <w:t xml:space="preserve">Суммы безвозмездных поступлений на </w:t>
      </w:r>
      <w:r w:rsidR="00267AA0" w:rsidRPr="0060526C">
        <w:rPr>
          <w:szCs w:val="28"/>
        </w:rPr>
        <w:t>202</w:t>
      </w:r>
      <w:r w:rsidR="00F12EDF" w:rsidRPr="0060526C">
        <w:rPr>
          <w:szCs w:val="28"/>
        </w:rPr>
        <w:t>3</w:t>
      </w:r>
      <w:r w:rsidR="0028657A" w:rsidRPr="0060526C">
        <w:rPr>
          <w:szCs w:val="28"/>
        </w:rPr>
        <w:t xml:space="preserve">  год составя</w:t>
      </w:r>
      <w:r w:rsidR="00872757" w:rsidRPr="0060526C">
        <w:rPr>
          <w:szCs w:val="28"/>
        </w:rPr>
        <w:t xml:space="preserve">т </w:t>
      </w:r>
      <w:r w:rsidR="003976C5" w:rsidRPr="0060526C">
        <w:rPr>
          <w:szCs w:val="28"/>
        </w:rPr>
        <w:t xml:space="preserve"> </w:t>
      </w:r>
      <w:r w:rsidR="00F12EDF" w:rsidRPr="0060526C">
        <w:rPr>
          <w:szCs w:val="28"/>
        </w:rPr>
        <w:t>6 454 276</w:t>
      </w:r>
      <w:r w:rsidR="003976C5" w:rsidRPr="0060526C">
        <w:rPr>
          <w:szCs w:val="28"/>
        </w:rPr>
        <w:t>,00</w:t>
      </w:r>
      <w:r w:rsidR="00D139D4" w:rsidRPr="0060526C">
        <w:rPr>
          <w:szCs w:val="28"/>
        </w:rPr>
        <w:t xml:space="preserve"> р</w:t>
      </w:r>
      <w:r w:rsidR="00872757" w:rsidRPr="0060526C">
        <w:rPr>
          <w:szCs w:val="28"/>
        </w:rPr>
        <w:t>убл</w:t>
      </w:r>
      <w:r w:rsidR="003976C5" w:rsidRPr="0060526C">
        <w:rPr>
          <w:szCs w:val="28"/>
        </w:rPr>
        <w:t>я</w:t>
      </w:r>
      <w:r w:rsidR="00D139D4" w:rsidRPr="0060526C">
        <w:rPr>
          <w:szCs w:val="28"/>
        </w:rPr>
        <w:t>.</w:t>
      </w:r>
    </w:p>
    <w:p w:rsidR="00BD2223" w:rsidRPr="0060526C" w:rsidRDefault="00BD2223" w:rsidP="00BD2223">
      <w:pPr>
        <w:pStyle w:val="a4"/>
        <w:ind w:firstLine="0"/>
        <w:jc w:val="left"/>
        <w:rPr>
          <w:szCs w:val="28"/>
        </w:rPr>
      </w:pPr>
      <w:r w:rsidRPr="0060526C">
        <w:rPr>
          <w:szCs w:val="28"/>
        </w:rPr>
        <w:t>Суммы б</w:t>
      </w:r>
      <w:r w:rsidR="00DA7F89" w:rsidRPr="0060526C">
        <w:rPr>
          <w:szCs w:val="28"/>
        </w:rPr>
        <w:t xml:space="preserve">езвозмездных поступлений на </w:t>
      </w:r>
      <w:r w:rsidR="00267AA0" w:rsidRPr="0060526C">
        <w:rPr>
          <w:szCs w:val="28"/>
        </w:rPr>
        <w:t>202</w:t>
      </w:r>
      <w:r w:rsidR="00F12EDF" w:rsidRPr="0060526C">
        <w:rPr>
          <w:szCs w:val="28"/>
        </w:rPr>
        <w:t>4</w:t>
      </w:r>
      <w:r w:rsidR="00267AA0" w:rsidRPr="0060526C">
        <w:rPr>
          <w:szCs w:val="28"/>
        </w:rPr>
        <w:t>3</w:t>
      </w:r>
      <w:r w:rsidR="0028657A" w:rsidRPr="0060526C">
        <w:rPr>
          <w:szCs w:val="28"/>
        </w:rPr>
        <w:t xml:space="preserve">  год составят </w:t>
      </w:r>
      <w:r w:rsidR="003976C5" w:rsidRPr="0060526C">
        <w:rPr>
          <w:szCs w:val="28"/>
        </w:rPr>
        <w:t xml:space="preserve"> </w:t>
      </w:r>
      <w:r w:rsidR="00F12EDF" w:rsidRPr="0060526C">
        <w:rPr>
          <w:szCs w:val="28"/>
        </w:rPr>
        <w:t>4 775 960</w:t>
      </w:r>
      <w:r w:rsidR="003976C5" w:rsidRPr="0060526C">
        <w:rPr>
          <w:szCs w:val="28"/>
        </w:rPr>
        <w:t>,00</w:t>
      </w:r>
      <w:r w:rsidR="0028657A" w:rsidRPr="0060526C">
        <w:rPr>
          <w:szCs w:val="28"/>
        </w:rPr>
        <w:t xml:space="preserve"> рублей</w:t>
      </w:r>
      <w:r w:rsidRPr="0060526C">
        <w:rPr>
          <w:szCs w:val="28"/>
        </w:rPr>
        <w:t>.</w:t>
      </w:r>
    </w:p>
    <w:p w:rsidR="004D2313" w:rsidRPr="0060526C" w:rsidRDefault="004D2313" w:rsidP="00A85088">
      <w:pPr>
        <w:pStyle w:val="a4"/>
        <w:ind w:firstLine="709"/>
        <w:rPr>
          <w:szCs w:val="28"/>
        </w:rPr>
      </w:pPr>
      <w:r w:rsidRPr="0060526C">
        <w:rPr>
          <w:szCs w:val="28"/>
        </w:rPr>
        <w:t>В процессе формирования бюджета, произведено разделение бюджета на две составные части: это бюджет действующих и бюджет принимаемых денежных обязательств.</w:t>
      </w:r>
    </w:p>
    <w:p w:rsidR="004D2313" w:rsidRPr="0060526C" w:rsidRDefault="00267AA0" w:rsidP="004D2313">
      <w:pPr>
        <w:pStyle w:val="a4"/>
        <w:rPr>
          <w:szCs w:val="28"/>
        </w:rPr>
      </w:pPr>
      <w:r w:rsidRPr="0060526C">
        <w:rPr>
          <w:szCs w:val="28"/>
        </w:rPr>
        <w:t>202</w:t>
      </w:r>
      <w:r w:rsidR="00F12EDF" w:rsidRPr="0060526C">
        <w:rPr>
          <w:szCs w:val="28"/>
        </w:rPr>
        <w:t>2</w:t>
      </w:r>
      <w:r w:rsidR="00872757" w:rsidRPr="0060526C">
        <w:rPr>
          <w:szCs w:val="28"/>
        </w:rPr>
        <w:t xml:space="preserve"> году на период </w:t>
      </w:r>
      <w:r w:rsidRPr="0060526C">
        <w:rPr>
          <w:szCs w:val="28"/>
        </w:rPr>
        <w:t>202</w:t>
      </w:r>
      <w:r w:rsidR="00F12EDF" w:rsidRPr="0060526C">
        <w:rPr>
          <w:szCs w:val="28"/>
        </w:rPr>
        <w:t>3</w:t>
      </w:r>
      <w:r w:rsidR="00872757" w:rsidRPr="0060526C">
        <w:rPr>
          <w:szCs w:val="28"/>
        </w:rPr>
        <w:t>-</w:t>
      </w:r>
      <w:r w:rsidRPr="0060526C">
        <w:rPr>
          <w:szCs w:val="28"/>
        </w:rPr>
        <w:t>202</w:t>
      </w:r>
      <w:r w:rsidR="00F12EDF" w:rsidRPr="0060526C">
        <w:rPr>
          <w:szCs w:val="28"/>
        </w:rPr>
        <w:t>4</w:t>
      </w:r>
      <w:r w:rsidR="004D2313" w:rsidRPr="0060526C">
        <w:rPr>
          <w:szCs w:val="28"/>
        </w:rPr>
        <w:t xml:space="preserve"> годов будет продолжена работа по повышению рез</w:t>
      </w:r>
      <w:r w:rsidR="009F3C29" w:rsidRPr="0060526C">
        <w:rPr>
          <w:szCs w:val="28"/>
        </w:rPr>
        <w:t>ультативности расходов местного</w:t>
      </w:r>
      <w:r w:rsidR="004D2313" w:rsidRPr="0060526C">
        <w:rPr>
          <w:szCs w:val="28"/>
        </w:rPr>
        <w:t xml:space="preserve"> бюджета.</w:t>
      </w:r>
    </w:p>
    <w:p w:rsidR="004D2313" w:rsidRPr="0060526C" w:rsidRDefault="007F6395" w:rsidP="004D2313">
      <w:pPr>
        <w:pStyle w:val="a4"/>
        <w:rPr>
          <w:szCs w:val="28"/>
        </w:rPr>
      </w:pPr>
      <w:r w:rsidRPr="0060526C">
        <w:rPr>
          <w:szCs w:val="28"/>
        </w:rPr>
        <w:br w:type="page"/>
      </w:r>
    </w:p>
    <w:p w:rsidR="00365E17" w:rsidRPr="0060526C" w:rsidRDefault="007737F7" w:rsidP="00C365C0">
      <w:pPr>
        <w:pStyle w:val="1"/>
        <w:spacing w:before="0" w:after="0" w:line="264" w:lineRule="auto"/>
        <w:rPr>
          <w:rFonts w:cs="Times New Roman"/>
          <w:b w:val="0"/>
          <w:szCs w:val="28"/>
        </w:rPr>
      </w:pPr>
      <w:bookmarkStart w:id="36" w:name="_Toc243287467"/>
      <w:r w:rsidRPr="0060526C">
        <w:rPr>
          <w:rFonts w:cs="Times New Roman"/>
          <w:szCs w:val="28"/>
        </w:rPr>
        <w:t xml:space="preserve"> </w:t>
      </w:r>
      <w:r w:rsidR="00300380" w:rsidRPr="0060526C">
        <w:rPr>
          <w:rFonts w:cs="Times New Roman"/>
          <w:szCs w:val="28"/>
        </w:rPr>
        <w:t>РАСХОДЫ</w:t>
      </w:r>
      <w:r w:rsidR="00EA464C" w:rsidRPr="0060526C">
        <w:rPr>
          <w:rFonts w:cs="Times New Roman"/>
          <w:szCs w:val="28"/>
        </w:rPr>
        <w:t xml:space="preserve"> БЮДЖЕТА</w:t>
      </w:r>
      <w:bookmarkEnd w:id="36"/>
      <w:r w:rsidR="001052E9" w:rsidRPr="0060526C">
        <w:rPr>
          <w:rFonts w:cs="Times New Roman"/>
          <w:szCs w:val="28"/>
        </w:rPr>
        <w:t xml:space="preserve"> ЕКАТЕРИНИНСКОГО</w:t>
      </w:r>
      <w:r w:rsidR="00300380" w:rsidRPr="0060526C">
        <w:rPr>
          <w:rFonts w:cs="Times New Roman"/>
          <w:szCs w:val="28"/>
        </w:rPr>
        <w:t xml:space="preserve"> СЕЛЬСОВЕТА</w:t>
      </w:r>
    </w:p>
    <w:p w:rsidR="00EE6AAD" w:rsidRPr="0060526C" w:rsidRDefault="00EE6AAD" w:rsidP="000565B1">
      <w:pPr>
        <w:pStyle w:val="a4"/>
        <w:spacing w:line="264" w:lineRule="auto"/>
        <w:rPr>
          <w:szCs w:val="28"/>
        </w:rPr>
      </w:pPr>
    </w:p>
    <w:p w:rsidR="009E05A7" w:rsidRPr="0060526C" w:rsidRDefault="009E05A7" w:rsidP="00275CAE">
      <w:pPr>
        <w:pStyle w:val="2"/>
      </w:pPr>
      <w:bookmarkStart w:id="37" w:name="_Toc148525364"/>
      <w:bookmarkStart w:id="38" w:name="_Toc148705501"/>
      <w:bookmarkStart w:id="39" w:name="_Toc243287468"/>
      <w:r w:rsidRPr="0060526C">
        <w:rPr>
          <w:b w:val="0"/>
        </w:rPr>
        <w:t>Ф</w:t>
      </w:r>
      <w:r w:rsidRPr="0060526C">
        <w:t>ормирование расходов на выплату заработной платы и начислений</w:t>
      </w:r>
      <w:bookmarkEnd w:id="37"/>
      <w:bookmarkEnd w:id="38"/>
      <w:r w:rsidR="00C230A9" w:rsidRPr="0060526C">
        <w:t xml:space="preserve"> работников </w:t>
      </w:r>
      <w:r w:rsidR="00C406B1" w:rsidRPr="0060526C">
        <w:t>муниципальн</w:t>
      </w:r>
      <w:r w:rsidR="00205E44" w:rsidRPr="0060526C">
        <w:t>ых учреждений</w:t>
      </w:r>
      <w:r w:rsidR="00C230A9" w:rsidRPr="0060526C">
        <w:t xml:space="preserve"> </w:t>
      </w:r>
      <w:bookmarkEnd w:id="39"/>
    </w:p>
    <w:p w:rsidR="001E3487" w:rsidRPr="0060526C" w:rsidRDefault="001E3487" w:rsidP="001E3487">
      <w:pPr>
        <w:spacing w:before="120"/>
        <w:jc w:val="both"/>
        <w:rPr>
          <w:sz w:val="28"/>
          <w:szCs w:val="28"/>
        </w:rPr>
      </w:pPr>
    </w:p>
    <w:p w:rsidR="00F91E1C" w:rsidRPr="0060526C" w:rsidRDefault="00F91E1C" w:rsidP="00F91E1C">
      <w:pPr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Расходы на оплату труда работников бюджетной сферы на </w:t>
      </w:r>
      <w:r w:rsidR="00267AA0" w:rsidRPr="0060526C">
        <w:rPr>
          <w:sz w:val="28"/>
          <w:szCs w:val="28"/>
        </w:rPr>
        <w:t>202</w:t>
      </w:r>
      <w:r w:rsidR="005432D5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 и плановый период </w:t>
      </w:r>
      <w:r w:rsidR="00267AA0" w:rsidRPr="0060526C">
        <w:rPr>
          <w:sz w:val="28"/>
          <w:szCs w:val="28"/>
        </w:rPr>
        <w:t>202</w:t>
      </w:r>
      <w:r w:rsidR="005432D5" w:rsidRPr="0060526C">
        <w:rPr>
          <w:sz w:val="28"/>
          <w:szCs w:val="28"/>
        </w:rPr>
        <w:t>3</w:t>
      </w:r>
      <w:r w:rsidRPr="0060526C">
        <w:rPr>
          <w:sz w:val="28"/>
          <w:szCs w:val="28"/>
        </w:rPr>
        <w:t xml:space="preserve"> и </w:t>
      </w:r>
      <w:r w:rsidR="00267AA0" w:rsidRPr="0060526C">
        <w:rPr>
          <w:sz w:val="28"/>
          <w:szCs w:val="28"/>
        </w:rPr>
        <w:t>202</w:t>
      </w:r>
      <w:r w:rsidR="005432D5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 xml:space="preserve"> годов определены </w:t>
      </w:r>
      <w:r w:rsidR="007B55E3" w:rsidRPr="0060526C">
        <w:rPr>
          <w:sz w:val="28"/>
          <w:szCs w:val="28"/>
        </w:rPr>
        <w:t>с  учетом</w:t>
      </w:r>
      <w:r w:rsidRPr="0060526C">
        <w:rPr>
          <w:sz w:val="28"/>
          <w:szCs w:val="28"/>
        </w:rPr>
        <w:t xml:space="preserve"> увеличения (индексации) оплаты труда всех работников бюджетной сферы</w:t>
      </w:r>
      <w:r w:rsidR="007B55E3" w:rsidRPr="0060526C">
        <w:rPr>
          <w:sz w:val="28"/>
          <w:szCs w:val="28"/>
        </w:rPr>
        <w:t xml:space="preserve"> на </w:t>
      </w:r>
      <w:r w:rsidR="005432D5" w:rsidRPr="0060526C">
        <w:rPr>
          <w:sz w:val="28"/>
          <w:szCs w:val="28"/>
        </w:rPr>
        <w:t>4</w:t>
      </w:r>
      <w:r w:rsidR="007B55E3" w:rsidRPr="0060526C">
        <w:rPr>
          <w:sz w:val="28"/>
          <w:szCs w:val="28"/>
        </w:rPr>
        <w:t xml:space="preserve"> % с 01 </w:t>
      </w:r>
      <w:r w:rsidR="00CF0765" w:rsidRPr="0060526C">
        <w:rPr>
          <w:sz w:val="28"/>
          <w:szCs w:val="28"/>
        </w:rPr>
        <w:t>октября</w:t>
      </w:r>
      <w:r w:rsidR="007B55E3" w:rsidRPr="0060526C">
        <w:rPr>
          <w:sz w:val="28"/>
          <w:szCs w:val="28"/>
        </w:rPr>
        <w:t xml:space="preserve"> 20</w:t>
      </w:r>
      <w:r w:rsidR="00147706" w:rsidRPr="0060526C">
        <w:rPr>
          <w:sz w:val="28"/>
          <w:szCs w:val="28"/>
        </w:rPr>
        <w:t>2</w:t>
      </w:r>
      <w:r w:rsidR="005432D5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>.</w:t>
      </w:r>
    </w:p>
    <w:p w:rsidR="00F91E1C" w:rsidRPr="0060526C" w:rsidRDefault="00F91E1C" w:rsidP="00F91E1C">
      <w:pPr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Одним из приоритетных направлений бюджетной политики в области оплаты труда на ближайшую перспективу продолжает оставаться задача по повышению размеров оплаты труда отдельным категориям работников бюджетной сферы в рамках реализации указов Президента Российской Федерации.</w:t>
      </w:r>
    </w:p>
    <w:p w:rsidR="00F91E1C" w:rsidRPr="0060526C" w:rsidRDefault="00F91E1C" w:rsidP="00F91E1C">
      <w:pPr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на 20</w:t>
      </w:r>
      <w:r w:rsidR="005432D5" w:rsidRPr="0060526C">
        <w:rPr>
          <w:sz w:val="28"/>
          <w:szCs w:val="28"/>
        </w:rPr>
        <w:t>22</w:t>
      </w:r>
      <w:r w:rsidRPr="0060526C">
        <w:rPr>
          <w:sz w:val="28"/>
          <w:szCs w:val="28"/>
        </w:rPr>
        <w:t xml:space="preserve"> год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</w:r>
    </w:p>
    <w:p w:rsidR="00F91E1C" w:rsidRPr="0060526C" w:rsidRDefault="00F91E1C" w:rsidP="00F91E1C">
      <w:pPr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</w:p>
    <w:p w:rsidR="001E3487" w:rsidRPr="0060526C" w:rsidRDefault="00F91E1C" w:rsidP="00F91E1C">
      <w:pPr>
        <w:tabs>
          <w:tab w:val="left" w:pos="1134"/>
        </w:tabs>
        <w:jc w:val="both"/>
        <w:rPr>
          <w:sz w:val="28"/>
          <w:szCs w:val="28"/>
        </w:rPr>
      </w:pPr>
      <w:r w:rsidRPr="0060526C">
        <w:rPr>
          <w:sz w:val="28"/>
          <w:szCs w:val="28"/>
        </w:rPr>
        <w:tab/>
      </w:r>
      <w:r w:rsidR="001E3487" w:rsidRPr="0060526C">
        <w:rPr>
          <w:sz w:val="28"/>
          <w:szCs w:val="28"/>
        </w:rPr>
        <w:t>В параметрах бюджета учтены  расходы на выплаты по страховым взносам на обязательное социальное страхование и отчисления в связи с несчастными случаями на производстве в размере 30,2 %.</w:t>
      </w:r>
    </w:p>
    <w:p w:rsidR="00300380" w:rsidRPr="0060526C" w:rsidRDefault="007A282E" w:rsidP="00A249B6">
      <w:pPr>
        <w:pStyle w:val="2"/>
        <w:jc w:val="left"/>
        <w:rPr>
          <w:sz w:val="24"/>
          <w:szCs w:val="24"/>
        </w:rPr>
      </w:pPr>
      <w:bookmarkStart w:id="40" w:name="_Toc243287469"/>
      <w:r w:rsidRPr="0060526C">
        <w:rPr>
          <w:sz w:val="24"/>
          <w:szCs w:val="24"/>
        </w:rPr>
        <w:t xml:space="preserve"> </w:t>
      </w:r>
    </w:p>
    <w:p w:rsidR="007A282E" w:rsidRPr="0060526C" w:rsidRDefault="007A282E" w:rsidP="007A282E">
      <w:pPr>
        <w:jc w:val="center"/>
        <w:rPr>
          <w:b/>
          <w:sz w:val="28"/>
          <w:szCs w:val="28"/>
        </w:rPr>
      </w:pPr>
      <w:r w:rsidRPr="0060526C">
        <w:rPr>
          <w:b/>
          <w:sz w:val="28"/>
          <w:szCs w:val="28"/>
        </w:rPr>
        <w:t>МУНИЦИПАЛЬНЫЕ ПРОГРАММЫ</w:t>
      </w:r>
    </w:p>
    <w:p w:rsidR="0085092F" w:rsidRPr="0060526C" w:rsidRDefault="0085092F" w:rsidP="007A282E">
      <w:pPr>
        <w:jc w:val="center"/>
        <w:rPr>
          <w:b/>
          <w:sz w:val="28"/>
          <w:szCs w:val="28"/>
        </w:rPr>
      </w:pPr>
    </w:p>
    <w:p w:rsidR="00537D34" w:rsidRPr="0060526C" w:rsidRDefault="00537D34" w:rsidP="00537D34">
      <w:pPr>
        <w:jc w:val="center"/>
        <w:rPr>
          <w:sz w:val="28"/>
          <w:szCs w:val="28"/>
        </w:rPr>
      </w:pPr>
      <w:r w:rsidRPr="0060526C">
        <w:rPr>
          <w:sz w:val="28"/>
          <w:szCs w:val="28"/>
        </w:rPr>
        <w:t>На реализацию муниципальной программы Екатерининского сельсовета</w:t>
      </w:r>
    </w:p>
    <w:p w:rsidR="00537D34" w:rsidRPr="0060526C" w:rsidRDefault="00537D34" w:rsidP="00537D34">
      <w:pPr>
        <w:jc w:val="center"/>
        <w:rPr>
          <w:sz w:val="28"/>
          <w:szCs w:val="28"/>
        </w:rPr>
      </w:pPr>
      <w:r w:rsidRPr="0060526C">
        <w:rPr>
          <w:sz w:val="28"/>
          <w:szCs w:val="28"/>
        </w:rPr>
        <w:t xml:space="preserve">«Обеспечение жизнедеятельности территории Екатерининского сельсовета» </w:t>
      </w:r>
    </w:p>
    <w:p w:rsidR="00AB4D86" w:rsidRPr="0060526C" w:rsidRDefault="00537D34" w:rsidP="00AB4D86">
      <w:pPr>
        <w:jc w:val="both"/>
        <w:rPr>
          <w:sz w:val="28"/>
          <w:szCs w:val="28"/>
        </w:rPr>
      </w:pPr>
      <w:r w:rsidRPr="0060526C">
        <w:rPr>
          <w:sz w:val="28"/>
        </w:rPr>
        <w:t>(далее – Про</w:t>
      </w:r>
      <w:r w:rsidR="00103B51" w:rsidRPr="0060526C">
        <w:rPr>
          <w:sz w:val="28"/>
        </w:rPr>
        <w:t xml:space="preserve">грамма) предусмотрены средства </w:t>
      </w:r>
      <w:r w:rsidR="00CF0765" w:rsidRPr="0060526C">
        <w:rPr>
          <w:sz w:val="28"/>
          <w:szCs w:val="28"/>
        </w:rPr>
        <w:t>в сумме</w:t>
      </w:r>
      <w:r w:rsidR="00AB4D86" w:rsidRPr="0060526C">
        <w:rPr>
          <w:sz w:val="28"/>
          <w:szCs w:val="28"/>
        </w:rPr>
        <w:t xml:space="preserve"> 9 407 843,20 руб., в том числе средств бюджета сельсовета 3 604 475,19 руб., за счет средств краевого бюджета 5 738 498,01 руб., внебюджетные источники 64 870,00 в том числе по годам: 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>2017 год – 406 120,60 руб., том числе за счет средств бюджета сельсовета 251 454,71 руб., средств краевого бюджета 154 665,89 руб.;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>2018 год – 2 724 697,87 руб., том числе за счет средств бюджета сельсовета 418 268,87 руб., средств краевого бюджета 2 241 559,00 руб., внебюджетные источники 64 870,00;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lastRenderedPageBreak/>
        <w:t>2019 год – 652 166,02 руб., том числе за счет средств бюджета сельсовета 441 171,02 руб., средств краевого бюджета 210 955,00 руб.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>2020 год – 685 677,80 руб., том числе за счет средств бюджета сельсовета 415 838,80 руб., средств краевого бюджета 269 839,00 руб.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>2021–1 661 492,91 руб., том числе за счет средств бюджета сельсовета 385 053,79 руб., средств краевого бюджета 1 276 439,12 руб.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2022– 566 694,00 руб., за счет средств бюджета сельсовета </w:t>
      </w:r>
    </w:p>
    <w:p w:rsidR="00AB4D86" w:rsidRPr="0060526C" w:rsidRDefault="00AB4D86" w:rsidP="00AB4D86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>2023–2 131 448,00 руб., том числе за счет средств бюджета сельсовета 546 448,00 руб., средств краевого бюджета 1 570 000,00 руб.</w:t>
      </w:r>
    </w:p>
    <w:p w:rsidR="00537D34" w:rsidRPr="0060526C" w:rsidRDefault="00AB4D86" w:rsidP="00AB4D86">
      <w:pPr>
        <w:jc w:val="both"/>
        <w:rPr>
          <w:sz w:val="28"/>
        </w:rPr>
      </w:pPr>
      <w:r w:rsidRPr="0060526C">
        <w:rPr>
          <w:sz w:val="28"/>
          <w:szCs w:val="28"/>
        </w:rPr>
        <w:t xml:space="preserve">2024–579 546,00 руб., за счет средств бюджета сельсовета </w:t>
      </w:r>
      <w:r w:rsidR="00537D34" w:rsidRPr="0060526C">
        <w:rPr>
          <w:sz w:val="28"/>
        </w:rPr>
        <w:t>Главными распорядителями бюджетных средств (далее – ГРБС) являются:</w:t>
      </w:r>
    </w:p>
    <w:p w:rsidR="00537D34" w:rsidRPr="0060526C" w:rsidRDefault="00537D34" w:rsidP="00537D34">
      <w:pPr>
        <w:numPr>
          <w:ilvl w:val="1"/>
          <w:numId w:val="45"/>
        </w:numPr>
        <w:tabs>
          <w:tab w:val="clear" w:pos="2149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Администрация Екатерининского сельсовета</w:t>
      </w:r>
    </w:p>
    <w:p w:rsidR="00537D34" w:rsidRPr="0060526C" w:rsidRDefault="00537D34" w:rsidP="00537D34">
      <w:pPr>
        <w:spacing w:before="120"/>
        <w:ind w:firstLine="720"/>
        <w:jc w:val="both"/>
        <w:rPr>
          <w:sz w:val="28"/>
        </w:rPr>
      </w:pPr>
      <w:r w:rsidRPr="0060526C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p w:rsidR="007A282E" w:rsidRPr="0060526C" w:rsidRDefault="007A282E" w:rsidP="007A282E">
      <w:pPr>
        <w:jc w:val="center"/>
        <w:rPr>
          <w:b/>
          <w:sz w:val="28"/>
          <w:szCs w:val="28"/>
        </w:rPr>
      </w:pPr>
    </w:p>
    <w:p w:rsidR="00590D7D" w:rsidRPr="0060526C" w:rsidRDefault="00590D7D" w:rsidP="00590D7D">
      <w:pPr>
        <w:ind w:firstLine="709"/>
        <w:jc w:val="right"/>
        <w:rPr>
          <w:sz w:val="28"/>
          <w:szCs w:val="28"/>
        </w:rPr>
      </w:pPr>
      <w:r w:rsidRPr="0060526C">
        <w:rPr>
          <w:sz w:val="28"/>
          <w:szCs w:val="28"/>
        </w:rPr>
        <w:t>Таблица 1 (рублей)</w:t>
      </w:r>
    </w:p>
    <w:tbl>
      <w:tblPr>
        <w:tblW w:w="9762" w:type="dxa"/>
        <w:tblInd w:w="93" w:type="dxa"/>
        <w:tblLook w:val="00A0" w:firstRow="1" w:lastRow="0" w:firstColumn="1" w:lastColumn="0" w:noHBand="0" w:noVBand="0"/>
      </w:tblPr>
      <w:tblGrid>
        <w:gridCol w:w="3378"/>
        <w:gridCol w:w="1425"/>
        <w:gridCol w:w="1596"/>
        <w:gridCol w:w="1596"/>
        <w:gridCol w:w="1767"/>
      </w:tblGrid>
      <w:tr w:rsidR="00590D7D" w:rsidRPr="0060526C" w:rsidTr="00590D7D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590D7D" w:rsidP="00590D7D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267AA0" w:rsidP="00AB4D86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AB4D86" w:rsidRPr="0060526C">
              <w:rPr>
                <w:sz w:val="24"/>
                <w:szCs w:val="24"/>
              </w:rPr>
              <w:t>2</w:t>
            </w:r>
            <w:r w:rsidR="00590D7D" w:rsidRPr="0060526C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267AA0" w:rsidP="00AB4D86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AB4D86" w:rsidRPr="0060526C">
              <w:rPr>
                <w:sz w:val="24"/>
                <w:szCs w:val="24"/>
              </w:rPr>
              <w:t>3</w:t>
            </w:r>
            <w:r w:rsidR="00590D7D" w:rsidRPr="0060526C">
              <w:rPr>
                <w:sz w:val="24"/>
                <w:szCs w:val="24"/>
              </w:rPr>
              <w:t xml:space="preserve"> </w:t>
            </w:r>
            <w:r w:rsidR="00590D7D" w:rsidRPr="0060526C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267AA0" w:rsidP="00AB4D86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AB4D86" w:rsidRPr="0060526C">
              <w:rPr>
                <w:sz w:val="24"/>
                <w:szCs w:val="24"/>
              </w:rPr>
              <w:t>4</w:t>
            </w:r>
            <w:r w:rsidR="00590D7D" w:rsidRPr="0060526C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590D7D" w:rsidP="00AB4D86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Итого на</w:t>
            </w:r>
            <w:r w:rsidRPr="0060526C">
              <w:rPr>
                <w:sz w:val="24"/>
                <w:szCs w:val="24"/>
              </w:rPr>
              <w:br/>
            </w:r>
            <w:r w:rsidR="00267AA0" w:rsidRPr="0060526C">
              <w:rPr>
                <w:sz w:val="24"/>
                <w:szCs w:val="24"/>
              </w:rPr>
              <w:t>202</w:t>
            </w:r>
            <w:r w:rsidR="00AB4D86" w:rsidRPr="0060526C">
              <w:rPr>
                <w:sz w:val="24"/>
                <w:szCs w:val="24"/>
              </w:rPr>
              <w:t>2</w:t>
            </w:r>
            <w:r w:rsidRPr="0060526C">
              <w:rPr>
                <w:sz w:val="24"/>
                <w:szCs w:val="24"/>
              </w:rPr>
              <w:t>-</w:t>
            </w:r>
            <w:r w:rsidR="00267AA0" w:rsidRPr="0060526C">
              <w:rPr>
                <w:sz w:val="24"/>
                <w:szCs w:val="24"/>
              </w:rPr>
              <w:t>202</w:t>
            </w:r>
            <w:r w:rsidR="00AB4D86" w:rsidRPr="0060526C">
              <w:rPr>
                <w:sz w:val="24"/>
                <w:szCs w:val="24"/>
              </w:rPr>
              <w:t>4</w:t>
            </w:r>
            <w:r w:rsidRPr="0060526C">
              <w:rPr>
                <w:sz w:val="24"/>
                <w:szCs w:val="24"/>
              </w:rPr>
              <w:t xml:space="preserve"> годы</w:t>
            </w:r>
          </w:p>
        </w:tc>
      </w:tr>
      <w:tr w:rsidR="00590D7D" w:rsidRPr="0060526C" w:rsidTr="00590D7D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7D" w:rsidRPr="0060526C" w:rsidRDefault="00590D7D" w:rsidP="00590D7D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Администрация Екатерининского сельсовета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AB4D86" w:rsidP="00590D7D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566 694,00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AB4D86" w:rsidP="00147025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 xml:space="preserve">2 131 448,00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1C" w:rsidRPr="0060526C" w:rsidRDefault="00AB4D86" w:rsidP="00F91E1C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579 546,00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7D" w:rsidRPr="0060526C" w:rsidRDefault="00AB4D86" w:rsidP="00590D7D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3 277 688,00</w:t>
            </w:r>
          </w:p>
        </w:tc>
      </w:tr>
    </w:tbl>
    <w:p w:rsidR="00590D7D" w:rsidRPr="0060526C" w:rsidRDefault="00590D7D" w:rsidP="00590D7D">
      <w:pPr>
        <w:spacing w:before="120"/>
        <w:ind w:firstLine="720"/>
        <w:jc w:val="both"/>
        <w:rPr>
          <w:sz w:val="28"/>
        </w:rPr>
      </w:pPr>
      <w:r w:rsidRPr="0060526C">
        <w:rPr>
          <w:sz w:val="28"/>
        </w:rPr>
        <w:t>Цели Программы:</w:t>
      </w:r>
    </w:p>
    <w:p w:rsidR="00590D7D" w:rsidRPr="0060526C" w:rsidRDefault="00590D7D" w:rsidP="007A282E">
      <w:pPr>
        <w:jc w:val="center"/>
        <w:rPr>
          <w:b/>
          <w:sz w:val="28"/>
          <w:szCs w:val="28"/>
        </w:rPr>
      </w:pPr>
      <w:r w:rsidRPr="0060526C">
        <w:rPr>
          <w:sz w:val="28"/>
          <w:szCs w:val="28"/>
        </w:rPr>
        <w:t>- Создание комфортных и безопасных условий для жизни населения.</w:t>
      </w:r>
    </w:p>
    <w:p w:rsidR="00590D7D" w:rsidRPr="0060526C" w:rsidRDefault="00590D7D" w:rsidP="00590D7D">
      <w:pPr>
        <w:spacing w:before="120"/>
        <w:ind w:firstLine="720"/>
        <w:jc w:val="both"/>
        <w:rPr>
          <w:sz w:val="28"/>
        </w:rPr>
      </w:pPr>
      <w:r w:rsidRPr="0060526C">
        <w:rPr>
          <w:sz w:val="28"/>
        </w:rPr>
        <w:t>Достижению целей будет способствовать решение следующих задач:</w:t>
      </w:r>
    </w:p>
    <w:p w:rsidR="00590D7D" w:rsidRPr="0060526C" w:rsidRDefault="00590D7D" w:rsidP="00590D7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0526C">
        <w:rPr>
          <w:sz w:val="28"/>
          <w:szCs w:val="28"/>
        </w:rPr>
        <w:t>1.П</w:t>
      </w:r>
      <w:r w:rsidRPr="0060526C">
        <w:rPr>
          <w:color w:val="000000"/>
          <w:sz w:val="28"/>
          <w:szCs w:val="28"/>
        </w:rPr>
        <w:t>риведение в нормативное состояние автомобильные дороги местного значения.</w:t>
      </w:r>
    </w:p>
    <w:p w:rsidR="00590D7D" w:rsidRPr="0060526C" w:rsidRDefault="00590D7D" w:rsidP="00590D7D">
      <w:pPr>
        <w:pStyle w:val="affd"/>
        <w:ind w:firstLine="709"/>
        <w:rPr>
          <w:sz w:val="28"/>
          <w:szCs w:val="28"/>
        </w:rPr>
      </w:pPr>
      <w:r w:rsidRPr="0060526C">
        <w:rPr>
          <w:sz w:val="28"/>
          <w:szCs w:val="28"/>
        </w:rPr>
        <w:t>2.С</w:t>
      </w:r>
      <w:r w:rsidRPr="0060526C">
        <w:rPr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590D7D" w:rsidRPr="0060526C" w:rsidRDefault="00590D7D" w:rsidP="00590D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26C">
        <w:rPr>
          <w:rFonts w:ascii="Times New Roman" w:hAnsi="Times New Roman" w:cs="Times New Roman"/>
          <w:sz w:val="28"/>
          <w:szCs w:val="28"/>
        </w:rPr>
        <w:t>3.Создание условий для предупреждения чрезвычайных ситуаций, снижение ущерба при пожарах;</w:t>
      </w:r>
    </w:p>
    <w:p w:rsidR="00B52B0C" w:rsidRPr="0060526C" w:rsidRDefault="00B52B0C" w:rsidP="00B52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4. </w:t>
      </w:r>
      <w:r w:rsidRPr="0060526C">
        <w:rPr>
          <w:color w:val="000000"/>
          <w:sz w:val="28"/>
          <w:szCs w:val="28"/>
        </w:rPr>
        <w:t>Снижение  возможности совершения террористических актов на территории</w:t>
      </w:r>
      <w:r w:rsidRPr="0060526C">
        <w:rPr>
          <w:sz w:val="28"/>
          <w:szCs w:val="28"/>
        </w:rPr>
        <w:t xml:space="preserve"> Екатерининского сельсовета</w:t>
      </w:r>
    </w:p>
    <w:p w:rsidR="00AB4D86" w:rsidRPr="0060526C" w:rsidRDefault="00AB4D86" w:rsidP="00B52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6C">
        <w:rPr>
          <w:color w:val="000000"/>
          <w:sz w:val="28"/>
          <w:szCs w:val="28"/>
        </w:rPr>
        <w:t xml:space="preserve">5. </w:t>
      </w:r>
      <w:r w:rsidRPr="0060526C">
        <w:rPr>
          <w:sz w:val="28"/>
          <w:szCs w:val="28"/>
        </w:rPr>
        <w:t>Обеспечение организации рационального использования и охраны земель на территории сельского поселения, инвентаризация земель</w:t>
      </w:r>
    </w:p>
    <w:p w:rsidR="00B52B0C" w:rsidRPr="0060526C" w:rsidRDefault="00B52B0C" w:rsidP="00590D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D7D" w:rsidRPr="0060526C" w:rsidRDefault="00590D7D" w:rsidP="00590D7D">
      <w:pPr>
        <w:spacing w:before="120"/>
        <w:ind w:firstLine="720"/>
        <w:jc w:val="both"/>
        <w:rPr>
          <w:sz w:val="28"/>
        </w:rPr>
      </w:pPr>
      <w:r w:rsidRPr="0060526C">
        <w:rPr>
          <w:sz w:val="28"/>
        </w:rPr>
        <w:t>Подпрограмма 1</w:t>
      </w:r>
      <w:r w:rsidRPr="0060526C">
        <w:rPr>
          <w:sz w:val="28"/>
          <w:szCs w:val="28"/>
        </w:rPr>
        <w:t>: «Создание условий для развития дорожного хозяйства»</w:t>
      </w:r>
    </w:p>
    <w:p w:rsidR="00590D7D" w:rsidRPr="0060526C" w:rsidRDefault="00590D7D" w:rsidP="00590D7D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>Таблица 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048"/>
        <w:gridCol w:w="1268"/>
        <w:gridCol w:w="1701"/>
        <w:gridCol w:w="1701"/>
        <w:gridCol w:w="1577"/>
      </w:tblGrid>
      <w:tr w:rsidR="00590D7D" w:rsidRPr="0060526C" w:rsidTr="00184FBD">
        <w:tc>
          <w:tcPr>
            <w:tcW w:w="594" w:type="dxa"/>
            <w:vMerge w:val="restart"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№</w:t>
            </w:r>
          </w:p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79" w:type="dxa"/>
            <w:gridSpan w:val="3"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Расходы (рублей), годы</w:t>
            </w:r>
          </w:p>
        </w:tc>
      </w:tr>
      <w:tr w:rsidR="00590D7D" w:rsidRPr="0060526C" w:rsidTr="00184FBD">
        <w:tc>
          <w:tcPr>
            <w:tcW w:w="594" w:type="dxa"/>
            <w:vMerge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90D7D" w:rsidRPr="0060526C" w:rsidRDefault="00590D7D" w:rsidP="00590D7D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90D7D" w:rsidRPr="0060526C" w:rsidRDefault="00267AA0" w:rsidP="002E1F8A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2E1F8A" w:rsidRPr="0060526C">
              <w:rPr>
                <w:sz w:val="24"/>
                <w:szCs w:val="24"/>
              </w:rPr>
              <w:t>2</w:t>
            </w:r>
            <w:r w:rsidR="00590D7D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90D7D" w:rsidRPr="0060526C" w:rsidRDefault="00267AA0" w:rsidP="002E1F8A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2E1F8A" w:rsidRPr="0060526C">
              <w:rPr>
                <w:sz w:val="24"/>
                <w:szCs w:val="24"/>
              </w:rPr>
              <w:t>3</w:t>
            </w:r>
            <w:r w:rsidR="00590D7D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77" w:type="dxa"/>
            <w:vAlign w:val="center"/>
          </w:tcPr>
          <w:p w:rsidR="00590D7D" w:rsidRPr="0060526C" w:rsidRDefault="00267AA0" w:rsidP="002E1F8A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2E1F8A" w:rsidRPr="0060526C">
              <w:rPr>
                <w:sz w:val="24"/>
                <w:szCs w:val="24"/>
              </w:rPr>
              <w:t>4</w:t>
            </w:r>
            <w:r w:rsidR="00590D7D" w:rsidRPr="0060526C">
              <w:rPr>
                <w:sz w:val="24"/>
                <w:szCs w:val="24"/>
              </w:rPr>
              <w:t xml:space="preserve"> год</w:t>
            </w:r>
          </w:p>
        </w:tc>
      </w:tr>
      <w:tr w:rsidR="00122331" w:rsidRPr="0060526C" w:rsidTr="00184FBD">
        <w:tc>
          <w:tcPr>
            <w:tcW w:w="594" w:type="dxa"/>
            <w:vAlign w:val="center"/>
          </w:tcPr>
          <w:p w:rsidR="00122331" w:rsidRPr="0060526C" w:rsidRDefault="00122331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122331" w:rsidRPr="0060526C" w:rsidRDefault="00122331" w:rsidP="00590D7D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Администрация Екатерининского сельсовета</w:t>
            </w:r>
          </w:p>
        </w:tc>
        <w:tc>
          <w:tcPr>
            <w:tcW w:w="1268" w:type="dxa"/>
            <w:vAlign w:val="center"/>
          </w:tcPr>
          <w:p w:rsidR="00122331" w:rsidRPr="0060526C" w:rsidRDefault="00122331" w:rsidP="00590D7D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0409</w:t>
            </w:r>
          </w:p>
        </w:tc>
        <w:tc>
          <w:tcPr>
            <w:tcW w:w="1701" w:type="dxa"/>
            <w:vAlign w:val="center"/>
          </w:tcPr>
          <w:p w:rsidR="00122331" w:rsidRPr="0060526C" w:rsidRDefault="002E1F8A">
            <w:pPr>
              <w:jc w:val="center"/>
              <w:rPr>
                <w:bCs/>
                <w:sz w:val="24"/>
                <w:szCs w:val="24"/>
              </w:rPr>
            </w:pPr>
            <w:r w:rsidRPr="0060526C">
              <w:rPr>
                <w:bCs/>
                <w:sz w:val="24"/>
                <w:szCs w:val="24"/>
              </w:rPr>
              <w:t xml:space="preserve">355 955,00 </w:t>
            </w:r>
          </w:p>
        </w:tc>
        <w:tc>
          <w:tcPr>
            <w:tcW w:w="1701" w:type="dxa"/>
            <w:vAlign w:val="center"/>
          </w:tcPr>
          <w:p w:rsidR="00122331" w:rsidRPr="0060526C" w:rsidRDefault="002E1F8A">
            <w:pPr>
              <w:jc w:val="center"/>
              <w:rPr>
                <w:bCs/>
                <w:sz w:val="24"/>
                <w:szCs w:val="24"/>
              </w:rPr>
            </w:pPr>
            <w:r w:rsidRPr="0060526C">
              <w:rPr>
                <w:bCs/>
                <w:sz w:val="24"/>
                <w:szCs w:val="24"/>
              </w:rPr>
              <w:t>1 920 709,00</w:t>
            </w:r>
          </w:p>
        </w:tc>
        <w:tc>
          <w:tcPr>
            <w:tcW w:w="1577" w:type="dxa"/>
            <w:vAlign w:val="center"/>
          </w:tcPr>
          <w:p w:rsidR="00122331" w:rsidRPr="0060526C" w:rsidRDefault="002E1F8A">
            <w:pPr>
              <w:jc w:val="center"/>
              <w:rPr>
                <w:bCs/>
                <w:sz w:val="24"/>
                <w:szCs w:val="24"/>
              </w:rPr>
            </w:pPr>
            <w:r w:rsidRPr="0060526C">
              <w:rPr>
                <w:bCs/>
                <w:sz w:val="24"/>
                <w:szCs w:val="24"/>
              </w:rPr>
              <w:t>368 807,00</w:t>
            </w:r>
          </w:p>
        </w:tc>
      </w:tr>
      <w:tr w:rsidR="002E1F8A" w:rsidRPr="0060526C" w:rsidTr="00184FBD">
        <w:tc>
          <w:tcPr>
            <w:tcW w:w="594" w:type="dxa"/>
          </w:tcPr>
          <w:p w:rsidR="002E1F8A" w:rsidRPr="0060526C" w:rsidRDefault="002E1F8A" w:rsidP="00E001EE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2E1F8A" w:rsidRPr="0060526C" w:rsidRDefault="002E1F8A" w:rsidP="00E001EE">
            <w:pPr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2E1F8A" w:rsidRPr="0060526C" w:rsidRDefault="002E1F8A" w:rsidP="00E001E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1F8A" w:rsidRPr="0060526C" w:rsidRDefault="002E1F8A" w:rsidP="00EC59BC">
            <w:pPr>
              <w:jc w:val="center"/>
              <w:rPr>
                <w:bCs/>
                <w:sz w:val="24"/>
                <w:szCs w:val="24"/>
              </w:rPr>
            </w:pPr>
            <w:r w:rsidRPr="0060526C">
              <w:rPr>
                <w:bCs/>
                <w:sz w:val="24"/>
                <w:szCs w:val="24"/>
              </w:rPr>
              <w:t xml:space="preserve">355 955,00 </w:t>
            </w:r>
          </w:p>
        </w:tc>
        <w:tc>
          <w:tcPr>
            <w:tcW w:w="1701" w:type="dxa"/>
            <w:vAlign w:val="center"/>
          </w:tcPr>
          <w:p w:rsidR="002E1F8A" w:rsidRPr="0060526C" w:rsidRDefault="002E1F8A" w:rsidP="00EC59BC">
            <w:pPr>
              <w:jc w:val="center"/>
              <w:rPr>
                <w:bCs/>
                <w:sz w:val="24"/>
                <w:szCs w:val="24"/>
              </w:rPr>
            </w:pPr>
            <w:r w:rsidRPr="0060526C">
              <w:rPr>
                <w:bCs/>
                <w:sz w:val="24"/>
                <w:szCs w:val="24"/>
              </w:rPr>
              <w:t>1 920 709,00</w:t>
            </w:r>
          </w:p>
        </w:tc>
        <w:tc>
          <w:tcPr>
            <w:tcW w:w="1577" w:type="dxa"/>
            <w:vAlign w:val="center"/>
          </w:tcPr>
          <w:p w:rsidR="002E1F8A" w:rsidRPr="0060526C" w:rsidRDefault="002E1F8A" w:rsidP="00EC59BC">
            <w:pPr>
              <w:jc w:val="center"/>
              <w:rPr>
                <w:bCs/>
                <w:sz w:val="24"/>
                <w:szCs w:val="24"/>
              </w:rPr>
            </w:pPr>
            <w:r w:rsidRPr="0060526C">
              <w:rPr>
                <w:bCs/>
                <w:sz w:val="24"/>
                <w:szCs w:val="24"/>
              </w:rPr>
              <w:t>368 807,00</w:t>
            </w:r>
          </w:p>
        </w:tc>
      </w:tr>
    </w:tbl>
    <w:bookmarkEnd w:id="40"/>
    <w:p w:rsidR="00184FBD" w:rsidRPr="0060526C" w:rsidRDefault="00DB7CA6" w:rsidP="00184FBD">
      <w:pPr>
        <w:pStyle w:val="af3"/>
        <w:rPr>
          <w:color w:val="000000"/>
          <w:sz w:val="28"/>
          <w:szCs w:val="28"/>
        </w:rPr>
      </w:pPr>
      <w:r w:rsidRPr="0060526C">
        <w:lastRenderedPageBreak/>
        <w:t xml:space="preserve"> </w:t>
      </w:r>
      <w:r w:rsidR="00184FBD" w:rsidRPr="0060526C">
        <w:rPr>
          <w:color w:val="000000"/>
          <w:sz w:val="28"/>
          <w:szCs w:val="28"/>
        </w:rPr>
        <w:t>В рамках подпрограммы предусматривается реализации мероприятий имеет, прежде всего социальную направленность, стимулирующую активизацию экономической деятельности:</w:t>
      </w:r>
    </w:p>
    <w:p w:rsidR="00184FBD" w:rsidRPr="0060526C" w:rsidRDefault="00184FBD" w:rsidP="00184FBD">
      <w:pPr>
        <w:pStyle w:val="af3"/>
        <w:rPr>
          <w:color w:val="000000"/>
          <w:sz w:val="28"/>
          <w:szCs w:val="28"/>
        </w:rPr>
      </w:pPr>
      <w:r w:rsidRPr="0060526C">
        <w:rPr>
          <w:color w:val="000000"/>
          <w:sz w:val="28"/>
          <w:szCs w:val="28"/>
        </w:rPr>
        <w:t>-  развитие и совершенствование автомобильных дорог, улучшение их технического состояния;</w:t>
      </w:r>
    </w:p>
    <w:p w:rsidR="00184FBD" w:rsidRPr="0060526C" w:rsidRDefault="00184FBD" w:rsidP="00184FBD">
      <w:pPr>
        <w:pStyle w:val="af3"/>
        <w:rPr>
          <w:color w:val="000000"/>
          <w:sz w:val="28"/>
          <w:szCs w:val="28"/>
        </w:rPr>
      </w:pPr>
      <w:r w:rsidRPr="0060526C">
        <w:rPr>
          <w:color w:val="000000"/>
          <w:sz w:val="28"/>
          <w:szCs w:val="28"/>
        </w:rPr>
        <w:t>- обеспечение безопасности дорожного движения.</w:t>
      </w:r>
    </w:p>
    <w:p w:rsidR="00184FBD" w:rsidRPr="0060526C" w:rsidRDefault="00184FBD" w:rsidP="00184FBD">
      <w:pPr>
        <w:spacing w:before="120"/>
        <w:ind w:firstLine="720"/>
        <w:jc w:val="both"/>
        <w:rPr>
          <w:sz w:val="28"/>
        </w:rPr>
      </w:pPr>
      <w:r w:rsidRPr="0060526C">
        <w:rPr>
          <w:sz w:val="28"/>
        </w:rPr>
        <w:t>При реализации данной подпрограммы будут достигнуты следующие результаты:</w:t>
      </w:r>
    </w:p>
    <w:p w:rsidR="00A77F56" w:rsidRPr="0060526C" w:rsidRDefault="00696EB3" w:rsidP="00696EB3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 xml:space="preserve">Таблица 3 </w:t>
      </w:r>
    </w:p>
    <w:p w:rsidR="005011DF" w:rsidRPr="0060526C" w:rsidRDefault="005011DF" w:rsidP="00696EB3">
      <w:pPr>
        <w:spacing w:before="120"/>
        <w:ind w:firstLine="720"/>
        <w:jc w:val="right"/>
        <w:rPr>
          <w:sz w:val="28"/>
        </w:rPr>
      </w:pPr>
    </w:p>
    <w:tbl>
      <w:tblPr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1625"/>
        <w:gridCol w:w="629"/>
        <w:gridCol w:w="598"/>
        <w:gridCol w:w="575"/>
        <w:gridCol w:w="552"/>
        <w:gridCol w:w="537"/>
        <w:gridCol w:w="641"/>
        <w:gridCol w:w="633"/>
        <w:gridCol w:w="691"/>
        <w:gridCol w:w="644"/>
        <w:gridCol w:w="765"/>
        <w:gridCol w:w="1028"/>
        <w:gridCol w:w="923"/>
        <w:gridCol w:w="997"/>
      </w:tblGrid>
      <w:tr w:rsidR="004108ED" w:rsidRPr="0060526C" w:rsidTr="004108ED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№ п/п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Цели, задачи, показатели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2016 год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2017 год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2018 год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2019 год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2020 год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2021 год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2022 год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2024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2030</w:t>
            </w:r>
          </w:p>
        </w:tc>
      </w:tr>
      <w:tr w:rsidR="004108ED" w:rsidRPr="0060526C" w:rsidTr="004108ED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4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8ED" w:rsidRPr="0060526C" w:rsidRDefault="004108ED" w:rsidP="00EC59BC">
            <w:pPr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108ED" w:rsidRPr="0060526C" w:rsidRDefault="004108ED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108ED" w:rsidRPr="0060526C" w:rsidRDefault="004108ED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108ED" w:rsidRPr="0060526C" w:rsidRDefault="004108ED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jc w:val="both"/>
              <w:rPr>
                <w:sz w:val="16"/>
                <w:szCs w:val="16"/>
              </w:rPr>
            </w:pPr>
          </w:p>
        </w:tc>
      </w:tr>
      <w:tr w:rsidR="004108ED" w:rsidRPr="0060526C" w:rsidTr="004108ED">
        <w:trPr>
          <w:trHeight w:val="219"/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8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Задача 1. П</w:t>
            </w:r>
            <w:r w:rsidRPr="0060526C">
              <w:rPr>
                <w:color w:val="000000"/>
                <w:sz w:val="16"/>
                <w:szCs w:val="16"/>
              </w:rPr>
              <w:t>риведение в нормативное состояние автомобильные дороги местного значения</w:t>
            </w:r>
          </w:p>
        </w:tc>
      </w:tr>
      <w:tr w:rsidR="004108ED" w:rsidRPr="0060526C" w:rsidTr="004108ED">
        <w:trPr>
          <w:trHeight w:val="1605"/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autoSpaceDE w:val="0"/>
              <w:autoSpaceDN w:val="0"/>
              <w:adjustRightInd w:val="0"/>
              <w:spacing w:after="100" w:afterAutospacing="1"/>
              <w:outlineLvl w:val="1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доля протяженности автомобильных дорог на  которых  произведен  текущий  ремонт  от  общей  протяженности  автомобильных  дорог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%</w:t>
            </w:r>
          </w:p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11</w:t>
            </w:r>
          </w:p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8ED" w:rsidRPr="0060526C" w:rsidRDefault="004108ED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30</w:t>
            </w:r>
          </w:p>
        </w:tc>
      </w:tr>
    </w:tbl>
    <w:p w:rsidR="00A77F56" w:rsidRPr="0060526C" w:rsidRDefault="00A77F56" w:rsidP="00696EB3">
      <w:pPr>
        <w:jc w:val="center"/>
        <w:rPr>
          <w:sz w:val="28"/>
          <w:szCs w:val="28"/>
        </w:rPr>
      </w:pPr>
    </w:p>
    <w:p w:rsidR="001052E9" w:rsidRPr="0060526C" w:rsidRDefault="00696EB3" w:rsidP="00A77F56">
      <w:pPr>
        <w:jc w:val="center"/>
        <w:rPr>
          <w:sz w:val="28"/>
        </w:rPr>
      </w:pPr>
      <w:r w:rsidRPr="0060526C">
        <w:rPr>
          <w:sz w:val="28"/>
          <w:szCs w:val="28"/>
        </w:rPr>
        <w:t>Подпрограмма  2 «Благоустройство</w:t>
      </w:r>
      <w:r w:rsidRPr="0060526C">
        <w:rPr>
          <w:sz w:val="28"/>
        </w:rPr>
        <w:t xml:space="preserve"> территории Екатерининского сельсовета» </w:t>
      </w:r>
    </w:p>
    <w:p w:rsidR="00696EB3" w:rsidRPr="0060526C" w:rsidRDefault="00696EB3" w:rsidP="00696EB3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 xml:space="preserve">Таблица 4 </w:t>
      </w:r>
    </w:p>
    <w:p w:rsidR="00696EB3" w:rsidRPr="0060526C" w:rsidRDefault="00696EB3" w:rsidP="00696EB3">
      <w:pPr>
        <w:jc w:val="center"/>
        <w:rPr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048"/>
        <w:gridCol w:w="1268"/>
        <w:gridCol w:w="1701"/>
        <w:gridCol w:w="1701"/>
        <w:gridCol w:w="1577"/>
      </w:tblGrid>
      <w:tr w:rsidR="00696EB3" w:rsidRPr="0060526C" w:rsidTr="00EB3F79">
        <w:tc>
          <w:tcPr>
            <w:tcW w:w="594" w:type="dxa"/>
            <w:vMerge w:val="restart"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№</w:t>
            </w:r>
          </w:p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79" w:type="dxa"/>
            <w:gridSpan w:val="3"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Расходы (рублей), годы</w:t>
            </w:r>
          </w:p>
        </w:tc>
      </w:tr>
      <w:tr w:rsidR="00696EB3" w:rsidRPr="0060526C" w:rsidTr="00EB3F79">
        <w:tc>
          <w:tcPr>
            <w:tcW w:w="594" w:type="dxa"/>
            <w:vMerge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696EB3" w:rsidRPr="0060526C" w:rsidRDefault="00696EB3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6EB3" w:rsidRPr="0060526C" w:rsidRDefault="0070497B" w:rsidP="00C76E17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</w:t>
            </w:r>
            <w:r w:rsidR="00BB5C30" w:rsidRPr="0060526C">
              <w:rPr>
                <w:sz w:val="24"/>
                <w:szCs w:val="24"/>
              </w:rPr>
              <w:t>2</w:t>
            </w:r>
            <w:r w:rsidR="00C76E17" w:rsidRPr="0060526C">
              <w:rPr>
                <w:sz w:val="24"/>
                <w:szCs w:val="24"/>
              </w:rPr>
              <w:t>2</w:t>
            </w:r>
            <w:r w:rsidR="00696EB3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696EB3" w:rsidRPr="0060526C" w:rsidRDefault="00267AA0" w:rsidP="00C76E17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C76E17" w:rsidRPr="0060526C">
              <w:rPr>
                <w:sz w:val="24"/>
                <w:szCs w:val="24"/>
              </w:rPr>
              <w:t>3</w:t>
            </w:r>
            <w:r w:rsidR="00696EB3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77" w:type="dxa"/>
            <w:vAlign w:val="center"/>
          </w:tcPr>
          <w:p w:rsidR="00696EB3" w:rsidRPr="0060526C" w:rsidRDefault="00267AA0" w:rsidP="00C76E17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C76E17" w:rsidRPr="0060526C">
              <w:rPr>
                <w:sz w:val="24"/>
                <w:szCs w:val="24"/>
              </w:rPr>
              <w:t>4</w:t>
            </w:r>
            <w:r w:rsidR="00696EB3" w:rsidRPr="0060526C">
              <w:rPr>
                <w:sz w:val="24"/>
                <w:szCs w:val="24"/>
              </w:rPr>
              <w:t xml:space="preserve"> год</w:t>
            </w:r>
          </w:p>
        </w:tc>
      </w:tr>
      <w:tr w:rsidR="00BB5C30" w:rsidRPr="0060526C" w:rsidTr="00EB3F79">
        <w:tc>
          <w:tcPr>
            <w:tcW w:w="594" w:type="dxa"/>
            <w:vAlign w:val="center"/>
          </w:tcPr>
          <w:p w:rsidR="00BB5C30" w:rsidRPr="0060526C" w:rsidRDefault="00BB5C30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BB5C30" w:rsidRPr="0060526C" w:rsidRDefault="00BB5C30" w:rsidP="00EB3F79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Администрация Екатерининского сельсовета</w:t>
            </w:r>
          </w:p>
        </w:tc>
        <w:tc>
          <w:tcPr>
            <w:tcW w:w="1268" w:type="dxa"/>
            <w:vAlign w:val="center"/>
          </w:tcPr>
          <w:p w:rsidR="00BB5C30" w:rsidRPr="0060526C" w:rsidRDefault="00BB5C30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0503</w:t>
            </w:r>
          </w:p>
        </w:tc>
        <w:tc>
          <w:tcPr>
            <w:tcW w:w="1701" w:type="dxa"/>
            <w:vAlign w:val="center"/>
          </w:tcPr>
          <w:p w:rsidR="00BB5C30" w:rsidRPr="0060526C" w:rsidRDefault="00C76E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184 639,00</w:t>
            </w:r>
          </w:p>
        </w:tc>
        <w:tc>
          <w:tcPr>
            <w:tcW w:w="1701" w:type="dxa"/>
            <w:vAlign w:val="center"/>
          </w:tcPr>
          <w:p w:rsidR="00BB5C30" w:rsidRPr="0060526C" w:rsidRDefault="00C76E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184 639,00</w:t>
            </w:r>
          </w:p>
        </w:tc>
        <w:tc>
          <w:tcPr>
            <w:tcW w:w="1577" w:type="dxa"/>
            <w:vAlign w:val="center"/>
          </w:tcPr>
          <w:p w:rsidR="00BB5C30" w:rsidRPr="0060526C" w:rsidRDefault="00C76E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184 639,00</w:t>
            </w:r>
          </w:p>
        </w:tc>
      </w:tr>
      <w:tr w:rsidR="00BB5C30" w:rsidRPr="0060526C" w:rsidTr="00EB3F79">
        <w:tc>
          <w:tcPr>
            <w:tcW w:w="594" w:type="dxa"/>
          </w:tcPr>
          <w:p w:rsidR="00BB5C30" w:rsidRPr="0060526C" w:rsidRDefault="00BB5C30" w:rsidP="00E001EE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BB5C30" w:rsidRPr="0060526C" w:rsidRDefault="00BB5C30" w:rsidP="00E001EE">
            <w:pPr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BB5C30" w:rsidRPr="0060526C" w:rsidRDefault="00BB5C30" w:rsidP="00E001E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B5C30" w:rsidRPr="0060526C" w:rsidRDefault="00C76E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184 639,00</w:t>
            </w:r>
          </w:p>
        </w:tc>
        <w:tc>
          <w:tcPr>
            <w:tcW w:w="1701" w:type="dxa"/>
            <w:vAlign w:val="center"/>
          </w:tcPr>
          <w:p w:rsidR="00BB5C30" w:rsidRPr="0060526C" w:rsidRDefault="00C76E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184 639,00</w:t>
            </w:r>
          </w:p>
        </w:tc>
        <w:tc>
          <w:tcPr>
            <w:tcW w:w="1577" w:type="dxa"/>
            <w:vAlign w:val="center"/>
          </w:tcPr>
          <w:p w:rsidR="00BB5C30" w:rsidRPr="0060526C" w:rsidRDefault="00C76E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184 639,00</w:t>
            </w:r>
          </w:p>
        </w:tc>
      </w:tr>
    </w:tbl>
    <w:p w:rsidR="00696EB3" w:rsidRPr="0060526C" w:rsidRDefault="00696EB3" w:rsidP="00263EF7"/>
    <w:p w:rsidR="00696EB3" w:rsidRPr="0060526C" w:rsidRDefault="00696EB3" w:rsidP="00696EB3">
      <w:pPr>
        <w:ind w:left="375"/>
        <w:outlineLvl w:val="1"/>
        <w:rPr>
          <w:sz w:val="28"/>
          <w:szCs w:val="28"/>
        </w:rPr>
      </w:pPr>
      <w:r w:rsidRPr="0060526C">
        <w:rPr>
          <w:sz w:val="28"/>
          <w:szCs w:val="28"/>
        </w:rPr>
        <w:t>В рамках подпрограммы реализуются следующие мероприятия:</w:t>
      </w:r>
    </w:p>
    <w:p w:rsidR="00696EB3" w:rsidRPr="0060526C" w:rsidRDefault="00696EB3" w:rsidP="00696EB3">
      <w:pPr>
        <w:ind w:firstLine="70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- разработка нормативных актов, необходимых для реализации подпрограммы;</w:t>
      </w:r>
    </w:p>
    <w:p w:rsidR="00696EB3" w:rsidRPr="0060526C" w:rsidRDefault="00696EB3" w:rsidP="00696EB3">
      <w:pPr>
        <w:ind w:firstLine="70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696EB3" w:rsidRPr="0060526C" w:rsidRDefault="00696EB3" w:rsidP="00696EB3">
      <w:pPr>
        <w:ind w:firstLine="70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696EB3" w:rsidRPr="0060526C" w:rsidRDefault="00696EB3" w:rsidP="00696EB3">
      <w:pPr>
        <w:spacing w:after="120"/>
        <w:ind w:firstLine="70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- подготовка ежегодного отчета о ходе реализации подпрограммы.</w:t>
      </w:r>
    </w:p>
    <w:p w:rsidR="00696EB3" w:rsidRPr="0060526C" w:rsidRDefault="00696EB3" w:rsidP="00696EB3">
      <w:pPr>
        <w:spacing w:after="120"/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D93DEB" w:rsidRPr="0060526C" w:rsidRDefault="00063D33" w:rsidP="00D93DEB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br w:type="page"/>
      </w:r>
      <w:r w:rsidR="00D93DEB" w:rsidRPr="0060526C">
        <w:rPr>
          <w:sz w:val="28"/>
        </w:rPr>
        <w:lastRenderedPageBreak/>
        <w:t xml:space="preserve">Таблица 5 </w:t>
      </w:r>
    </w:p>
    <w:tbl>
      <w:tblPr>
        <w:tblW w:w="1146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35"/>
        <w:gridCol w:w="985"/>
        <w:gridCol w:w="708"/>
        <w:gridCol w:w="541"/>
        <w:gridCol w:w="567"/>
        <w:gridCol w:w="567"/>
        <w:gridCol w:w="567"/>
        <w:gridCol w:w="567"/>
        <w:gridCol w:w="567"/>
        <w:gridCol w:w="567"/>
        <w:gridCol w:w="993"/>
        <w:gridCol w:w="850"/>
        <w:gridCol w:w="856"/>
        <w:gridCol w:w="831"/>
      </w:tblGrid>
      <w:tr w:rsidR="00D654AB" w:rsidRPr="0060526C" w:rsidTr="00D654A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D654AB">
            <w:pPr>
              <w:tabs>
                <w:tab w:val="left" w:pos="9923"/>
              </w:tabs>
              <w:ind w:left="-175" w:firstLine="81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Цели, задачи, показатели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2016 год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2017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2030</w:t>
            </w:r>
          </w:p>
        </w:tc>
      </w:tr>
      <w:tr w:rsidR="00D654AB" w:rsidRPr="0060526C" w:rsidTr="00D654A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Задача 2. С</w:t>
            </w:r>
            <w:r w:rsidRPr="0060526C">
              <w:rPr>
                <w:color w:val="000001"/>
                <w:sz w:val="16"/>
                <w:szCs w:val="16"/>
              </w:rPr>
              <w:t>оздания безопасной, удобной и привлекательной среды территории сельсовета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rPr>
                <w:sz w:val="16"/>
                <w:szCs w:val="16"/>
              </w:rPr>
            </w:pPr>
          </w:p>
        </w:tc>
      </w:tr>
      <w:tr w:rsidR="00D654AB" w:rsidRPr="0060526C" w:rsidTr="00D654A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доля освещенных частей улиц в общей протяженности улично-дорожной сети с  90,2 % с 2014 году до  100% в 2030 году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0,9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91,1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93,8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100</w:t>
            </w:r>
          </w:p>
        </w:tc>
      </w:tr>
      <w:tr w:rsidR="00D654AB" w:rsidRPr="0060526C" w:rsidTr="00D654A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Акарицидная обработка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0F32F6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0F32F6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0F32F6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AB" w:rsidRPr="0060526C" w:rsidRDefault="00D654A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7</w:t>
            </w:r>
          </w:p>
        </w:tc>
      </w:tr>
    </w:tbl>
    <w:p w:rsidR="009D4BD4" w:rsidRPr="0060526C" w:rsidRDefault="009D4BD4" w:rsidP="009D4BD4"/>
    <w:p w:rsidR="00D7207D" w:rsidRPr="0060526C" w:rsidRDefault="00D7207D" w:rsidP="00D7207D">
      <w:pPr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Результатом выполнения подпрограммных мероприятий являются:</w:t>
      </w:r>
    </w:p>
    <w:p w:rsidR="00F91E1C" w:rsidRPr="0060526C" w:rsidRDefault="00D7207D" w:rsidP="00F91E1C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>благоустроенный облик села.</w:t>
      </w:r>
    </w:p>
    <w:p w:rsidR="00F91E1C" w:rsidRPr="0060526C" w:rsidRDefault="00F91E1C" w:rsidP="00F91E1C">
      <w:pPr>
        <w:jc w:val="both"/>
        <w:rPr>
          <w:sz w:val="28"/>
          <w:szCs w:val="28"/>
        </w:rPr>
      </w:pPr>
    </w:p>
    <w:p w:rsidR="00D7207D" w:rsidRPr="0060526C" w:rsidRDefault="00D7207D" w:rsidP="00F91E1C">
      <w:pPr>
        <w:jc w:val="center"/>
        <w:rPr>
          <w:sz w:val="24"/>
          <w:szCs w:val="24"/>
        </w:rPr>
      </w:pPr>
      <w:r w:rsidRPr="0060526C">
        <w:rPr>
          <w:sz w:val="28"/>
          <w:szCs w:val="28"/>
        </w:rPr>
        <w:t>Подпрограмма  3 «Обеспечение пожарной безопасности»</w:t>
      </w:r>
    </w:p>
    <w:p w:rsidR="00D7207D" w:rsidRPr="0060526C" w:rsidRDefault="00D7207D" w:rsidP="00D7207D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 xml:space="preserve">Таблица 6 </w:t>
      </w:r>
    </w:p>
    <w:p w:rsidR="00D7207D" w:rsidRPr="0060526C" w:rsidRDefault="00D7207D" w:rsidP="00D7207D">
      <w:pPr>
        <w:jc w:val="center"/>
        <w:rPr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048"/>
        <w:gridCol w:w="1268"/>
        <w:gridCol w:w="1701"/>
        <w:gridCol w:w="1701"/>
        <w:gridCol w:w="1577"/>
      </w:tblGrid>
      <w:tr w:rsidR="00D7207D" w:rsidRPr="0060526C" w:rsidTr="00EB3F79">
        <w:tc>
          <w:tcPr>
            <w:tcW w:w="594" w:type="dxa"/>
            <w:vMerge w:val="restart"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№</w:t>
            </w:r>
          </w:p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79" w:type="dxa"/>
            <w:gridSpan w:val="3"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Расходы (рублей), годы</w:t>
            </w:r>
          </w:p>
        </w:tc>
      </w:tr>
      <w:tr w:rsidR="00D7207D" w:rsidRPr="0060526C" w:rsidTr="00EB3F79">
        <w:tc>
          <w:tcPr>
            <w:tcW w:w="594" w:type="dxa"/>
            <w:vMerge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D7207D" w:rsidRPr="0060526C" w:rsidRDefault="00D7207D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207D" w:rsidRPr="0060526C" w:rsidRDefault="00267AA0" w:rsidP="007173D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7173D3" w:rsidRPr="0060526C">
              <w:rPr>
                <w:sz w:val="24"/>
                <w:szCs w:val="24"/>
              </w:rPr>
              <w:t>2</w:t>
            </w:r>
            <w:r w:rsidR="00D7207D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D7207D" w:rsidRPr="0060526C" w:rsidRDefault="00267AA0" w:rsidP="007173D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7173D3" w:rsidRPr="0060526C">
              <w:rPr>
                <w:sz w:val="24"/>
                <w:szCs w:val="24"/>
              </w:rPr>
              <w:t>3</w:t>
            </w:r>
            <w:r w:rsidR="00D7207D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77" w:type="dxa"/>
            <w:vAlign w:val="center"/>
          </w:tcPr>
          <w:p w:rsidR="00D7207D" w:rsidRPr="0060526C" w:rsidRDefault="00267AA0" w:rsidP="007173D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7173D3" w:rsidRPr="0060526C">
              <w:rPr>
                <w:sz w:val="24"/>
                <w:szCs w:val="24"/>
              </w:rPr>
              <w:t>4</w:t>
            </w:r>
            <w:r w:rsidR="00D7207D" w:rsidRPr="0060526C">
              <w:rPr>
                <w:sz w:val="24"/>
                <w:szCs w:val="24"/>
              </w:rPr>
              <w:t xml:space="preserve"> год</w:t>
            </w:r>
          </w:p>
        </w:tc>
      </w:tr>
      <w:tr w:rsidR="00E65356" w:rsidRPr="0060526C" w:rsidTr="00EB3F79">
        <w:tc>
          <w:tcPr>
            <w:tcW w:w="594" w:type="dxa"/>
            <w:vAlign w:val="center"/>
          </w:tcPr>
          <w:p w:rsidR="00E65356" w:rsidRPr="0060526C" w:rsidRDefault="00E65356" w:rsidP="00BB2BD7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E65356" w:rsidRPr="0060526C" w:rsidRDefault="00E65356" w:rsidP="00BB2BD7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Администрация Екатерининского сельсовета</w:t>
            </w:r>
          </w:p>
        </w:tc>
        <w:tc>
          <w:tcPr>
            <w:tcW w:w="1268" w:type="dxa"/>
            <w:vAlign w:val="center"/>
          </w:tcPr>
          <w:p w:rsidR="00E65356" w:rsidRPr="0060526C" w:rsidRDefault="00E65356" w:rsidP="00BB2BD7">
            <w:pPr>
              <w:spacing w:before="120"/>
              <w:jc w:val="center"/>
              <w:rPr>
                <w:sz w:val="28"/>
                <w:szCs w:val="28"/>
              </w:rPr>
            </w:pPr>
            <w:r w:rsidRPr="0060526C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vAlign w:val="center"/>
          </w:tcPr>
          <w:p w:rsidR="00E65356" w:rsidRPr="0060526C" w:rsidRDefault="007173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701" w:type="dxa"/>
            <w:vAlign w:val="center"/>
          </w:tcPr>
          <w:p w:rsidR="00E65356" w:rsidRPr="0060526C" w:rsidRDefault="007173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7" w:type="dxa"/>
            <w:vAlign w:val="center"/>
          </w:tcPr>
          <w:p w:rsidR="00E65356" w:rsidRPr="0060526C" w:rsidRDefault="007173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5 000,00</w:t>
            </w:r>
          </w:p>
        </w:tc>
      </w:tr>
      <w:tr w:rsidR="007173D3" w:rsidRPr="0060526C" w:rsidTr="00EB3F79">
        <w:tc>
          <w:tcPr>
            <w:tcW w:w="594" w:type="dxa"/>
          </w:tcPr>
          <w:p w:rsidR="007173D3" w:rsidRPr="0060526C" w:rsidRDefault="007173D3" w:rsidP="00EB3F79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7173D3" w:rsidRPr="0060526C" w:rsidRDefault="007173D3" w:rsidP="00EB3F79">
            <w:pPr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7173D3" w:rsidRPr="0060526C" w:rsidRDefault="007173D3" w:rsidP="00EB3F79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173D3" w:rsidRPr="0060526C" w:rsidRDefault="007173D3" w:rsidP="00EC59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701" w:type="dxa"/>
            <w:vAlign w:val="center"/>
          </w:tcPr>
          <w:p w:rsidR="007173D3" w:rsidRPr="0060526C" w:rsidRDefault="007173D3" w:rsidP="00EC59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7" w:type="dxa"/>
            <w:vAlign w:val="center"/>
          </w:tcPr>
          <w:p w:rsidR="007173D3" w:rsidRPr="0060526C" w:rsidRDefault="007173D3" w:rsidP="00EC59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0526C">
              <w:rPr>
                <w:bCs/>
                <w:color w:val="000000"/>
                <w:sz w:val="24"/>
                <w:szCs w:val="24"/>
              </w:rPr>
              <w:t>5 000,00</w:t>
            </w:r>
          </w:p>
        </w:tc>
      </w:tr>
    </w:tbl>
    <w:p w:rsidR="00D7207D" w:rsidRPr="0060526C" w:rsidRDefault="00D7207D" w:rsidP="00D7207D">
      <w:pPr>
        <w:ind w:firstLine="708"/>
        <w:jc w:val="both"/>
        <w:rPr>
          <w:color w:val="000000"/>
          <w:sz w:val="28"/>
          <w:szCs w:val="28"/>
        </w:rPr>
      </w:pPr>
      <w:r w:rsidRPr="0060526C">
        <w:rPr>
          <w:sz w:val="28"/>
          <w:szCs w:val="28"/>
        </w:rPr>
        <w:t>В рамках подпрограммы реализуются следующие мероприятия</w:t>
      </w:r>
      <w:r w:rsidRPr="0060526C">
        <w:rPr>
          <w:color w:val="000000"/>
          <w:sz w:val="28"/>
          <w:szCs w:val="28"/>
        </w:rPr>
        <w:t>: создание необходимых условий для обеспечения первичных мер пожарной безопасности, защита жизни и здоровья  населения сельского совета.</w:t>
      </w:r>
    </w:p>
    <w:p w:rsidR="00D7207D" w:rsidRPr="0060526C" w:rsidRDefault="00D7207D" w:rsidP="00D7207D">
      <w:pPr>
        <w:spacing w:after="120"/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D7207D" w:rsidRPr="0060526C" w:rsidRDefault="00D7207D" w:rsidP="00D7207D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 xml:space="preserve">Таблица 7 </w:t>
      </w:r>
    </w:p>
    <w:tbl>
      <w:tblPr>
        <w:tblW w:w="11400" w:type="dxa"/>
        <w:jc w:val="center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6"/>
        <w:gridCol w:w="1197"/>
        <w:gridCol w:w="694"/>
        <w:gridCol w:w="580"/>
        <w:gridCol w:w="645"/>
        <w:gridCol w:w="659"/>
        <w:gridCol w:w="633"/>
        <w:gridCol w:w="667"/>
        <w:gridCol w:w="617"/>
        <w:gridCol w:w="595"/>
        <w:gridCol w:w="643"/>
        <w:gridCol w:w="979"/>
        <w:gridCol w:w="928"/>
        <w:gridCol w:w="1006"/>
        <w:gridCol w:w="1031"/>
      </w:tblGrid>
      <w:tr w:rsidR="0071310B" w:rsidRPr="0060526C" w:rsidTr="0071310B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№ п/п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Цели, задачи, показатели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2016 год 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2017 год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2018 год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2019 год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2020 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2021 год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2022 год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2030</w:t>
            </w:r>
          </w:p>
        </w:tc>
      </w:tr>
      <w:tr w:rsidR="0071310B" w:rsidRPr="0060526C" w:rsidTr="0071310B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2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10B" w:rsidRPr="0060526C" w:rsidRDefault="0071310B" w:rsidP="00EC59BC">
            <w:pPr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1310B" w:rsidRPr="0060526C" w:rsidRDefault="0071310B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1310B" w:rsidRPr="0060526C" w:rsidRDefault="0071310B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1310B" w:rsidRPr="0060526C" w:rsidRDefault="0071310B" w:rsidP="00EC59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jc w:val="both"/>
              <w:rPr>
                <w:sz w:val="16"/>
                <w:szCs w:val="16"/>
              </w:rPr>
            </w:pPr>
          </w:p>
        </w:tc>
      </w:tr>
      <w:tr w:rsidR="0071310B" w:rsidRPr="0060526C" w:rsidTr="0071310B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10B" w:rsidRPr="0060526C" w:rsidRDefault="0071310B" w:rsidP="00EC59BC">
            <w:pPr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Создание условий для предупреждения чрезвычайных ситуаций, снижение ущерба при пожарах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1310B" w:rsidRPr="0060526C" w:rsidRDefault="0071310B" w:rsidP="00EC59BC">
            <w:pPr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</w:p>
        </w:tc>
      </w:tr>
      <w:tr w:rsidR="0071310B" w:rsidRPr="0060526C" w:rsidTr="0071310B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Количество человек погибших  при пожарах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чел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0B" w:rsidRPr="0060526C" w:rsidRDefault="0071310B" w:rsidP="00EC59BC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</w:tr>
    </w:tbl>
    <w:p w:rsidR="00954B29" w:rsidRPr="0060526C" w:rsidRDefault="00954B29" w:rsidP="00D7207D">
      <w:pPr>
        <w:jc w:val="right"/>
      </w:pPr>
    </w:p>
    <w:p w:rsidR="00954B29" w:rsidRPr="0060526C" w:rsidRDefault="00954B29" w:rsidP="00D7207D">
      <w:pPr>
        <w:jc w:val="right"/>
      </w:pPr>
    </w:p>
    <w:p w:rsidR="00954B29" w:rsidRPr="0060526C" w:rsidRDefault="00954B29" w:rsidP="00954B29">
      <w:pPr>
        <w:tabs>
          <w:tab w:val="left" w:pos="720"/>
        </w:tabs>
        <w:ind w:firstLine="708"/>
        <w:jc w:val="both"/>
        <w:rPr>
          <w:color w:val="000000"/>
          <w:sz w:val="28"/>
          <w:szCs w:val="28"/>
        </w:rPr>
      </w:pPr>
      <w:r w:rsidRPr="0060526C">
        <w:tab/>
      </w:r>
      <w:r w:rsidRPr="0060526C">
        <w:rPr>
          <w:color w:val="000000"/>
          <w:sz w:val="28"/>
          <w:szCs w:val="28"/>
        </w:rPr>
        <w:t xml:space="preserve">При выполнении намеченных в подпрограмме мероприятий предполагается обеспечить сокращение количества пожаров, убытков, гибели и травматизма людей от пожаров, в том числе реализовать законодательные полномочия (обязательства) муниципального образования в области пожарной безопасности. </w:t>
      </w:r>
    </w:p>
    <w:p w:rsidR="00890457" w:rsidRPr="0060526C" w:rsidRDefault="00890457" w:rsidP="00890457">
      <w:pPr>
        <w:jc w:val="center"/>
        <w:rPr>
          <w:sz w:val="28"/>
          <w:szCs w:val="28"/>
        </w:rPr>
      </w:pPr>
    </w:p>
    <w:p w:rsidR="00890457" w:rsidRPr="0060526C" w:rsidRDefault="00890457" w:rsidP="00890457">
      <w:pPr>
        <w:jc w:val="center"/>
        <w:rPr>
          <w:sz w:val="28"/>
          <w:szCs w:val="28"/>
        </w:rPr>
      </w:pPr>
      <w:r w:rsidRPr="0060526C">
        <w:rPr>
          <w:sz w:val="28"/>
          <w:szCs w:val="28"/>
        </w:rPr>
        <w:t>Подпрограмма 4 «Профилактика терроризма и экстремизма, в границах Екатерининского сельсовета»</w:t>
      </w:r>
    </w:p>
    <w:p w:rsidR="00890457" w:rsidRPr="0060526C" w:rsidRDefault="00890457" w:rsidP="00954B29">
      <w:pPr>
        <w:tabs>
          <w:tab w:val="left" w:pos="720"/>
        </w:tabs>
        <w:ind w:firstLine="708"/>
        <w:jc w:val="both"/>
        <w:rPr>
          <w:color w:val="000000"/>
          <w:sz w:val="28"/>
          <w:szCs w:val="28"/>
        </w:rPr>
      </w:pPr>
    </w:p>
    <w:p w:rsidR="00890457" w:rsidRPr="0060526C" w:rsidRDefault="00890457" w:rsidP="00890457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>Таблица 8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048"/>
        <w:gridCol w:w="1268"/>
        <w:gridCol w:w="1701"/>
        <w:gridCol w:w="1701"/>
        <w:gridCol w:w="1577"/>
      </w:tblGrid>
      <w:tr w:rsidR="00890457" w:rsidRPr="0060526C" w:rsidTr="004021F4">
        <w:tc>
          <w:tcPr>
            <w:tcW w:w="594" w:type="dxa"/>
            <w:vMerge w:val="restart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№</w:t>
            </w:r>
          </w:p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79" w:type="dxa"/>
            <w:gridSpan w:val="3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Расходы (рублей), годы</w:t>
            </w:r>
          </w:p>
        </w:tc>
      </w:tr>
      <w:tr w:rsidR="00890457" w:rsidRPr="0060526C" w:rsidTr="004021F4">
        <w:tc>
          <w:tcPr>
            <w:tcW w:w="594" w:type="dxa"/>
            <w:vMerge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0457" w:rsidRPr="0060526C" w:rsidRDefault="00267AA0" w:rsidP="00326290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326290" w:rsidRPr="0060526C">
              <w:rPr>
                <w:sz w:val="24"/>
                <w:szCs w:val="24"/>
              </w:rPr>
              <w:t>2</w:t>
            </w:r>
            <w:r w:rsidR="00890457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890457" w:rsidRPr="0060526C" w:rsidRDefault="00267AA0" w:rsidP="00326290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326290" w:rsidRPr="0060526C">
              <w:rPr>
                <w:sz w:val="24"/>
                <w:szCs w:val="24"/>
              </w:rPr>
              <w:t>3</w:t>
            </w:r>
            <w:r w:rsidR="00890457" w:rsidRPr="006052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77" w:type="dxa"/>
            <w:vAlign w:val="center"/>
          </w:tcPr>
          <w:p w:rsidR="00890457" w:rsidRPr="0060526C" w:rsidRDefault="00267AA0" w:rsidP="00326290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</w:t>
            </w:r>
            <w:r w:rsidR="00326290" w:rsidRPr="0060526C">
              <w:rPr>
                <w:sz w:val="24"/>
                <w:szCs w:val="24"/>
              </w:rPr>
              <w:t>4</w:t>
            </w:r>
            <w:r w:rsidR="00890457" w:rsidRPr="0060526C">
              <w:rPr>
                <w:sz w:val="24"/>
                <w:szCs w:val="24"/>
              </w:rPr>
              <w:t xml:space="preserve"> год</w:t>
            </w:r>
          </w:p>
        </w:tc>
      </w:tr>
      <w:tr w:rsidR="00890457" w:rsidRPr="0060526C" w:rsidTr="004021F4">
        <w:tc>
          <w:tcPr>
            <w:tcW w:w="594" w:type="dxa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Администрация Екатерининского сельсовета</w:t>
            </w:r>
          </w:p>
        </w:tc>
        <w:tc>
          <w:tcPr>
            <w:tcW w:w="1268" w:type="dxa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8"/>
                <w:szCs w:val="28"/>
              </w:rPr>
            </w:pPr>
            <w:r w:rsidRPr="0060526C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vAlign w:val="center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3 000,00</w:t>
            </w:r>
          </w:p>
        </w:tc>
        <w:tc>
          <w:tcPr>
            <w:tcW w:w="1701" w:type="dxa"/>
            <w:vAlign w:val="center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3 000,00</w:t>
            </w:r>
          </w:p>
        </w:tc>
        <w:tc>
          <w:tcPr>
            <w:tcW w:w="1577" w:type="dxa"/>
            <w:vAlign w:val="center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3 000,00</w:t>
            </w:r>
          </w:p>
        </w:tc>
      </w:tr>
      <w:tr w:rsidR="00890457" w:rsidRPr="0060526C" w:rsidTr="004021F4">
        <w:tc>
          <w:tcPr>
            <w:tcW w:w="594" w:type="dxa"/>
          </w:tcPr>
          <w:p w:rsidR="00890457" w:rsidRPr="0060526C" w:rsidRDefault="00890457" w:rsidP="004021F4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890457" w:rsidRPr="0060526C" w:rsidRDefault="00890457" w:rsidP="004021F4">
            <w:pPr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890457" w:rsidRPr="0060526C" w:rsidRDefault="00890457" w:rsidP="004021F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3 000,00</w:t>
            </w:r>
          </w:p>
        </w:tc>
        <w:tc>
          <w:tcPr>
            <w:tcW w:w="1701" w:type="dxa"/>
            <w:vAlign w:val="center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3 000,00</w:t>
            </w:r>
          </w:p>
        </w:tc>
        <w:tc>
          <w:tcPr>
            <w:tcW w:w="1577" w:type="dxa"/>
            <w:vAlign w:val="center"/>
          </w:tcPr>
          <w:p w:rsidR="00890457" w:rsidRPr="0060526C" w:rsidRDefault="00890457" w:rsidP="004021F4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3 000,00</w:t>
            </w:r>
          </w:p>
        </w:tc>
      </w:tr>
    </w:tbl>
    <w:p w:rsidR="00890457" w:rsidRPr="0060526C" w:rsidRDefault="00890457" w:rsidP="00890457">
      <w:pPr>
        <w:spacing w:before="120"/>
        <w:ind w:firstLine="720"/>
        <w:jc w:val="right"/>
        <w:rPr>
          <w:sz w:val="28"/>
        </w:rPr>
      </w:pPr>
    </w:p>
    <w:p w:rsidR="00954B29" w:rsidRPr="0060526C" w:rsidRDefault="00890457" w:rsidP="00890457">
      <w:pPr>
        <w:tabs>
          <w:tab w:val="left" w:pos="1635"/>
        </w:tabs>
        <w:jc w:val="both"/>
        <w:rPr>
          <w:color w:val="000000"/>
          <w:sz w:val="28"/>
          <w:szCs w:val="28"/>
        </w:rPr>
      </w:pPr>
      <w:r w:rsidRPr="0060526C">
        <w:rPr>
          <w:sz w:val="28"/>
          <w:szCs w:val="28"/>
        </w:rPr>
        <w:t>В рамках подпрограммы реализуются следующие мероприятия</w:t>
      </w:r>
      <w:r w:rsidRPr="0060526C">
        <w:rPr>
          <w:color w:val="000000"/>
          <w:sz w:val="28"/>
          <w:szCs w:val="28"/>
        </w:rPr>
        <w:t>: Снижение  возможности совершения террористических актов на территории района.</w:t>
      </w:r>
    </w:p>
    <w:p w:rsidR="00890457" w:rsidRPr="0060526C" w:rsidRDefault="00890457" w:rsidP="00890457">
      <w:pPr>
        <w:spacing w:after="120"/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890457" w:rsidRPr="0060526C" w:rsidRDefault="00890457" w:rsidP="00890457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>Таблица 9</w:t>
      </w: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673"/>
        <w:gridCol w:w="850"/>
        <w:gridCol w:w="992"/>
        <w:gridCol w:w="567"/>
        <w:gridCol w:w="567"/>
        <w:gridCol w:w="567"/>
        <w:gridCol w:w="851"/>
        <w:gridCol w:w="850"/>
        <w:gridCol w:w="851"/>
        <w:gridCol w:w="992"/>
      </w:tblGrid>
      <w:tr w:rsidR="00326290" w:rsidRPr="0060526C" w:rsidTr="00926B7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N п/п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Цель, показатели результативности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Источник информации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Годы реализации подпрограммы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26290" w:rsidRPr="0060526C" w:rsidTr="00926B7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290" w:rsidRPr="0060526C" w:rsidRDefault="00326290" w:rsidP="00926B73">
            <w:pPr>
              <w:rPr>
                <w:sz w:val="16"/>
                <w:szCs w:val="16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290" w:rsidRPr="0060526C" w:rsidRDefault="00326290" w:rsidP="00926B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290" w:rsidRPr="0060526C" w:rsidRDefault="00326290" w:rsidP="00926B7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290" w:rsidRPr="0060526C" w:rsidRDefault="00326290" w:rsidP="00926B7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2030 год</w:t>
            </w:r>
          </w:p>
        </w:tc>
      </w:tr>
      <w:tr w:rsidR="00326290" w:rsidRPr="0060526C" w:rsidTr="00926B7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11</w:t>
            </w:r>
          </w:p>
        </w:tc>
      </w:tr>
      <w:tr w:rsidR="00326290" w:rsidRPr="0060526C" w:rsidTr="00926B7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Цель подпрограммы: реализация государственной политики в области профилактики терроризма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326290" w:rsidRPr="0060526C" w:rsidTr="00926B73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Задачи подпрограммы: </w:t>
            </w:r>
            <w:r w:rsidRPr="0060526C">
              <w:rPr>
                <w:color w:val="000000"/>
                <w:sz w:val="16"/>
                <w:szCs w:val="16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бдительности;</w:t>
            </w:r>
            <w:r w:rsidRPr="0060526C">
              <w:rPr>
                <w:bCs/>
                <w:color w:val="000000"/>
                <w:sz w:val="16"/>
                <w:szCs w:val="16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</w:tr>
      <w:tr w:rsidR="00326290" w:rsidRPr="0060526C" w:rsidTr="00926B7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60526C">
              <w:rPr>
                <w:color w:val="000000"/>
                <w:sz w:val="16"/>
                <w:szCs w:val="16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исследование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90" w:rsidRPr="0060526C" w:rsidRDefault="00326290" w:rsidP="00926B73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0</w:t>
            </w:r>
          </w:p>
        </w:tc>
      </w:tr>
    </w:tbl>
    <w:p w:rsidR="00890457" w:rsidRPr="0060526C" w:rsidRDefault="00890457" w:rsidP="0087597E">
      <w:pPr>
        <w:spacing w:before="120"/>
        <w:rPr>
          <w:sz w:val="28"/>
        </w:rPr>
      </w:pPr>
    </w:p>
    <w:p w:rsidR="00A97CA0" w:rsidRPr="0060526C" w:rsidRDefault="00A97CA0" w:rsidP="00A97CA0">
      <w:pPr>
        <w:jc w:val="center"/>
        <w:rPr>
          <w:bCs/>
          <w:sz w:val="28"/>
          <w:szCs w:val="28"/>
        </w:rPr>
      </w:pPr>
      <w:r w:rsidRPr="0060526C">
        <w:rPr>
          <w:sz w:val="28"/>
          <w:szCs w:val="28"/>
        </w:rPr>
        <w:t>Подпрограмма 5 «Использование  и  охрана  земель  на территории Екатерининского сельсовета»</w:t>
      </w:r>
    </w:p>
    <w:p w:rsidR="00A97CA0" w:rsidRPr="0060526C" w:rsidRDefault="00A97CA0" w:rsidP="00A97CA0">
      <w:pPr>
        <w:spacing w:before="120"/>
        <w:ind w:firstLine="720"/>
        <w:jc w:val="right"/>
        <w:rPr>
          <w:sz w:val="28"/>
        </w:rPr>
      </w:pPr>
      <w:r w:rsidRPr="0060526C">
        <w:rPr>
          <w:sz w:val="28"/>
        </w:rPr>
        <w:t>Таблица 9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048"/>
        <w:gridCol w:w="1268"/>
        <w:gridCol w:w="1701"/>
        <w:gridCol w:w="1701"/>
        <w:gridCol w:w="1577"/>
      </w:tblGrid>
      <w:tr w:rsidR="00A97CA0" w:rsidRPr="0060526C" w:rsidTr="00926B73">
        <w:tc>
          <w:tcPr>
            <w:tcW w:w="594" w:type="dxa"/>
            <w:vMerge w:val="restart"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№</w:t>
            </w:r>
          </w:p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79" w:type="dxa"/>
            <w:gridSpan w:val="3"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Расходы (рублей), годы</w:t>
            </w:r>
          </w:p>
        </w:tc>
      </w:tr>
      <w:tr w:rsidR="00A97CA0" w:rsidRPr="0060526C" w:rsidTr="00926B73">
        <w:tc>
          <w:tcPr>
            <w:tcW w:w="594" w:type="dxa"/>
            <w:vMerge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2023 год</w:t>
            </w:r>
          </w:p>
        </w:tc>
        <w:tc>
          <w:tcPr>
            <w:tcW w:w="1577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2024 год</w:t>
            </w:r>
          </w:p>
        </w:tc>
      </w:tr>
      <w:tr w:rsidR="00A97CA0" w:rsidRPr="0060526C" w:rsidTr="00926B73">
        <w:tc>
          <w:tcPr>
            <w:tcW w:w="594" w:type="dxa"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Администрация Екатерининского сельсовета</w:t>
            </w:r>
          </w:p>
        </w:tc>
        <w:tc>
          <w:tcPr>
            <w:tcW w:w="1268" w:type="dxa"/>
            <w:vAlign w:val="center"/>
          </w:tcPr>
          <w:p w:rsidR="00A97CA0" w:rsidRPr="0060526C" w:rsidRDefault="00A97CA0" w:rsidP="00A97CA0">
            <w:pPr>
              <w:spacing w:before="120"/>
              <w:jc w:val="center"/>
              <w:rPr>
                <w:sz w:val="28"/>
                <w:szCs w:val="28"/>
              </w:rPr>
            </w:pPr>
            <w:r w:rsidRPr="0060526C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15 000,00</w:t>
            </w:r>
          </w:p>
        </w:tc>
        <w:tc>
          <w:tcPr>
            <w:tcW w:w="1701" w:type="dxa"/>
            <w:vAlign w:val="center"/>
          </w:tcPr>
          <w:p w:rsidR="00A97CA0" w:rsidRPr="0060526C" w:rsidRDefault="00A97CA0" w:rsidP="00A97CA0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15 000,00</w:t>
            </w:r>
          </w:p>
        </w:tc>
        <w:tc>
          <w:tcPr>
            <w:tcW w:w="1577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15 000,00</w:t>
            </w:r>
          </w:p>
        </w:tc>
      </w:tr>
      <w:tr w:rsidR="00A97CA0" w:rsidRPr="0060526C" w:rsidTr="00926B73">
        <w:tc>
          <w:tcPr>
            <w:tcW w:w="594" w:type="dxa"/>
          </w:tcPr>
          <w:p w:rsidR="00A97CA0" w:rsidRPr="0060526C" w:rsidRDefault="00A97CA0" w:rsidP="00926B73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A97CA0" w:rsidRPr="0060526C" w:rsidRDefault="00A97CA0" w:rsidP="00926B73">
            <w:pPr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A97CA0" w:rsidRPr="0060526C" w:rsidRDefault="00A97CA0" w:rsidP="00926B7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15 000,00</w:t>
            </w:r>
          </w:p>
        </w:tc>
        <w:tc>
          <w:tcPr>
            <w:tcW w:w="1701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15 000,00</w:t>
            </w:r>
          </w:p>
        </w:tc>
        <w:tc>
          <w:tcPr>
            <w:tcW w:w="1577" w:type="dxa"/>
            <w:vAlign w:val="center"/>
          </w:tcPr>
          <w:p w:rsidR="00A97CA0" w:rsidRPr="0060526C" w:rsidRDefault="00A97CA0" w:rsidP="00926B73">
            <w:pPr>
              <w:jc w:val="center"/>
              <w:rPr>
                <w:sz w:val="24"/>
                <w:szCs w:val="24"/>
              </w:rPr>
            </w:pPr>
            <w:r w:rsidRPr="0060526C">
              <w:rPr>
                <w:sz w:val="24"/>
                <w:szCs w:val="24"/>
              </w:rPr>
              <w:t>15 000,00</w:t>
            </w:r>
          </w:p>
        </w:tc>
      </w:tr>
    </w:tbl>
    <w:p w:rsidR="00A97CA0" w:rsidRPr="0060526C" w:rsidRDefault="00A97CA0" w:rsidP="0087597E">
      <w:pPr>
        <w:spacing w:before="120"/>
        <w:rPr>
          <w:color w:val="000000"/>
          <w:sz w:val="28"/>
          <w:szCs w:val="28"/>
        </w:rPr>
      </w:pPr>
      <w:r w:rsidRPr="0060526C">
        <w:rPr>
          <w:sz w:val="28"/>
          <w:szCs w:val="28"/>
        </w:rPr>
        <w:t>В рамках подпрограммы реализуются следующие мероприятия</w:t>
      </w:r>
      <w:r w:rsidRPr="0060526C">
        <w:rPr>
          <w:color w:val="000000"/>
          <w:sz w:val="28"/>
          <w:szCs w:val="28"/>
        </w:rPr>
        <w:t>: организация благоустройства территории Екатерининского сельсовета.</w:t>
      </w:r>
    </w:p>
    <w:p w:rsidR="00A97CA0" w:rsidRPr="0060526C" w:rsidRDefault="00A97CA0" w:rsidP="00A97CA0">
      <w:pPr>
        <w:spacing w:after="120"/>
        <w:ind w:firstLine="567"/>
        <w:jc w:val="both"/>
        <w:rPr>
          <w:sz w:val="28"/>
          <w:szCs w:val="28"/>
        </w:rPr>
      </w:pPr>
      <w:r w:rsidRPr="0060526C">
        <w:rPr>
          <w:sz w:val="28"/>
          <w:szCs w:val="28"/>
        </w:rPr>
        <w:lastRenderedPageBreak/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A97CA0" w:rsidRPr="0060526C" w:rsidRDefault="00A97CA0" w:rsidP="00A97CA0">
      <w:pPr>
        <w:spacing w:before="40" w:line="264" w:lineRule="auto"/>
        <w:ind w:firstLine="720"/>
        <w:jc w:val="right"/>
        <w:rPr>
          <w:sz w:val="28"/>
          <w:szCs w:val="28"/>
        </w:rPr>
      </w:pPr>
      <w:r w:rsidRPr="0060526C">
        <w:rPr>
          <w:sz w:val="28"/>
          <w:szCs w:val="28"/>
        </w:rPr>
        <w:t>Таблица 10</w:t>
      </w:r>
    </w:p>
    <w:p w:rsidR="00A97CA0" w:rsidRPr="0060526C" w:rsidRDefault="00A97CA0" w:rsidP="00A97CA0">
      <w:pPr>
        <w:spacing w:after="120"/>
        <w:ind w:firstLine="567"/>
        <w:jc w:val="both"/>
        <w:rPr>
          <w:sz w:val="28"/>
          <w:szCs w:val="28"/>
        </w:rPr>
      </w:pPr>
    </w:p>
    <w:tbl>
      <w:tblPr>
        <w:tblW w:w="113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9"/>
        <w:gridCol w:w="1031"/>
        <w:gridCol w:w="700"/>
        <w:gridCol w:w="709"/>
        <w:gridCol w:w="634"/>
        <w:gridCol w:w="691"/>
        <w:gridCol w:w="643"/>
        <w:gridCol w:w="640"/>
        <w:gridCol w:w="603"/>
        <w:gridCol w:w="605"/>
        <w:gridCol w:w="703"/>
        <w:gridCol w:w="1052"/>
        <w:gridCol w:w="1017"/>
        <w:gridCol w:w="1019"/>
        <w:gridCol w:w="860"/>
      </w:tblGrid>
      <w:tr w:rsidR="00A97CA0" w:rsidRPr="0060526C" w:rsidTr="00A97CA0">
        <w:trPr>
          <w:jc w:val="center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№ п/п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Цели, задачи, показатели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2016 год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2017 год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2019 год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2020 год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2021 год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2022 год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Плановый период 2030</w:t>
            </w:r>
          </w:p>
        </w:tc>
      </w:tr>
      <w:tr w:rsidR="00A97CA0" w:rsidRPr="0060526C" w:rsidTr="00A97CA0">
        <w:trPr>
          <w:jc w:val="center"/>
        </w:trPr>
        <w:tc>
          <w:tcPr>
            <w:tcW w:w="113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Задача 5. Обеспечение организации рационального использования и охраны земель на территории сельского поселения, инвентаризация земель</w:t>
            </w:r>
          </w:p>
        </w:tc>
      </w:tr>
      <w:tr w:rsidR="00A97CA0" w:rsidRPr="0060526C" w:rsidTr="00A97CA0">
        <w:trPr>
          <w:jc w:val="center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pStyle w:val="Default"/>
              <w:rPr>
                <w:rStyle w:val="affe"/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 xml:space="preserve">Площадь убранной территории к общей площади населенного пункта </w:t>
            </w:r>
          </w:p>
          <w:p w:rsidR="00A97CA0" w:rsidRPr="0060526C" w:rsidRDefault="00A97CA0" w:rsidP="00926B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CA0" w:rsidRPr="0060526C" w:rsidRDefault="00A97CA0" w:rsidP="00926B73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  <w:r w:rsidRPr="0060526C">
              <w:rPr>
                <w:sz w:val="16"/>
                <w:szCs w:val="16"/>
              </w:rPr>
              <w:t>18</w:t>
            </w:r>
          </w:p>
        </w:tc>
      </w:tr>
    </w:tbl>
    <w:p w:rsidR="00A97CA0" w:rsidRPr="0060526C" w:rsidRDefault="00A97CA0" w:rsidP="0087597E">
      <w:pPr>
        <w:spacing w:before="120"/>
        <w:rPr>
          <w:sz w:val="28"/>
        </w:rPr>
      </w:pPr>
    </w:p>
    <w:p w:rsidR="003B713B" w:rsidRPr="0060526C" w:rsidRDefault="003B713B" w:rsidP="001B38B0">
      <w:pPr>
        <w:ind w:firstLine="709"/>
        <w:jc w:val="center"/>
        <w:rPr>
          <w:b/>
          <w:sz w:val="28"/>
          <w:szCs w:val="28"/>
        </w:rPr>
      </w:pPr>
    </w:p>
    <w:p w:rsidR="00651AAD" w:rsidRPr="0060526C" w:rsidRDefault="001B38B0" w:rsidP="001B38B0">
      <w:pPr>
        <w:ind w:firstLine="709"/>
        <w:jc w:val="center"/>
        <w:rPr>
          <w:sz w:val="28"/>
          <w:szCs w:val="28"/>
        </w:rPr>
      </w:pPr>
      <w:r w:rsidRPr="0060526C">
        <w:rPr>
          <w:b/>
          <w:sz w:val="28"/>
          <w:szCs w:val="28"/>
        </w:rPr>
        <w:t>Непрограммные расходы</w:t>
      </w:r>
    </w:p>
    <w:p w:rsidR="00D468AD" w:rsidRPr="0060526C" w:rsidRDefault="001E3487" w:rsidP="00D468AD">
      <w:pPr>
        <w:spacing w:before="40" w:line="264" w:lineRule="auto"/>
        <w:ind w:firstLine="72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Расходы сельского</w:t>
      </w:r>
      <w:r w:rsidR="00F775A5" w:rsidRPr="0060526C">
        <w:rPr>
          <w:sz w:val="28"/>
          <w:szCs w:val="28"/>
        </w:rPr>
        <w:t xml:space="preserve"> бюджета </w:t>
      </w:r>
      <w:r w:rsidR="00D468AD" w:rsidRPr="0060526C">
        <w:rPr>
          <w:sz w:val="28"/>
          <w:szCs w:val="28"/>
        </w:rPr>
        <w:t xml:space="preserve">на руководство и управление в сфере установленных функций по  разделам функциональной классификации </w:t>
      </w:r>
      <w:r w:rsidRPr="0060526C">
        <w:rPr>
          <w:sz w:val="28"/>
          <w:szCs w:val="28"/>
        </w:rPr>
        <w:t>сельского</w:t>
      </w:r>
      <w:r w:rsidR="00300380" w:rsidRPr="0060526C">
        <w:rPr>
          <w:sz w:val="28"/>
          <w:szCs w:val="28"/>
        </w:rPr>
        <w:t xml:space="preserve"> </w:t>
      </w:r>
      <w:r w:rsidR="00D468AD" w:rsidRPr="0060526C">
        <w:rPr>
          <w:sz w:val="28"/>
          <w:szCs w:val="28"/>
        </w:rPr>
        <w:t>бюджета  распределились следующим образом:</w:t>
      </w:r>
    </w:p>
    <w:p w:rsidR="00B70337" w:rsidRPr="0060526C" w:rsidRDefault="00B70337" w:rsidP="00B70337">
      <w:pPr>
        <w:spacing w:before="40" w:line="264" w:lineRule="auto"/>
        <w:ind w:firstLine="720"/>
        <w:jc w:val="right"/>
        <w:rPr>
          <w:sz w:val="28"/>
          <w:szCs w:val="28"/>
        </w:rPr>
      </w:pPr>
      <w:r w:rsidRPr="0060526C">
        <w:rPr>
          <w:sz w:val="28"/>
          <w:szCs w:val="28"/>
        </w:rPr>
        <w:t xml:space="preserve">Таблица </w:t>
      </w:r>
      <w:r w:rsidR="00FE3884" w:rsidRPr="0060526C">
        <w:rPr>
          <w:sz w:val="28"/>
          <w:szCs w:val="28"/>
        </w:rPr>
        <w:t>11</w:t>
      </w:r>
    </w:p>
    <w:p w:rsidR="00980DAC" w:rsidRPr="0060526C" w:rsidRDefault="00980DAC" w:rsidP="00D468AD">
      <w:pPr>
        <w:spacing w:before="40" w:line="264" w:lineRule="auto"/>
        <w:ind w:firstLine="720"/>
        <w:jc w:val="both"/>
        <w:rPr>
          <w:sz w:val="28"/>
          <w:szCs w:val="28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120"/>
        <w:gridCol w:w="4991"/>
        <w:gridCol w:w="1135"/>
        <w:gridCol w:w="1134"/>
        <w:gridCol w:w="1134"/>
        <w:gridCol w:w="1133"/>
      </w:tblGrid>
      <w:tr w:rsidR="00173F8A" w:rsidRPr="00173F8A" w:rsidTr="00173F8A">
        <w:trPr>
          <w:trHeight w:val="66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№ строки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Наименование показателя бюджетной классификации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Раздел, 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Сумма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Сумма 2023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Сумма 2024 год</w:t>
            </w:r>
          </w:p>
        </w:tc>
      </w:tr>
      <w:tr w:rsidR="00173F8A" w:rsidRPr="00173F8A" w:rsidTr="00173F8A">
        <w:trPr>
          <w:trHeight w:val="66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6</w:t>
            </w:r>
          </w:p>
        </w:tc>
      </w:tr>
      <w:tr w:rsidR="00173F8A" w:rsidRPr="00173F8A" w:rsidTr="00173F8A">
        <w:trPr>
          <w:trHeight w:val="43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3 442 760,0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3 320 613,0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3 175 733,0</w:t>
            </w:r>
          </w:p>
        </w:tc>
      </w:tr>
      <w:tr w:rsidR="00173F8A" w:rsidRPr="00173F8A" w:rsidTr="00173F8A">
        <w:trPr>
          <w:trHeight w:val="56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2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940 190,0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940 190,0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940 190,0</w:t>
            </w:r>
          </w:p>
        </w:tc>
      </w:tr>
      <w:tr w:rsidR="00173F8A" w:rsidRPr="00173F8A" w:rsidTr="00173F8A">
        <w:trPr>
          <w:trHeight w:val="6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1 816 115,0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1 817 621,0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1 817 621,0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4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12 500,0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12 500,0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673 955,0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550 302,0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405 422,0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88 068,0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92 747,0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173F8A" w:rsidRPr="00173F8A" w:rsidTr="00173F8A">
        <w:trPr>
          <w:trHeight w:val="2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7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88 068,0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92 747,0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0,0</w:t>
            </w:r>
          </w:p>
        </w:tc>
      </w:tr>
      <w:tr w:rsidR="00173F8A" w:rsidRPr="00173F8A" w:rsidTr="00173F8A">
        <w:trPr>
          <w:trHeight w:val="41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5 000,0</w:t>
            </w:r>
          </w:p>
        </w:tc>
      </w:tr>
      <w:tr w:rsidR="00173F8A" w:rsidRPr="00173F8A" w:rsidTr="00173F8A">
        <w:trPr>
          <w:trHeight w:val="55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9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5 000,0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5 000,0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355 955,0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1 920 709,0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368 807,0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355 955,0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1 920 709,0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368 807,0</w:t>
            </w:r>
          </w:p>
        </w:tc>
      </w:tr>
      <w:tr w:rsidR="00173F8A" w:rsidRPr="00173F8A" w:rsidTr="00173F8A">
        <w:trPr>
          <w:trHeight w:val="7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202 739,0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202 739,0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202 739,0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202 739,0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202 739,0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202 739,0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1 427 882,0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1 427 882,0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1 427 882,0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Культура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1 427 882,0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1 427 882,0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1 427 882,0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133 307,0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sz w:val="18"/>
                <w:szCs w:val="18"/>
              </w:rPr>
            </w:pPr>
            <w:r w:rsidRPr="00173F8A">
              <w:rPr>
                <w:sz w:val="18"/>
                <w:szCs w:val="18"/>
              </w:rPr>
              <w:t>266 957,0</w:t>
            </w:r>
          </w:p>
        </w:tc>
      </w:tr>
      <w:tr w:rsidR="00173F8A" w:rsidRPr="00173F8A" w:rsidTr="00173F8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5 522 404,0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7 102 997,0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A" w:rsidRPr="00173F8A" w:rsidRDefault="00173F8A" w:rsidP="00173F8A">
            <w:pPr>
              <w:jc w:val="right"/>
              <w:rPr>
                <w:b/>
                <w:bCs/>
                <w:sz w:val="18"/>
                <w:szCs w:val="18"/>
              </w:rPr>
            </w:pPr>
            <w:r w:rsidRPr="00173F8A">
              <w:rPr>
                <w:b/>
                <w:bCs/>
                <w:sz w:val="18"/>
                <w:szCs w:val="18"/>
              </w:rPr>
              <w:t>5 447 118,0</w:t>
            </w:r>
          </w:p>
        </w:tc>
      </w:tr>
    </w:tbl>
    <w:p w:rsidR="0087597E" w:rsidRPr="0060526C" w:rsidRDefault="0087597E" w:rsidP="0087597E">
      <w:pPr>
        <w:tabs>
          <w:tab w:val="left" w:pos="4920"/>
        </w:tabs>
        <w:spacing w:before="40" w:line="264" w:lineRule="auto"/>
        <w:ind w:firstLine="720"/>
        <w:rPr>
          <w:sz w:val="28"/>
          <w:szCs w:val="28"/>
        </w:rPr>
      </w:pPr>
    </w:p>
    <w:p w:rsidR="00D468AD" w:rsidRPr="0060526C" w:rsidRDefault="00D468AD" w:rsidP="0087597E">
      <w:pPr>
        <w:tabs>
          <w:tab w:val="left" w:pos="4920"/>
        </w:tabs>
        <w:spacing w:before="40" w:line="264" w:lineRule="auto"/>
        <w:ind w:firstLine="720"/>
        <w:rPr>
          <w:bCs/>
          <w:sz w:val="28"/>
          <w:szCs w:val="28"/>
        </w:rPr>
      </w:pPr>
      <w:r w:rsidRPr="0060526C">
        <w:rPr>
          <w:sz w:val="28"/>
          <w:szCs w:val="28"/>
        </w:rPr>
        <w:t xml:space="preserve">Объем бюджетного финансирования на обеспечение указанных расходных обязательств определен  в соответствии с общими подходами, принятыми  за основу при формировании </w:t>
      </w:r>
      <w:r w:rsidR="00045CC7" w:rsidRPr="0060526C">
        <w:rPr>
          <w:sz w:val="28"/>
          <w:szCs w:val="28"/>
        </w:rPr>
        <w:t>местного</w:t>
      </w:r>
      <w:r w:rsidRPr="0060526C">
        <w:rPr>
          <w:sz w:val="28"/>
          <w:szCs w:val="28"/>
        </w:rPr>
        <w:t xml:space="preserve"> бюджета.</w:t>
      </w:r>
    </w:p>
    <w:p w:rsidR="00D468AD" w:rsidRPr="0060526C" w:rsidRDefault="00D468AD" w:rsidP="00D468AD">
      <w:pPr>
        <w:spacing w:before="40" w:line="264" w:lineRule="auto"/>
        <w:ind w:firstLine="72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Данные об изменениях  предельных объемов расходов на управление в сфере установленных функций приводятся в соответствующих разделах Пояснительной записки.</w:t>
      </w:r>
    </w:p>
    <w:p w:rsidR="00D468AD" w:rsidRPr="0060526C" w:rsidRDefault="00D468AD" w:rsidP="00D468AD">
      <w:pPr>
        <w:pStyle w:val="4"/>
        <w:ind w:left="708"/>
      </w:pPr>
    </w:p>
    <w:p w:rsidR="003E1BBF" w:rsidRPr="0060526C" w:rsidRDefault="00A2654A" w:rsidP="00C365C0">
      <w:pPr>
        <w:pStyle w:val="2"/>
        <w:spacing w:after="120"/>
      </w:pPr>
      <w:bookmarkStart w:id="41" w:name="_Toc243287470"/>
      <w:r w:rsidRPr="0060526C">
        <w:t xml:space="preserve"> </w:t>
      </w:r>
      <w:r w:rsidR="003E1BBF" w:rsidRPr="0060526C">
        <w:t>Общегосударственные вопросы</w:t>
      </w:r>
      <w:r w:rsidR="00CB5466" w:rsidRPr="0060526C">
        <w:t xml:space="preserve"> (раздел 01)</w:t>
      </w:r>
      <w:bookmarkEnd w:id="41"/>
    </w:p>
    <w:p w:rsidR="00AF1F65" w:rsidRPr="0060526C" w:rsidRDefault="00EF723A" w:rsidP="008F77EF">
      <w:pPr>
        <w:spacing w:before="120"/>
        <w:ind w:firstLine="709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Проектом</w:t>
      </w:r>
      <w:r w:rsidR="00DA1A11" w:rsidRPr="0060526C">
        <w:rPr>
          <w:sz w:val="28"/>
          <w:szCs w:val="28"/>
        </w:rPr>
        <w:t xml:space="preserve"> </w:t>
      </w:r>
      <w:r w:rsidR="009A739C" w:rsidRPr="0060526C">
        <w:rPr>
          <w:sz w:val="28"/>
          <w:szCs w:val="28"/>
        </w:rPr>
        <w:t xml:space="preserve">решения </w:t>
      </w:r>
      <w:r w:rsidR="00643CCF" w:rsidRPr="0060526C">
        <w:rPr>
          <w:sz w:val="28"/>
          <w:szCs w:val="28"/>
        </w:rPr>
        <w:t>Екатерининского</w:t>
      </w:r>
      <w:r w:rsidR="009A739C" w:rsidRPr="0060526C">
        <w:rPr>
          <w:sz w:val="28"/>
          <w:szCs w:val="28"/>
        </w:rPr>
        <w:t xml:space="preserve"> совета депутатов</w:t>
      </w:r>
      <w:r w:rsidR="002B2525" w:rsidRPr="0060526C">
        <w:rPr>
          <w:sz w:val="28"/>
          <w:szCs w:val="28"/>
        </w:rPr>
        <w:t xml:space="preserve"> </w:t>
      </w:r>
      <w:r w:rsidR="00DA1A11" w:rsidRPr="0060526C">
        <w:rPr>
          <w:sz w:val="28"/>
          <w:szCs w:val="28"/>
        </w:rPr>
        <w:t>«</w:t>
      </w:r>
      <w:r w:rsidR="00E170B7" w:rsidRPr="0060526C">
        <w:rPr>
          <w:sz w:val="28"/>
          <w:szCs w:val="28"/>
        </w:rPr>
        <w:t xml:space="preserve">О местном бюджете на </w:t>
      </w:r>
      <w:r w:rsidR="00267AA0" w:rsidRPr="0060526C">
        <w:rPr>
          <w:sz w:val="28"/>
          <w:szCs w:val="28"/>
        </w:rPr>
        <w:t>202</w:t>
      </w:r>
      <w:r w:rsidR="009C6777" w:rsidRPr="0060526C">
        <w:rPr>
          <w:sz w:val="28"/>
          <w:szCs w:val="28"/>
        </w:rPr>
        <w:t>2</w:t>
      </w:r>
      <w:r w:rsidR="00E170B7" w:rsidRPr="0060526C">
        <w:rPr>
          <w:sz w:val="28"/>
          <w:szCs w:val="28"/>
        </w:rPr>
        <w:t xml:space="preserve"> год и плановый период </w:t>
      </w:r>
      <w:r w:rsidR="00267AA0" w:rsidRPr="0060526C">
        <w:rPr>
          <w:sz w:val="28"/>
          <w:szCs w:val="28"/>
        </w:rPr>
        <w:t>202</w:t>
      </w:r>
      <w:r w:rsidR="009C6777" w:rsidRPr="0060526C">
        <w:rPr>
          <w:sz w:val="28"/>
          <w:szCs w:val="28"/>
        </w:rPr>
        <w:t>3</w:t>
      </w:r>
      <w:r w:rsidR="00E170B7"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9C6777" w:rsidRPr="0060526C">
        <w:rPr>
          <w:sz w:val="28"/>
          <w:szCs w:val="28"/>
        </w:rPr>
        <w:t>4</w:t>
      </w:r>
      <w:r w:rsidR="00E170B7" w:rsidRPr="0060526C">
        <w:rPr>
          <w:sz w:val="28"/>
          <w:szCs w:val="28"/>
        </w:rPr>
        <w:t xml:space="preserve"> годов»</w:t>
      </w:r>
      <w:r w:rsidR="00DA1A11" w:rsidRPr="0060526C">
        <w:rPr>
          <w:sz w:val="28"/>
          <w:szCs w:val="28"/>
        </w:rPr>
        <w:t xml:space="preserve"> в </w:t>
      </w:r>
      <w:r w:rsidR="00EB58A1" w:rsidRPr="0060526C">
        <w:rPr>
          <w:sz w:val="28"/>
          <w:szCs w:val="28"/>
        </w:rPr>
        <w:t xml:space="preserve">целом по разделу предусматриваются расходы на общую сумму </w:t>
      </w:r>
      <w:r w:rsidR="009C6777" w:rsidRPr="0060526C">
        <w:rPr>
          <w:sz w:val="28"/>
          <w:szCs w:val="28"/>
        </w:rPr>
        <w:t>9 939 106,0</w:t>
      </w:r>
      <w:r w:rsidR="008A68D3" w:rsidRPr="0060526C">
        <w:rPr>
          <w:sz w:val="28"/>
          <w:szCs w:val="28"/>
        </w:rPr>
        <w:t>0</w:t>
      </w:r>
      <w:r w:rsidR="00C52865" w:rsidRPr="0060526C">
        <w:rPr>
          <w:sz w:val="28"/>
          <w:szCs w:val="28"/>
        </w:rPr>
        <w:t> рублей</w:t>
      </w:r>
      <w:r w:rsidR="00E25852" w:rsidRPr="0060526C">
        <w:rPr>
          <w:sz w:val="28"/>
          <w:szCs w:val="28"/>
        </w:rPr>
        <w:t xml:space="preserve"> в том числе по годам: в </w:t>
      </w:r>
      <w:r w:rsidR="00267AA0" w:rsidRPr="0060526C">
        <w:rPr>
          <w:sz w:val="28"/>
          <w:szCs w:val="28"/>
        </w:rPr>
        <w:t>202</w:t>
      </w:r>
      <w:r w:rsidR="009C6777" w:rsidRPr="0060526C">
        <w:rPr>
          <w:sz w:val="28"/>
          <w:szCs w:val="28"/>
        </w:rPr>
        <w:t>2</w:t>
      </w:r>
      <w:r w:rsidR="00E25852" w:rsidRPr="0060526C">
        <w:rPr>
          <w:sz w:val="28"/>
          <w:szCs w:val="28"/>
        </w:rPr>
        <w:t xml:space="preserve"> году – </w:t>
      </w:r>
      <w:r w:rsidR="009C6777" w:rsidRPr="0060526C">
        <w:rPr>
          <w:sz w:val="28"/>
          <w:szCs w:val="28"/>
        </w:rPr>
        <w:t>3 442 760</w:t>
      </w:r>
      <w:r w:rsidR="008A68D3" w:rsidRPr="0060526C">
        <w:rPr>
          <w:sz w:val="28"/>
          <w:szCs w:val="28"/>
        </w:rPr>
        <w:t>,00</w:t>
      </w:r>
      <w:r w:rsidR="00643CCF" w:rsidRPr="0060526C">
        <w:rPr>
          <w:sz w:val="28"/>
          <w:szCs w:val="28"/>
        </w:rPr>
        <w:t> </w:t>
      </w:r>
      <w:r w:rsidR="00356F45" w:rsidRPr="0060526C">
        <w:rPr>
          <w:sz w:val="28"/>
          <w:szCs w:val="28"/>
        </w:rPr>
        <w:t xml:space="preserve"> </w:t>
      </w:r>
      <w:r w:rsidR="002E2A6C" w:rsidRPr="0060526C">
        <w:rPr>
          <w:sz w:val="28"/>
          <w:szCs w:val="28"/>
        </w:rPr>
        <w:t>рубл</w:t>
      </w:r>
      <w:r w:rsidR="00643CCF" w:rsidRPr="0060526C">
        <w:rPr>
          <w:sz w:val="28"/>
          <w:szCs w:val="28"/>
        </w:rPr>
        <w:t>ей</w:t>
      </w:r>
      <w:r w:rsidR="00E25852" w:rsidRPr="0060526C">
        <w:rPr>
          <w:sz w:val="28"/>
          <w:szCs w:val="28"/>
        </w:rPr>
        <w:t xml:space="preserve">, </w:t>
      </w:r>
      <w:r w:rsidR="00E170B7" w:rsidRPr="0060526C">
        <w:rPr>
          <w:sz w:val="28"/>
          <w:szCs w:val="28"/>
        </w:rPr>
        <w:t xml:space="preserve">в </w:t>
      </w:r>
      <w:r w:rsidR="00267AA0" w:rsidRPr="0060526C">
        <w:rPr>
          <w:sz w:val="28"/>
          <w:szCs w:val="28"/>
        </w:rPr>
        <w:t>202</w:t>
      </w:r>
      <w:r w:rsidR="009C6777" w:rsidRPr="0060526C">
        <w:rPr>
          <w:sz w:val="28"/>
          <w:szCs w:val="28"/>
        </w:rPr>
        <w:t>3</w:t>
      </w:r>
      <w:r w:rsidR="00E170B7" w:rsidRPr="0060526C">
        <w:rPr>
          <w:sz w:val="28"/>
          <w:szCs w:val="28"/>
        </w:rPr>
        <w:t xml:space="preserve"> году – </w:t>
      </w:r>
      <w:r w:rsidR="009C6777" w:rsidRPr="0060526C">
        <w:rPr>
          <w:sz w:val="28"/>
          <w:szCs w:val="28"/>
        </w:rPr>
        <w:t>3 320 613,00</w:t>
      </w:r>
      <w:r w:rsidR="00E170B7" w:rsidRPr="0060526C">
        <w:rPr>
          <w:sz w:val="28"/>
          <w:szCs w:val="28"/>
        </w:rPr>
        <w:t xml:space="preserve">  рублей, в </w:t>
      </w:r>
      <w:r w:rsidR="00267AA0" w:rsidRPr="0060526C">
        <w:rPr>
          <w:sz w:val="28"/>
          <w:szCs w:val="28"/>
        </w:rPr>
        <w:t>202</w:t>
      </w:r>
      <w:r w:rsidR="009C6777" w:rsidRPr="0060526C">
        <w:rPr>
          <w:sz w:val="28"/>
          <w:szCs w:val="28"/>
        </w:rPr>
        <w:t>4</w:t>
      </w:r>
      <w:r w:rsidR="00B70337" w:rsidRPr="0060526C">
        <w:rPr>
          <w:sz w:val="28"/>
          <w:szCs w:val="28"/>
        </w:rPr>
        <w:t xml:space="preserve"> </w:t>
      </w:r>
      <w:r w:rsidR="00E170B7" w:rsidRPr="0060526C">
        <w:rPr>
          <w:sz w:val="28"/>
          <w:szCs w:val="28"/>
        </w:rPr>
        <w:t xml:space="preserve">году – </w:t>
      </w:r>
      <w:r w:rsidR="009C6777" w:rsidRPr="0060526C">
        <w:rPr>
          <w:sz w:val="28"/>
          <w:szCs w:val="28"/>
        </w:rPr>
        <w:t>3 175 733,00</w:t>
      </w:r>
      <w:r w:rsidR="00E170B7" w:rsidRPr="0060526C">
        <w:rPr>
          <w:sz w:val="28"/>
          <w:szCs w:val="28"/>
        </w:rPr>
        <w:t>  рублей</w:t>
      </w:r>
      <w:r w:rsidR="00E25852" w:rsidRPr="0060526C">
        <w:rPr>
          <w:sz w:val="28"/>
          <w:szCs w:val="28"/>
        </w:rPr>
        <w:t>.</w:t>
      </w:r>
    </w:p>
    <w:p w:rsidR="00860B6B" w:rsidRPr="0060526C" w:rsidRDefault="00860B6B" w:rsidP="008F77EF">
      <w:pPr>
        <w:spacing w:before="120"/>
        <w:ind w:firstLine="709"/>
        <w:jc w:val="both"/>
        <w:rPr>
          <w:sz w:val="28"/>
          <w:szCs w:val="28"/>
        </w:rPr>
      </w:pPr>
    </w:p>
    <w:p w:rsidR="00313343" w:rsidRPr="0060526C" w:rsidRDefault="00313343" w:rsidP="008F77EF">
      <w:pPr>
        <w:spacing w:before="120"/>
        <w:ind w:firstLine="709"/>
        <w:jc w:val="both"/>
        <w:rPr>
          <w:sz w:val="28"/>
          <w:szCs w:val="28"/>
        </w:rPr>
      </w:pPr>
    </w:p>
    <w:p w:rsidR="009C7A12" w:rsidRPr="0060526C" w:rsidRDefault="009C7A12" w:rsidP="00194DBD">
      <w:pPr>
        <w:pStyle w:val="3"/>
        <w:spacing w:before="120"/>
        <w:jc w:val="center"/>
      </w:pPr>
      <w:bookmarkStart w:id="42" w:name="_Toc243287471"/>
      <w:r w:rsidRPr="0060526C">
        <w:t xml:space="preserve">Функционирование высшего должностного лица субъекта Российской Федерации и </w:t>
      </w:r>
      <w:r w:rsidR="008B4019" w:rsidRPr="0060526C">
        <w:t>муниципального образования</w:t>
      </w:r>
      <w:r w:rsidR="0004201A" w:rsidRPr="0060526C">
        <w:t xml:space="preserve"> (подраздел </w:t>
      </w:r>
      <w:r w:rsidR="00CB5466" w:rsidRPr="0060526C">
        <w:t>02)</w:t>
      </w:r>
      <w:bookmarkEnd w:id="42"/>
    </w:p>
    <w:p w:rsidR="00356F45" w:rsidRPr="0060526C" w:rsidRDefault="00356F45" w:rsidP="00356F45">
      <w:pPr>
        <w:rPr>
          <w:sz w:val="28"/>
          <w:szCs w:val="28"/>
        </w:rPr>
      </w:pPr>
      <w:r w:rsidRPr="0060526C">
        <w:rPr>
          <w:sz w:val="28"/>
          <w:szCs w:val="28"/>
        </w:rPr>
        <w:t xml:space="preserve">        </w:t>
      </w:r>
    </w:p>
    <w:p w:rsidR="00D468AD" w:rsidRPr="0060526C" w:rsidRDefault="00356F45" w:rsidP="00356F45">
      <w:pPr>
        <w:rPr>
          <w:sz w:val="28"/>
          <w:szCs w:val="28"/>
        </w:rPr>
      </w:pPr>
      <w:r w:rsidRPr="0060526C">
        <w:rPr>
          <w:sz w:val="28"/>
          <w:szCs w:val="28"/>
        </w:rPr>
        <w:t xml:space="preserve">        </w:t>
      </w:r>
      <w:r w:rsidR="00294A4B" w:rsidRPr="0060526C">
        <w:rPr>
          <w:sz w:val="28"/>
          <w:szCs w:val="28"/>
        </w:rPr>
        <w:t xml:space="preserve">По данному подразделу на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2</w:t>
      </w:r>
      <w:r w:rsidR="00AA7CAA"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4</w:t>
      </w:r>
      <w:r w:rsidR="00D468AD" w:rsidRPr="0060526C">
        <w:rPr>
          <w:sz w:val="28"/>
          <w:szCs w:val="28"/>
        </w:rPr>
        <w:t xml:space="preserve"> годы п</w:t>
      </w:r>
      <w:r w:rsidR="00E62322" w:rsidRPr="0060526C">
        <w:rPr>
          <w:sz w:val="28"/>
          <w:szCs w:val="28"/>
        </w:rPr>
        <w:t>редусматрива</w:t>
      </w:r>
      <w:r w:rsidR="00D468AD" w:rsidRPr="0060526C">
        <w:rPr>
          <w:sz w:val="28"/>
          <w:szCs w:val="28"/>
        </w:rPr>
        <w:t xml:space="preserve">ется </w:t>
      </w:r>
      <w:r w:rsidR="00294A4B" w:rsidRPr="0060526C">
        <w:rPr>
          <w:sz w:val="28"/>
          <w:szCs w:val="28"/>
        </w:rPr>
        <w:t xml:space="preserve">расходы </w:t>
      </w:r>
      <w:r w:rsidR="00D468AD" w:rsidRPr="0060526C">
        <w:rPr>
          <w:sz w:val="28"/>
          <w:szCs w:val="28"/>
        </w:rPr>
        <w:t xml:space="preserve">в </w:t>
      </w:r>
      <w:r w:rsidR="00E62322" w:rsidRPr="0060526C">
        <w:rPr>
          <w:sz w:val="28"/>
          <w:szCs w:val="28"/>
        </w:rPr>
        <w:t>сумме</w:t>
      </w:r>
      <w:r w:rsidR="00D468AD" w:rsidRPr="0060526C">
        <w:rPr>
          <w:sz w:val="28"/>
          <w:szCs w:val="28"/>
        </w:rPr>
        <w:t xml:space="preserve"> </w:t>
      </w:r>
      <w:r w:rsidR="008A68D3" w:rsidRPr="0060526C">
        <w:rPr>
          <w:sz w:val="28"/>
          <w:szCs w:val="28"/>
        </w:rPr>
        <w:t>2 820 570,00</w:t>
      </w:r>
      <w:r w:rsidR="00AD3A9D" w:rsidRPr="0060526C">
        <w:rPr>
          <w:sz w:val="28"/>
          <w:szCs w:val="28"/>
        </w:rPr>
        <w:t xml:space="preserve"> </w:t>
      </w:r>
      <w:r w:rsidR="005E655A" w:rsidRPr="0060526C">
        <w:rPr>
          <w:sz w:val="28"/>
          <w:szCs w:val="28"/>
        </w:rPr>
        <w:t xml:space="preserve"> рубл</w:t>
      </w:r>
      <w:r w:rsidR="0064554E" w:rsidRPr="0060526C">
        <w:rPr>
          <w:sz w:val="28"/>
          <w:szCs w:val="28"/>
        </w:rPr>
        <w:t>ей</w:t>
      </w:r>
      <w:r w:rsidR="00D468AD" w:rsidRPr="0060526C">
        <w:rPr>
          <w:sz w:val="28"/>
          <w:szCs w:val="28"/>
        </w:rPr>
        <w:t>, в том числе</w:t>
      </w:r>
      <w:r w:rsidRPr="0060526C">
        <w:rPr>
          <w:sz w:val="28"/>
          <w:szCs w:val="28"/>
        </w:rPr>
        <w:t xml:space="preserve"> по годам: в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году </w:t>
      </w:r>
      <w:r w:rsidR="008A68D3" w:rsidRPr="0060526C">
        <w:rPr>
          <w:sz w:val="28"/>
          <w:szCs w:val="28"/>
        </w:rPr>
        <w:t>940 190,0</w:t>
      </w:r>
      <w:r w:rsidR="00CC69F0" w:rsidRPr="0060526C">
        <w:rPr>
          <w:sz w:val="28"/>
          <w:szCs w:val="28"/>
        </w:rPr>
        <w:t xml:space="preserve"> </w:t>
      </w:r>
      <w:r w:rsidR="005E655A" w:rsidRPr="0060526C">
        <w:rPr>
          <w:sz w:val="28"/>
          <w:szCs w:val="28"/>
        </w:rPr>
        <w:t>рубл</w:t>
      </w:r>
      <w:r w:rsidR="0064554E" w:rsidRPr="0060526C">
        <w:rPr>
          <w:sz w:val="28"/>
          <w:szCs w:val="28"/>
        </w:rPr>
        <w:t>ей</w:t>
      </w:r>
      <w:r w:rsidRPr="0060526C">
        <w:rPr>
          <w:sz w:val="28"/>
          <w:szCs w:val="28"/>
        </w:rPr>
        <w:t xml:space="preserve">, в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3</w:t>
      </w:r>
      <w:r w:rsidRPr="0060526C">
        <w:rPr>
          <w:sz w:val="28"/>
          <w:szCs w:val="28"/>
        </w:rPr>
        <w:t xml:space="preserve"> году –</w:t>
      </w:r>
      <w:r w:rsidR="008A68D3" w:rsidRPr="0060526C">
        <w:rPr>
          <w:sz w:val="28"/>
          <w:szCs w:val="28"/>
        </w:rPr>
        <w:t>940 190,0</w:t>
      </w:r>
      <w:r w:rsidR="00E170B7" w:rsidRPr="0060526C">
        <w:rPr>
          <w:sz w:val="28"/>
          <w:szCs w:val="28"/>
        </w:rPr>
        <w:t xml:space="preserve"> </w:t>
      </w:r>
      <w:r w:rsidR="0064554E" w:rsidRPr="0060526C">
        <w:rPr>
          <w:sz w:val="28"/>
          <w:szCs w:val="28"/>
        </w:rPr>
        <w:t>рублей</w:t>
      </w:r>
      <w:r w:rsidRPr="0060526C">
        <w:rPr>
          <w:sz w:val="28"/>
          <w:szCs w:val="28"/>
        </w:rPr>
        <w:t xml:space="preserve">, в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 xml:space="preserve"> году – </w:t>
      </w:r>
      <w:r w:rsidR="008A68D3" w:rsidRPr="0060526C">
        <w:rPr>
          <w:sz w:val="28"/>
          <w:szCs w:val="28"/>
        </w:rPr>
        <w:t>940 190,0</w:t>
      </w:r>
      <w:r w:rsidR="0064554E" w:rsidRPr="0060526C">
        <w:rPr>
          <w:sz w:val="28"/>
          <w:szCs w:val="28"/>
        </w:rPr>
        <w:t xml:space="preserve"> рублей</w:t>
      </w:r>
      <w:r w:rsidRPr="0060526C">
        <w:rPr>
          <w:sz w:val="28"/>
          <w:szCs w:val="28"/>
        </w:rPr>
        <w:t>.</w:t>
      </w:r>
      <w:r w:rsidR="00226587" w:rsidRPr="0060526C">
        <w:rPr>
          <w:sz w:val="28"/>
          <w:szCs w:val="28"/>
        </w:rPr>
        <w:t xml:space="preserve"> </w:t>
      </w:r>
      <w:r w:rsidR="00D468AD" w:rsidRPr="0060526C">
        <w:rPr>
          <w:sz w:val="28"/>
          <w:szCs w:val="28"/>
        </w:rPr>
        <w:t xml:space="preserve">Прогнозируемый объем расходов по данному подразделу включает </w:t>
      </w:r>
      <w:r w:rsidR="00AA7CAA" w:rsidRPr="0060526C">
        <w:rPr>
          <w:sz w:val="28"/>
          <w:szCs w:val="28"/>
        </w:rPr>
        <w:t xml:space="preserve">расходы по </w:t>
      </w:r>
      <w:r w:rsidR="00D468AD" w:rsidRPr="0060526C">
        <w:rPr>
          <w:sz w:val="28"/>
          <w:szCs w:val="28"/>
        </w:rPr>
        <w:t xml:space="preserve"> расходы на  </w:t>
      </w:r>
      <w:r w:rsidR="00C94BB6" w:rsidRPr="0060526C">
        <w:rPr>
          <w:sz w:val="28"/>
          <w:szCs w:val="28"/>
        </w:rPr>
        <w:t>заработную плату  и начисления на оплату труда</w:t>
      </w:r>
      <w:r w:rsidR="00D468AD" w:rsidRPr="0060526C">
        <w:rPr>
          <w:sz w:val="28"/>
          <w:szCs w:val="28"/>
        </w:rPr>
        <w:t xml:space="preserve">. </w:t>
      </w:r>
    </w:p>
    <w:p w:rsidR="00753168" w:rsidRPr="0060526C" w:rsidRDefault="00753168" w:rsidP="008F77EF">
      <w:pPr>
        <w:spacing w:before="120"/>
        <w:ind w:firstLine="720"/>
        <w:jc w:val="both"/>
        <w:rPr>
          <w:sz w:val="28"/>
          <w:szCs w:val="28"/>
        </w:rPr>
      </w:pPr>
    </w:p>
    <w:p w:rsidR="00C37EC7" w:rsidRPr="0060526C" w:rsidRDefault="00DC4A1D" w:rsidP="00904AF0">
      <w:pPr>
        <w:pStyle w:val="3"/>
        <w:spacing w:before="120"/>
        <w:jc w:val="center"/>
      </w:pPr>
      <w:bookmarkStart w:id="43" w:name="_Toc243287473"/>
      <w:r w:rsidRPr="0060526C">
        <w:t xml:space="preserve">Фукционирование Правительства </w:t>
      </w:r>
      <w:r w:rsidR="00C37EC7" w:rsidRPr="0060526C">
        <w:t>Российской Федерации, высших исполнительных органов государственной власти субъект</w:t>
      </w:r>
      <w:r w:rsidR="00992834" w:rsidRPr="0060526C">
        <w:t>ов</w:t>
      </w:r>
      <w:r w:rsidR="00C37EC7" w:rsidRPr="0060526C">
        <w:t xml:space="preserve"> Российской Федерации, местных администраций (подраздел 04)</w:t>
      </w:r>
      <w:bookmarkEnd w:id="43"/>
    </w:p>
    <w:p w:rsidR="00660279" w:rsidRPr="0060526C" w:rsidRDefault="005942C6" w:rsidP="00660279">
      <w:pPr>
        <w:spacing w:before="120"/>
        <w:ind w:firstLine="720"/>
        <w:jc w:val="both"/>
        <w:rPr>
          <w:sz w:val="28"/>
          <w:szCs w:val="28"/>
        </w:rPr>
      </w:pPr>
      <w:r w:rsidRPr="0060526C">
        <w:rPr>
          <w:sz w:val="28"/>
          <w:szCs w:val="28"/>
        </w:rPr>
        <w:t>По данному подразделу отражаются р</w:t>
      </w:r>
      <w:r w:rsidR="00790D43" w:rsidRPr="0060526C">
        <w:rPr>
          <w:sz w:val="28"/>
          <w:szCs w:val="28"/>
        </w:rPr>
        <w:t>асходы на содержание аппарата</w:t>
      </w:r>
      <w:r w:rsidR="00643CCF" w:rsidRPr="0060526C">
        <w:rPr>
          <w:sz w:val="28"/>
          <w:szCs w:val="28"/>
        </w:rPr>
        <w:t xml:space="preserve">. </w:t>
      </w:r>
      <w:r w:rsidR="00660279" w:rsidRPr="0060526C">
        <w:rPr>
          <w:sz w:val="28"/>
          <w:szCs w:val="28"/>
        </w:rPr>
        <w:t xml:space="preserve">В составе указанных расходов, наряду с расходами на обеспечение денежного и  текущего содержания </w:t>
      </w:r>
      <w:r w:rsidRPr="0060526C">
        <w:rPr>
          <w:sz w:val="28"/>
          <w:szCs w:val="28"/>
        </w:rPr>
        <w:t>аппарата,</w:t>
      </w:r>
      <w:r w:rsidR="00660279" w:rsidRPr="0060526C">
        <w:rPr>
          <w:sz w:val="28"/>
          <w:szCs w:val="28"/>
        </w:rPr>
        <w:t xml:space="preserve"> предусматриваются средства на подготовку </w:t>
      </w:r>
      <w:r w:rsidR="00273E01" w:rsidRPr="0060526C">
        <w:rPr>
          <w:sz w:val="28"/>
          <w:szCs w:val="28"/>
        </w:rPr>
        <w:t>нормативных м</w:t>
      </w:r>
      <w:r w:rsidR="00356F45" w:rsidRPr="0060526C">
        <w:rPr>
          <w:sz w:val="28"/>
          <w:szCs w:val="28"/>
        </w:rPr>
        <w:t>а</w:t>
      </w:r>
      <w:r w:rsidR="00273E01" w:rsidRPr="0060526C">
        <w:rPr>
          <w:sz w:val="28"/>
          <w:szCs w:val="28"/>
        </w:rPr>
        <w:t>териалов о</w:t>
      </w:r>
      <w:r w:rsidR="00660279" w:rsidRPr="0060526C">
        <w:rPr>
          <w:sz w:val="28"/>
          <w:szCs w:val="28"/>
        </w:rPr>
        <w:t xml:space="preserve"> состоянии законодательства в </w:t>
      </w:r>
      <w:r w:rsidR="00DC4A1D" w:rsidRPr="0060526C">
        <w:rPr>
          <w:sz w:val="28"/>
          <w:szCs w:val="28"/>
        </w:rPr>
        <w:t>поселении.</w:t>
      </w:r>
    </w:p>
    <w:p w:rsidR="005E0D20" w:rsidRPr="0060526C" w:rsidRDefault="009803F2" w:rsidP="00904AF0">
      <w:pPr>
        <w:spacing w:before="120"/>
        <w:ind w:firstLine="720"/>
        <w:jc w:val="both"/>
        <w:rPr>
          <w:sz w:val="28"/>
          <w:szCs w:val="28"/>
        </w:rPr>
      </w:pPr>
      <w:r w:rsidRPr="0060526C">
        <w:rPr>
          <w:sz w:val="28"/>
          <w:szCs w:val="28"/>
        </w:rPr>
        <w:lastRenderedPageBreak/>
        <w:t xml:space="preserve">Расходы на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2</w:t>
      </w:r>
      <w:r w:rsidR="00273E01" w:rsidRPr="0060526C">
        <w:rPr>
          <w:sz w:val="28"/>
          <w:szCs w:val="28"/>
        </w:rPr>
        <w:t xml:space="preserve"> и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3</w:t>
      </w:r>
      <w:r w:rsidR="00AA7CAA"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4</w:t>
      </w:r>
      <w:r w:rsidR="00356F45" w:rsidRPr="0060526C">
        <w:rPr>
          <w:sz w:val="28"/>
          <w:szCs w:val="28"/>
        </w:rPr>
        <w:t xml:space="preserve"> </w:t>
      </w:r>
      <w:r w:rsidRPr="0060526C">
        <w:rPr>
          <w:sz w:val="28"/>
          <w:szCs w:val="28"/>
        </w:rPr>
        <w:t xml:space="preserve">годы предусматриваются </w:t>
      </w:r>
      <w:r w:rsidR="00AA7CAA" w:rsidRPr="0060526C">
        <w:rPr>
          <w:sz w:val="28"/>
          <w:szCs w:val="28"/>
        </w:rPr>
        <w:t xml:space="preserve">в сумме </w:t>
      </w:r>
      <w:r w:rsidR="00B02664" w:rsidRPr="0060526C">
        <w:rPr>
          <w:sz w:val="28"/>
          <w:szCs w:val="28"/>
        </w:rPr>
        <w:t>5 451 357,00</w:t>
      </w:r>
      <w:r w:rsidR="00643CCF" w:rsidRPr="0060526C">
        <w:rPr>
          <w:sz w:val="28"/>
          <w:szCs w:val="28"/>
        </w:rPr>
        <w:t xml:space="preserve"> </w:t>
      </w:r>
      <w:r w:rsidR="00AA7CAA" w:rsidRPr="0060526C">
        <w:rPr>
          <w:sz w:val="28"/>
          <w:szCs w:val="28"/>
        </w:rPr>
        <w:t>рубл</w:t>
      </w:r>
      <w:r w:rsidR="005E655A" w:rsidRPr="0060526C">
        <w:rPr>
          <w:sz w:val="28"/>
          <w:szCs w:val="28"/>
        </w:rPr>
        <w:t>ей</w:t>
      </w:r>
      <w:r w:rsidR="00AA7CAA" w:rsidRPr="0060526C">
        <w:rPr>
          <w:sz w:val="28"/>
          <w:szCs w:val="28"/>
        </w:rPr>
        <w:t xml:space="preserve"> в т.ч. на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2</w:t>
      </w:r>
      <w:r w:rsidR="00A60A3E" w:rsidRPr="0060526C">
        <w:rPr>
          <w:sz w:val="28"/>
          <w:szCs w:val="28"/>
        </w:rPr>
        <w:t xml:space="preserve"> </w:t>
      </w:r>
      <w:r w:rsidR="00DC4A1D" w:rsidRPr="0060526C">
        <w:rPr>
          <w:sz w:val="28"/>
          <w:szCs w:val="28"/>
        </w:rPr>
        <w:t>год</w:t>
      </w:r>
      <w:r w:rsidR="00AA7CAA" w:rsidRPr="0060526C">
        <w:rPr>
          <w:sz w:val="28"/>
          <w:szCs w:val="28"/>
        </w:rPr>
        <w:t xml:space="preserve"> </w:t>
      </w:r>
      <w:r w:rsidR="00E248CA" w:rsidRPr="0060526C">
        <w:rPr>
          <w:sz w:val="28"/>
          <w:szCs w:val="28"/>
        </w:rPr>
        <w:t xml:space="preserve">– </w:t>
      </w:r>
      <w:r w:rsidR="00B02664" w:rsidRPr="0060526C">
        <w:rPr>
          <w:sz w:val="28"/>
          <w:szCs w:val="28"/>
        </w:rPr>
        <w:t>1 816 115</w:t>
      </w:r>
      <w:r w:rsidR="008A68D3" w:rsidRPr="0060526C">
        <w:rPr>
          <w:sz w:val="28"/>
          <w:szCs w:val="28"/>
        </w:rPr>
        <w:t>,0</w:t>
      </w:r>
      <w:r w:rsidR="00B02664" w:rsidRPr="0060526C">
        <w:rPr>
          <w:sz w:val="28"/>
          <w:szCs w:val="28"/>
        </w:rPr>
        <w:t>0</w:t>
      </w:r>
      <w:r w:rsidR="00356F45" w:rsidRPr="0060526C">
        <w:rPr>
          <w:sz w:val="28"/>
          <w:szCs w:val="28"/>
        </w:rPr>
        <w:t xml:space="preserve"> </w:t>
      </w:r>
      <w:r w:rsidR="00AA7CAA" w:rsidRPr="0060526C">
        <w:rPr>
          <w:sz w:val="28"/>
          <w:szCs w:val="28"/>
        </w:rPr>
        <w:t>рубл</w:t>
      </w:r>
      <w:r w:rsidR="00EF0407" w:rsidRPr="0060526C">
        <w:rPr>
          <w:sz w:val="28"/>
          <w:szCs w:val="28"/>
        </w:rPr>
        <w:t>ей</w:t>
      </w:r>
      <w:r w:rsidR="005E655A" w:rsidRPr="0060526C">
        <w:rPr>
          <w:sz w:val="28"/>
          <w:szCs w:val="28"/>
        </w:rPr>
        <w:t xml:space="preserve"> </w:t>
      </w:r>
      <w:r w:rsidR="00AA7CAA" w:rsidRPr="0060526C">
        <w:rPr>
          <w:sz w:val="28"/>
          <w:szCs w:val="28"/>
        </w:rPr>
        <w:t>,</w:t>
      </w:r>
      <w:r w:rsidR="00B22295" w:rsidRPr="0060526C">
        <w:rPr>
          <w:sz w:val="28"/>
          <w:szCs w:val="28"/>
        </w:rPr>
        <w:t xml:space="preserve">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3</w:t>
      </w:r>
      <w:r w:rsidR="00AA7CAA" w:rsidRPr="0060526C">
        <w:rPr>
          <w:sz w:val="28"/>
          <w:szCs w:val="28"/>
        </w:rPr>
        <w:t xml:space="preserve"> год</w:t>
      </w:r>
      <w:r w:rsidR="00356F45" w:rsidRPr="0060526C">
        <w:rPr>
          <w:sz w:val="28"/>
          <w:szCs w:val="28"/>
        </w:rPr>
        <w:t xml:space="preserve"> </w:t>
      </w:r>
      <w:r w:rsidR="00AA7CAA" w:rsidRPr="0060526C">
        <w:rPr>
          <w:sz w:val="28"/>
          <w:szCs w:val="28"/>
        </w:rPr>
        <w:t>-</w:t>
      </w:r>
      <w:r w:rsidR="00B02664" w:rsidRPr="0060526C">
        <w:rPr>
          <w:sz w:val="28"/>
          <w:szCs w:val="28"/>
        </w:rPr>
        <w:t>1 817 621,00</w:t>
      </w:r>
      <w:r w:rsidR="00E170B7" w:rsidRPr="0060526C">
        <w:rPr>
          <w:sz w:val="28"/>
          <w:szCs w:val="28"/>
        </w:rPr>
        <w:t xml:space="preserve"> </w:t>
      </w:r>
      <w:r w:rsidR="00AA7CAA" w:rsidRPr="0060526C">
        <w:rPr>
          <w:sz w:val="28"/>
          <w:szCs w:val="28"/>
        </w:rPr>
        <w:t>рубл</w:t>
      </w:r>
      <w:r w:rsidR="00EF0407" w:rsidRPr="0060526C">
        <w:rPr>
          <w:sz w:val="28"/>
          <w:szCs w:val="28"/>
        </w:rPr>
        <w:t>ей</w:t>
      </w:r>
      <w:r w:rsidR="00AA7CAA" w:rsidRPr="0060526C">
        <w:rPr>
          <w:sz w:val="28"/>
          <w:szCs w:val="28"/>
        </w:rPr>
        <w:t>,</w:t>
      </w:r>
      <w:r w:rsidR="005E655A" w:rsidRPr="0060526C">
        <w:rPr>
          <w:sz w:val="28"/>
          <w:szCs w:val="28"/>
        </w:rPr>
        <w:t xml:space="preserve"> </w:t>
      </w:r>
      <w:r w:rsidR="00267AA0" w:rsidRPr="0060526C">
        <w:rPr>
          <w:sz w:val="28"/>
          <w:szCs w:val="28"/>
        </w:rPr>
        <w:t>202</w:t>
      </w:r>
      <w:r w:rsidR="00B02664" w:rsidRPr="0060526C">
        <w:rPr>
          <w:sz w:val="28"/>
          <w:szCs w:val="28"/>
        </w:rPr>
        <w:t>4</w:t>
      </w:r>
      <w:r w:rsidR="00DC4A1D" w:rsidRPr="0060526C">
        <w:rPr>
          <w:sz w:val="28"/>
          <w:szCs w:val="28"/>
        </w:rPr>
        <w:t xml:space="preserve"> год в сумме </w:t>
      </w:r>
      <w:r w:rsidR="00B02664" w:rsidRPr="0060526C">
        <w:rPr>
          <w:sz w:val="28"/>
          <w:szCs w:val="28"/>
        </w:rPr>
        <w:t>1 817 621,00</w:t>
      </w:r>
      <w:r w:rsidR="00E170B7" w:rsidRPr="0060526C">
        <w:rPr>
          <w:sz w:val="28"/>
          <w:szCs w:val="28"/>
        </w:rPr>
        <w:t xml:space="preserve"> </w:t>
      </w:r>
      <w:r w:rsidR="00DC4A1D" w:rsidRPr="0060526C">
        <w:rPr>
          <w:sz w:val="28"/>
          <w:szCs w:val="28"/>
        </w:rPr>
        <w:t>рублей</w:t>
      </w:r>
      <w:r w:rsidR="00356F45" w:rsidRPr="0060526C">
        <w:rPr>
          <w:sz w:val="28"/>
          <w:szCs w:val="28"/>
        </w:rPr>
        <w:t>.</w:t>
      </w:r>
    </w:p>
    <w:p w:rsidR="00725C0E" w:rsidRPr="0060526C" w:rsidRDefault="00725C0E" w:rsidP="00725C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655A" w:rsidRPr="0060526C" w:rsidRDefault="005E655A" w:rsidP="00AB39ED">
      <w:pPr>
        <w:rPr>
          <w:sz w:val="28"/>
          <w:szCs w:val="28"/>
        </w:rPr>
      </w:pPr>
    </w:p>
    <w:p w:rsidR="009C7A12" w:rsidRPr="0060526C" w:rsidRDefault="00904AF0" w:rsidP="009C0398">
      <w:pPr>
        <w:pStyle w:val="3"/>
        <w:spacing w:before="120"/>
      </w:pPr>
      <w:bookmarkStart w:id="44" w:name="_Toc243287478"/>
      <w:r w:rsidRPr="0060526C">
        <w:t xml:space="preserve">                              </w:t>
      </w:r>
      <w:r w:rsidR="009C7A12" w:rsidRPr="0060526C">
        <w:t>Резервны</w:t>
      </w:r>
      <w:r w:rsidR="00DE5ED2" w:rsidRPr="0060526C">
        <w:t>е</w:t>
      </w:r>
      <w:r w:rsidR="009C7A12" w:rsidRPr="0060526C">
        <w:t xml:space="preserve"> фонд</w:t>
      </w:r>
      <w:r w:rsidR="00DE5ED2" w:rsidRPr="0060526C">
        <w:t>ы</w:t>
      </w:r>
      <w:r w:rsidR="0004201A" w:rsidRPr="0060526C">
        <w:t xml:space="preserve"> (подраздел </w:t>
      </w:r>
      <w:r w:rsidR="00CB5466" w:rsidRPr="0060526C">
        <w:t>1</w:t>
      </w:r>
      <w:r w:rsidRPr="0060526C">
        <w:t>1</w:t>
      </w:r>
      <w:r w:rsidR="00CB5466" w:rsidRPr="0060526C">
        <w:t>)</w:t>
      </w:r>
      <w:bookmarkEnd w:id="44"/>
    </w:p>
    <w:p w:rsidR="0014072B" w:rsidRPr="0060526C" w:rsidRDefault="0014072B" w:rsidP="0014072B">
      <w:pPr>
        <w:rPr>
          <w:sz w:val="28"/>
          <w:szCs w:val="28"/>
        </w:rPr>
      </w:pPr>
    </w:p>
    <w:p w:rsidR="00496A49" w:rsidRPr="0060526C" w:rsidRDefault="00496A49" w:rsidP="009C0398">
      <w:pPr>
        <w:spacing w:before="120"/>
        <w:ind w:firstLine="709"/>
        <w:jc w:val="both"/>
        <w:rPr>
          <w:sz w:val="28"/>
          <w:szCs w:val="28"/>
        </w:rPr>
      </w:pPr>
      <w:bookmarkStart w:id="45" w:name="OLE_LINK2"/>
      <w:bookmarkStart w:id="46" w:name="OLE_LINK3"/>
      <w:r w:rsidRPr="0060526C">
        <w:rPr>
          <w:sz w:val="28"/>
          <w:szCs w:val="28"/>
        </w:rPr>
        <w:t xml:space="preserve">В проекте </w:t>
      </w:r>
      <w:r w:rsidR="00DC4A1D" w:rsidRPr="0060526C">
        <w:rPr>
          <w:sz w:val="28"/>
          <w:szCs w:val="28"/>
        </w:rPr>
        <w:t>местного</w:t>
      </w:r>
      <w:r w:rsidRPr="0060526C">
        <w:rPr>
          <w:sz w:val="28"/>
          <w:szCs w:val="28"/>
        </w:rPr>
        <w:t xml:space="preserve"> бюджета </w:t>
      </w:r>
      <w:r w:rsidR="001D1001" w:rsidRPr="0060526C">
        <w:rPr>
          <w:sz w:val="28"/>
          <w:szCs w:val="28"/>
        </w:rPr>
        <w:t xml:space="preserve">на </w:t>
      </w:r>
      <w:r w:rsidR="00267AA0" w:rsidRPr="0060526C">
        <w:rPr>
          <w:sz w:val="28"/>
          <w:szCs w:val="28"/>
        </w:rPr>
        <w:t>202</w:t>
      </w:r>
      <w:r w:rsidR="00261549" w:rsidRPr="0060526C">
        <w:rPr>
          <w:sz w:val="28"/>
          <w:szCs w:val="28"/>
        </w:rPr>
        <w:t>2</w:t>
      </w:r>
      <w:r w:rsidR="001D1001" w:rsidRPr="0060526C">
        <w:rPr>
          <w:sz w:val="28"/>
          <w:szCs w:val="28"/>
        </w:rPr>
        <w:t xml:space="preserve"> год и плановый период </w:t>
      </w:r>
      <w:r w:rsidR="00267AA0" w:rsidRPr="0060526C">
        <w:rPr>
          <w:sz w:val="28"/>
          <w:szCs w:val="28"/>
        </w:rPr>
        <w:t>202</w:t>
      </w:r>
      <w:r w:rsidR="00261549" w:rsidRPr="0060526C">
        <w:rPr>
          <w:sz w:val="28"/>
          <w:szCs w:val="28"/>
        </w:rPr>
        <w:t>3</w:t>
      </w:r>
      <w:r w:rsidR="001D1001"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261549" w:rsidRPr="0060526C">
        <w:rPr>
          <w:sz w:val="28"/>
          <w:szCs w:val="28"/>
        </w:rPr>
        <w:t>4</w:t>
      </w:r>
      <w:r w:rsidR="001D1001" w:rsidRPr="0060526C">
        <w:rPr>
          <w:sz w:val="28"/>
          <w:szCs w:val="28"/>
        </w:rPr>
        <w:t xml:space="preserve"> годов</w:t>
      </w:r>
      <w:r w:rsidRPr="0060526C">
        <w:rPr>
          <w:sz w:val="28"/>
          <w:szCs w:val="28"/>
        </w:rPr>
        <w:t xml:space="preserve"> предусматриваются средства в</w:t>
      </w:r>
      <w:r w:rsidR="00507017" w:rsidRPr="0060526C">
        <w:rPr>
          <w:sz w:val="28"/>
          <w:szCs w:val="28"/>
        </w:rPr>
        <w:t xml:space="preserve"> </w:t>
      </w:r>
      <w:r w:rsidRPr="0060526C">
        <w:rPr>
          <w:sz w:val="28"/>
          <w:szCs w:val="28"/>
        </w:rPr>
        <w:t xml:space="preserve">сумме </w:t>
      </w:r>
      <w:r w:rsidR="00772E95" w:rsidRPr="0060526C">
        <w:rPr>
          <w:sz w:val="28"/>
          <w:szCs w:val="28"/>
        </w:rPr>
        <w:t>37</w:t>
      </w:r>
      <w:r w:rsidR="00E170B7" w:rsidRPr="0060526C">
        <w:rPr>
          <w:sz w:val="28"/>
          <w:szCs w:val="28"/>
        </w:rPr>
        <w:t xml:space="preserve"> </w:t>
      </w:r>
      <w:r w:rsidR="00772E95" w:rsidRPr="0060526C">
        <w:rPr>
          <w:sz w:val="28"/>
          <w:szCs w:val="28"/>
        </w:rPr>
        <w:t>500,00</w:t>
      </w:r>
      <w:r w:rsidR="00C17F3F" w:rsidRPr="0060526C">
        <w:rPr>
          <w:sz w:val="28"/>
          <w:szCs w:val="28"/>
        </w:rPr>
        <w:t xml:space="preserve"> </w:t>
      </w:r>
      <w:r w:rsidR="004D594F" w:rsidRPr="0060526C">
        <w:rPr>
          <w:sz w:val="28"/>
          <w:szCs w:val="28"/>
        </w:rPr>
        <w:t>рублей</w:t>
      </w:r>
      <w:r w:rsidR="009E5C05" w:rsidRPr="0060526C">
        <w:rPr>
          <w:sz w:val="28"/>
          <w:szCs w:val="28"/>
        </w:rPr>
        <w:t>,</w:t>
      </w:r>
      <w:r w:rsidR="004D594F" w:rsidRPr="0060526C">
        <w:rPr>
          <w:sz w:val="28"/>
          <w:szCs w:val="28"/>
        </w:rPr>
        <w:t xml:space="preserve"> в том числе </w:t>
      </w:r>
      <w:r w:rsidR="005E655A" w:rsidRPr="0060526C">
        <w:rPr>
          <w:sz w:val="28"/>
          <w:szCs w:val="28"/>
        </w:rPr>
        <w:t xml:space="preserve">в </w:t>
      </w:r>
      <w:r w:rsidR="00267AA0" w:rsidRPr="0060526C">
        <w:rPr>
          <w:sz w:val="28"/>
          <w:szCs w:val="28"/>
        </w:rPr>
        <w:t>202</w:t>
      </w:r>
      <w:r w:rsidR="00261549" w:rsidRPr="0060526C">
        <w:rPr>
          <w:sz w:val="28"/>
          <w:szCs w:val="28"/>
        </w:rPr>
        <w:t>2</w:t>
      </w:r>
      <w:r w:rsidR="005E655A" w:rsidRPr="0060526C">
        <w:rPr>
          <w:sz w:val="28"/>
          <w:szCs w:val="28"/>
        </w:rPr>
        <w:t xml:space="preserve"> году- </w:t>
      </w:r>
      <w:r w:rsidR="00772E95" w:rsidRPr="0060526C">
        <w:rPr>
          <w:sz w:val="28"/>
          <w:szCs w:val="28"/>
        </w:rPr>
        <w:t>12500</w:t>
      </w:r>
      <w:r w:rsidR="009E5C05" w:rsidRPr="0060526C">
        <w:rPr>
          <w:sz w:val="28"/>
          <w:szCs w:val="28"/>
        </w:rPr>
        <w:t>,00</w:t>
      </w:r>
      <w:r w:rsidR="005E655A" w:rsidRPr="0060526C">
        <w:rPr>
          <w:sz w:val="28"/>
          <w:szCs w:val="28"/>
        </w:rPr>
        <w:t xml:space="preserve"> рубл</w:t>
      </w:r>
      <w:r w:rsidR="009E5C05" w:rsidRPr="0060526C">
        <w:rPr>
          <w:sz w:val="28"/>
          <w:szCs w:val="28"/>
        </w:rPr>
        <w:t>я</w:t>
      </w:r>
      <w:r w:rsidR="004D594F" w:rsidRPr="0060526C">
        <w:rPr>
          <w:sz w:val="28"/>
          <w:szCs w:val="28"/>
        </w:rPr>
        <w:t xml:space="preserve">, в </w:t>
      </w:r>
      <w:r w:rsidR="00267AA0" w:rsidRPr="0060526C">
        <w:rPr>
          <w:sz w:val="28"/>
          <w:szCs w:val="28"/>
        </w:rPr>
        <w:t>202</w:t>
      </w:r>
      <w:r w:rsidR="00261549" w:rsidRPr="0060526C">
        <w:rPr>
          <w:sz w:val="28"/>
          <w:szCs w:val="28"/>
        </w:rPr>
        <w:t>3</w:t>
      </w:r>
      <w:r w:rsidR="004D594F" w:rsidRPr="0060526C">
        <w:rPr>
          <w:sz w:val="28"/>
          <w:szCs w:val="28"/>
        </w:rPr>
        <w:t xml:space="preserve"> году- 1</w:t>
      </w:r>
      <w:r w:rsidR="00772E95" w:rsidRPr="0060526C">
        <w:rPr>
          <w:sz w:val="28"/>
          <w:szCs w:val="28"/>
        </w:rPr>
        <w:t>2500</w:t>
      </w:r>
      <w:r w:rsidR="009E5C05" w:rsidRPr="0060526C">
        <w:rPr>
          <w:sz w:val="28"/>
          <w:szCs w:val="28"/>
        </w:rPr>
        <w:t>,00</w:t>
      </w:r>
      <w:r w:rsidR="004D594F" w:rsidRPr="0060526C">
        <w:rPr>
          <w:sz w:val="28"/>
          <w:szCs w:val="28"/>
        </w:rPr>
        <w:t xml:space="preserve"> рублей, в </w:t>
      </w:r>
      <w:r w:rsidR="00267AA0" w:rsidRPr="0060526C">
        <w:rPr>
          <w:sz w:val="28"/>
          <w:szCs w:val="28"/>
        </w:rPr>
        <w:t>202</w:t>
      </w:r>
      <w:r w:rsidR="00261549" w:rsidRPr="0060526C">
        <w:rPr>
          <w:sz w:val="28"/>
          <w:szCs w:val="28"/>
        </w:rPr>
        <w:t>4</w:t>
      </w:r>
      <w:r w:rsidR="004D594F" w:rsidRPr="0060526C">
        <w:rPr>
          <w:sz w:val="28"/>
          <w:szCs w:val="28"/>
        </w:rPr>
        <w:t xml:space="preserve"> году- 1</w:t>
      </w:r>
      <w:r w:rsidR="00772E95" w:rsidRPr="0060526C">
        <w:rPr>
          <w:sz w:val="28"/>
          <w:szCs w:val="28"/>
        </w:rPr>
        <w:t>2500</w:t>
      </w:r>
      <w:r w:rsidR="009E5C05" w:rsidRPr="0060526C">
        <w:rPr>
          <w:sz w:val="28"/>
          <w:szCs w:val="28"/>
        </w:rPr>
        <w:t>,00</w:t>
      </w:r>
      <w:r w:rsidR="004D594F" w:rsidRPr="0060526C">
        <w:rPr>
          <w:sz w:val="28"/>
          <w:szCs w:val="28"/>
        </w:rPr>
        <w:t xml:space="preserve"> рублей</w:t>
      </w:r>
      <w:r w:rsidR="00F85389" w:rsidRPr="0060526C">
        <w:rPr>
          <w:sz w:val="28"/>
          <w:szCs w:val="28"/>
        </w:rPr>
        <w:t xml:space="preserve"> </w:t>
      </w:r>
      <w:r w:rsidRPr="0060526C">
        <w:rPr>
          <w:sz w:val="28"/>
          <w:szCs w:val="28"/>
        </w:rPr>
        <w:t>на создание резервного фонда</w:t>
      </w:r>
      <w:r w:rsidR="00F85389" w:rsidRPr="0060526C">
        <w:rPr>
          <w:sz w:val="28"/>
          <w:szCs w:val="28"/>
        </w:rPr>
        <w:t xml:space="preserve"> </w:t>
      </w:r>
      <w:r w:rsidR="00DC4A1D" w:rsidRPr="0060526C">
        <w:rPr>
          <w:sz w:val="28"/>
          <w:szCs w:val="28"/>
        </w:rPr>
        <w:t>администрации</w:t>
      </w:r>
      <w:r w:rsidR="00AA7CAA" w:rsidRPr="0060526C">
        <w:rPr>
          <w:sz w:val="28"/>
          <w:szCs w:val="28"/>
        </w:rPr>
        <w:t xml:space="preserve"> </w:t>
      </w:r>
      <w:r w:rsidR="009E5C05" w:rsidRPr="0060526C">
        <w:rPr>
          <w:sz w:val="28"/>
          <w:szCs w:val="28"/>
        </w:rPr>
        <w:t>Екатерининского</w:t>
      </w:r>
      <w:r w:rsidR="00DC4A1D" w:rsidRPr="0060526C">
        <w:rPr>
          <w:sz w:val="28"/>
          <w:szCs w:val="28"/>
        </w:rPr>
        <w:t xml:space="preserve"> сельсовета</w:t>
      </w:r>
      <w:r w:rsidR="00F85389" w:rsidRPr="0060526C">
        <w:rPr>
          <w:sz w:val="28"/>
          <w:szCs w:val="28"/>
        </w:rPr>
        <w:t>,</w:t>
      </w:r>
      <w:r w:rsidR="00887AD6" w:rsidRPr="0060526C">
        <w:rPr>
          <w:sz w:val="28"/>
          <w:szCs w:val="28"/>
        </w:rPr>
        <w:t xml:space="preserve"> </w:t>
      </w:r>
      <w:r w:rsidR="00BC60E8" w:rsidRPr="0060526C">
        <w:rPr>
          <w:sz w:val="28"/>
          <w:szCs w:val="28"/>
        </w:rPr>
        <w:t xml:space="preserve">что не превышает </w:t>
      </w:r>
      <w:r w:rsidR="00D739BA" w:rsidRPr="0060526C">
        <w:rPr>
          <w:sz w:val="28"/>
          <w:szCs w:val="28"/>
        </w:rPr>
        <w:t xml:space="preserve">установленного ограничения в размере </w:t>
      </w:r>
      <w:r w:rsidR="00BC60E8" w:rsidRPr="0060526C">
        <w:rPr>
          <w:sz w:val="28"/>
          <w:szCs w:val="28"/>
        </w:rPr>
        <w:t xml:space="preserve">3 процентов расходов </w:t>
      </w:r>
      <w:r w:rsidR="00A81551" w:rsidRPr="0060526C">
        <w:rPr>
          <w:sz w:val="28"/>
          <w:szCs w:val="28"/>
        </w:rPr>
        <w:t>бюджета</w:t>
      </w:r>
      <w:r w:rsidR="0061137A" w:rsidRPr="0060526C">
        <w:rPr>
          <w:sz w:val="28"/>
          <w:szCs w:val="28"/>
        </w:rPr>
        <w:t>.</w:t>
      </w:r>
    </w:p>
    <w:bookmarkEnd w:id="45"/>
    <w:bookmarkEnd w:id="46"/>
    <w:p w:rsidR="00BF675A" w:rsidRPr="0060526C" w:rsidRDefault="00BF675A" w:rsidP="00BF675A">
      <w:pPr>
        <w:pStyle w:val="a4"/>
        <w:spacing w:after="120"/>
        <w:ind w:firstLine="709"/>
        <w:rPr>
          <w:szCs w:val="28"/>
        </w:rPr>
      </w:pPr>
    </w:p>
    <w:p w:rsidR="00BF675A" w:rsidRPr="0060526C" w:rsidRDefault="00E248CA" w:rsidP="00BF675A">
      <w:pPr>
        <w:pStyle w:val="2"/>
        <w:spacing w:line="264" w:lineRule="auto"/>
        <w:rPr>
          <w:sz w:val="24"/>
          <w:szCs w:val="24"/>
        </w:rPr>
      </w:pPr>
      <w:r w:rsidRPr="0060526C">
        <w:rPr>
          <w:sz w:val="24"/>
          <w:szCs w:val="24"/>
        </w:rPr>
        <w:t>ДРУГИЕ ОБЩЕГОСУДАРСТВЕННЫЕ ВОПРОСЫ</w:t>
      </w:r>
      <w:r w:rsidR="00BF675A" w:rsidRPr="0060526C">
        <w:rPr>
          <w:sz w:val="24"/>
          <w:szCs w:val="24"/>
        </w:rPr>
        <w:t xml:space="preserve"> (</w:t>
      </w:r>
      <w:r w:rsidR="007D5DB1" w:rsidRPr="0060526C">
        <w:t>подраздел 13</w:t>
      </w:r>
      <w:r w:rsidR="007D5DB1" w:rsidRPr="0060526C">
        <w:rPr>
          <w:sz w:val="24"/>
          <w:szCs w:val="24"/>
        </w:rPr>
        <w:t>)</w:t>
      </w:r>
    </w:p>
    <w:p w:rsidR="00BF675A" w:rsidRPr="0060526C" w:rsidRDefault="00BF675A" w:rsidP="00BF675A">
      <w:pPr>
        <w:spacing w:line="264" w:lineRule="auto"/>
        <w:rPr>
          <w:sz w:val="28"/>
          <w:szCs w:val="28"/>
        </w:rPr>
      </w:pPr>
    </w:p>
    <w:p w:rsidR="0078544A" w:rsidRPr="0060526C" w:rsidRDefault="00E248CA" w:rsidP="00226587">
      <w:pPr>
        <w:pStyle w:val="a4"/>
        <w:spacing w:before="120"/>
        <w:ind w:firstLine="686"/>
        <w:rPr>
          <w:szCs w:val="28"/>
        </w:rPr>
      </w:pPr>
      <w:r w:rsidRPr="0060526C">
        <w:rPr>
          <w:szCs w:val="28"/>
        </w:rPr>
        <w:t>Другие общегосударственные вопросы</w:t>
      </w:r>
      <w:r w:rsidR="00226587" w:rsidRPr="0060526C">
        <w:rPr>
          <w:szCs w:val="28"/>
        </w:rPr>
        <w:t xml:space="preserve"> на </w:t>
      </w:r>
      <w:r w:rsidR="00267AA0" w:rsidRPr="0060526C">
        <w:rPr>
          <w:szCs w:val="28"/>
        </w:rPr>
        <w:t>202</w:t>
      </w:r>
      <w:r w:rsidR="00CE72A3" w:rsidRPr="0060526C">
        <w:rPr>
          <w:szCs w:val="28"/>
        </w:rPr>
        <w:t>2</w:t>
      </w:r>
      <w:r w:rsidR="00226587" w:rsidRPr="0060526C">
        <w:rPr>
          <w:szCs w:val="28"/>
        </w:rPr>
        <w:t>-</w:t>
      </w:r>
      <w:r w:rsidR="00267AA0" w:rsidRPr="0060526C">
        <w:rPr>
          <w:szCs w:val="28"/>
        </w:rPr>
        <w:t>202</w:t>
      </w:r>
      <w:r w:rsidR="00CE72A3" w:rsidRPr="0060526C">
        <w:rPr>
          <w:szCs w:val="28"/>
        </w:rPr>
        <w:t>3</w:t>
      </w:r>
      <w:r w:rsidR="00226587" w:rsidRPr="0060526C">
        <w:rPr>
          <w:szCs w:val="28"/>
        </w:rPr>
        <w:t xml:space="preserve"> годы планируются в общем размере </w:t>
      </w:r>
      <w:r w:rsidR="00CE72A3" w:rsidRPr="0060526C">
        <w:rPr>
          <w:szCs w:val="28"/>
        </w:rPr>
        <w:t>1 629 679,00</w:t>
      </w:r>
      <w:r w:rsidR="0078544A" w:rsidRPr="0060526C">
        <w:rPr>
          <w:szCs w:val="28"/>
        </w:rPr>
        <w:t xml:space="preserve"> </w:t>
      </w:r>
      <w:r w:rsidR="00BD0105" w:rsidRPr="0060526C">
        <w:rPr>
          <w:szCs w:val="28"/>
        </w:rPr>
        <w:t>рубля</w:t>
      </w:r>
      <w:r w:rsidR="00226587" w:rsidRPr="0060526C">
        <w:rPr>
          <w:szCs w:val="28"/>
        </w:rPr>
        <w:t xml:space="preserve">, в том числе </w:t>
      </w:r>
      <w:r w:rsidR="00BD0105" w:rsidRPr="0060526C">
        <w:rPr>
          <w:szCs w:val="28"/>
        </w:rPr>
        <w:t xml:space="preserve">в </w:t>
      </w:r>
      <w:r w:rsidR="00267AA0" w:rsidRPr="0060526C">
        <w:rPr>
          <w:szCs w:val="28"/>
        </w:rPr>
        <w:t>202</w:t>
      </w:r>
      <w:r w:rsidR="00CE72A3" w:rsidRPr="0060526C">
        <w:rPr>
          <w:szCs w:val="28"/>
        </w:rPr>
        <w:t>2</w:t>
      </w:r>
      <w:r w:rsidR="00BD0105" w:rsidRPr="0060526C">
        <w:rPr>
          <w:szCs w:val="28"/>
        </w:rPr>
        <w:t xml:space="preserve"> году</w:t>
      </w:r>
      <w:r w:rsidR="00A60A3E" w:rsidRPr="0060526C">
        <w:rPr>
          <w:szCs w:val="28"/>
        </w:rPr>
        <w:t xml:space="preserve"> </w:t>
      </w:r>
      <w:r w:rsidR="00CE72A3" w:rsidRPr="0060526C">
        <w:rPr>
          <w:szCs w:val="28"/>
        </w:rPr>
        <w:t>673 955</w:t>
      </w:r>
      <w:r w:rsidR="00AD5F13" w:rsidRPr="0060526C">
        <w:rPr>
          <w:szCs w:val="28"/>
        </w:rPr>
        <w:t>,00</w:t>
      </w:r>
      <w:r w:rsidR="00BD0105" w:rsidRPr="0060526C">
        <w:rPr>
          <w:szCs w:val="28"/>
        </w:rPr>
        <w:t xml:space="preserve"> рубл</w:t>
      </w:r>
      <w:r w:rsidR="00EB3F79" w:rsidRPr="0060526C">
        <w:rPr>
          <w:szCs w:val="28"/>
        </w:rPr>
        <w:t>я</w:t>
      </w:r>
      <w:r w:rsidR="00BD0105" w:rsidRPr="0060526C">
        <w:rPr>
          <w:szCs w:val="28"/>
        </w:rPr>
        <w:t xml:space="preserve">, в </w:t>
      </w:r>
      <w:r w:rsidR="00267AA0" w:rsidRPr="0060526C">
        <w:rPr>
          <w:szCs w:val="28"/>
        </w:rPr>
        <w:t>202</w:t>
      </w:r>
      <w:r w:rsidR="00CE72A3" w:rsidRPr="0060526C">
        <w:rPr>
          <w:szCs w:val="28"/>
        </w:rPr>
        <w:t>3</w:t>
      </w:r>
      <w:r w:rsidR="00BD0105" w:rsidRPr="0060526C">
        <w:rPr>
          <w:szCs w:val="28"/>
        </w:rPr>
        <w:t xml:space="preserve"> году- </w:t>
      </w:r>
      <w:r w:rsidR="00CE72A3" w:rsidRPr="0060526C">
        <w:rPr>
          <w:szCs w:val="28"/>
        </w:rPr>
        <w:t>550 302</w:t>
      </w:r>
      <w:r w:rsidR="00AD5F13" w:rsidRPr="0060526C">
        <w:rPr>
          <w:szCs w:val="28"/>
        </w:rPr>
        <w:t>,00</w:t>
      </w:r>
      <w:r w:rsidR="00203CD4" w:rsidRPr="0060526C">
        <w:rPr>
          <w:szCs w:val="28"/>
        </w:rPr>
        <w:t xml:space="preserve"> </w:t>
      </w:r>
      <w:r w:rsidR="00EB3F79" w:rsidRPr="0060526C">
        <w:rPr>
          <w:szCs w:val="28"/>
        </w:rPr>
        <w:t xml:space="preserve"> </w:t>
      </w:r>
      <w:r w:rsidR="00BD0105" w:rsidRPr="0060526C">
        <w:rPr>
          <w:szCs w:val="28"/>
        </w:rPr>
        <w:t>рубл</w:t>
      </w:r>
      <w:r w:rsidR="00EB3F79" w:rsidRPr="0060526C">
        <w:rPr>
          <w:szCs w:val="28"/>
        </w:rPr>
        <w:t>я</w:t>
      </w:r>
      <w:r w:rsidR="00BD0105" w:rsidRPr="0060526C">
        <w:rPr>
          <w:szCs w:val="28"/>
        </w:rPr>
        <w:t xml:space="preserve">, в </w:t>
      </w:r>
      <w:r w:rsidR="00267AA0" w:rsidRPr="0060526C">
        <w:rPr>
          <w:szCs w:val="28"/>
        </w:rPr>
        <w:t>202</w:t>
      </w:r>
      <w:r w:rsidR="00CE72A3" w:rsidRPr="0060526C">
        <w:rPr>
          <w:szCs w:val="28"/>
        </w:rPr>
        <w:t>4</w:t>
      </w:r>
      <w:r w:rsidR="00BD0105" w:rsidRPr="0060526C">
        <w:rPr>
          <w:szCs w:val="28"/>
        </w:rPr>
        <w:t xml:space="preserve"> году- </w:t>
      </w:r>
      <w:r w:rsidR="00CE72A3" w:rsidRPr="0060526C">
        <w:rPr>
          <w:szCs w:val="28"/>
        </w:rPr>
        <w:t>405 422</w:t>
      </w:r>
      <w:r w:rsidR="00AD5F13" w:rsidRPr="0060526C">
        <w:rPr>
          <w:szCs w:val="28"/>
        </w:rPr>
        <w:t>,00</w:t>
      </w:r>
      <w:r w:rsidR="00203CD4" w:rsidRPr="0060526C">
        <w:rPr>
          <w:szCs w:val="28"/>
        </w:rPr>
        <w:t xml:space="preserve"> </w:t>
      </w:r>
      <w:r w:rsidR="00226587" w:rsidRPr="0060526C">
        <w:rPr>
          <w:szCs w:val="28"/>
        </w:rPr>
        <w:t>рубл</w:t>
      </w:r>
      <w:r w:rsidR="00EB3F79" w:rsidRPr="0060526C">
        <w:rPr>
          <w:szCs w:val="28"/>
        </w:rPr>
        <w:t>я</w:t>
      </w:r>
      <w:r w:rsidR="0078544A" w:rsidRPr="0060526C">
        <w:rPr>
          <w:szCs w:val="28"/>
        </w:rPr>
        <w:t>;</w:t>
      </w:r>
    </w:p>
    <w:p w:rsidR="00226587" w:rsidRPr="0060526C" w:rsidRDefault="0078544A" w:rsidP="00226587">
      <w:pPr>
        <w:pStyle w:val="a4"/>
        <w:spacing w:before="120"/>
        <w:ind w:firstLine="686"/>
        <w:rPr>
          <w:szCs w:val="28"/>
        </w:rPr>
      </w:pPr>
      <w:r w:rsidRPr="0060526C">
        <w:rPr>
          <w:szCs w:val="28"/>
        </w:rPr>
        <w:t xml:space="preserve">- </w:t>
      </w:r>
      <w:r w:rsidR="00226587" w:rsidRPr="0060526C">
        <w:rPr>
          <w:szCs w:val="28"/>
        </w:rPr>
        <w:t xml:space="preserve"> на передачу</w:t>
      </w:r>
      <w:r w:rsidR="004D594F" w:rsidRPr="0060526C">
        <w:rPr>
          <w:szCs w:val="28"/>
        </w:rPr>
        <w:t xml:space="preserve"> полномочий из </w:t>
      </w:r>
      <w:r w:rsidR="00226587" w:rsidRPr="0060526C">
        <w:rPr>
          <w:szCs w:val="28"/>
        </w:rPr>
        <w:t>б</w:t>
      </w:r>
      <w:r w:rsidR="004D594F" w:rsidRPr="0060526C">
        <w:rPr>
          <w:szCs w:val="28"/>
        </w:rPr>
        <w:t>юджета поселения бюджету района</w:t>
      </w:r>
      <w:r w:rsidRPr="0060526C">
        <w:rPr>
          <w:szCs w:val="28"/>
        </w:rPr>
        <w:t xml:space="preserve"> </w:t>
      </w:r>
      <w:r w:rsidR="003F0532" w:rsidRPr="0060526C">
        <w:rPr>
          <w:szCs w:val="28"/>
        </w:rPr>
        <w:t>42 547</w:t>
      </w:r>
      <w:r w:rsidRPr="0060526C">
        <w:rPr>
          <w:szCs w:val="28"/>
        </w:rPr>
        <w:t>,00 ежегодно</w:t>
      </w:r>
      <w:r w:rsidR="004D594F" w:rsidRPr="0060526C">
        <w:rPr>
          <w:szCs w:val="28"/>
        </w:rPr>
        <w:t>:</w:t>
      </w:r>
    </w:p>
    <w:p w:rsidR="004D594F" w:rsidRPr="0060526C" w:rsidRDefault="004D594F" w:rsidP="00226587">
      <w:pPr>
        <w:pStyle w:val="a4"/>
        <w:spacing w:before="120"/>
        <w:ind w:firstLine="686"/>
        <w:rPr>
          <w:szCs w:val="28"/>
        </w:rPr>
      </w:pPr>
      <w:r w:rsidRPr="0060526C">
        <w:rPr>
          <w:szCs w:val="28"/>
        </w:rPr>
        <w:t>- на осуществление иных полномочий по исполнению бюджета</w:t>
      </w:r>
      <w:r w:rsidR="0078544A" w:rsidRPr="0060526C">
        <w:rPr>
          <w:szCs w:val="28"/>
        </w:rPr>
        <w:t xml:space="preserve"> (оплата электроэнергии прочих учреждений)</w:t>
      </w:r>
      <w:r w:rsidRPr="0060526C">
        <w:rPr>
          <w:szCs w:val="28"/>
        </w:rPr>
        <w:t xml:space="preserve"> в сумме</w:t>
      </w:r>
      <w:r w:rsidR="00AD5F13" w:rsidRPr="0060526C">
        <w:rPr>
          <w:szCs w:val="28"/>
        </w:rPr>
        <w:t xml:space="preserve"> </w:t>
      </w:r>
      <w:r w:rsidRPr="0060526C">
        <w:rPr>
          <w:szCs w:val="28"/>
        </w:rPr>
        <w:t xml:space="preserve">- </w:t>
      </w:r>
      <w:r w:rsidR="005E655A" w:rsidRPr="0060526C">
        <w:rPr>
          <w:szCs w:val="28"/>
        </w:rPr>
        <w:t xml:space="preserve"> </w:t>
      </w:r>
      <w:r w:rsidR="003F0532" w:rsidRPr="0060526C">
        <w:rPr>
          <w:szCs w:val="28"/>
        </w:rPr>
        <w:t>631 408</w:t>
      </w:r>
      <w:r w:rsidR="00AD5F13" w:rsidRPr="0060526C">
        <w:rPr>
          <w:szCs w:val="28"/>
        </w:rPr>
        <w:t>,00</w:t>
      </w:r>
      <w:r w:rsidR="0078544A" w:rsidRPr="0060526C">
        <w:rPr>
          <w:szCs w:val="28"/>
        </w:rPr>
        <w:t xml:space="preserve"> рублей на </w:t>
      </w:r>
      <w:r w:rsidR="00267AA0" w:rsidRPr="0060526C">
        <w:rPr>
          <w:szCs w:val="28"/>
        </w:rPr>
        <w:t>202</w:t>
      </w:r>
      <w:r w:rsidR="003F0532" w:rsidRPr="0060526C">
        <w:rPr>
          <w:szCs w:val="28"/>
        </w:rPr>
        <w:t>2</w:t>
      </w:r>
      <w:r w:rsidR="0078544A" w:rsidRPr="0060526C">
        <w:rPr>
          <w:szCs w:val="28"/>
        </w:rPr>
        <w:t xml:space="preserve"> год, </w:t>
      </w:r>
      <w:r w:rsidR="003F0532" w:rsidRPr="0060526C">
        <w:rPr>
          <w:szCs w:val="28"/>
        </w:rPr>
        <w:t>507 755</w:t>
      </w:r>
      <w:r w:rsidR="00AD5F13" w:rsidRPr="0060526C">
        <w:rPr>
          <w:szCs w:val="28"/>
        </w:rPr>
        <w:t xml:space="preserve">,00 </w:t>
      </w:r>
      <w:r w:rsidR="0078544A" w:rsidRPr="0060526C">
        <w:rPr>
          <w:szCs w:val="28"/>
        </w:rPr>
        <w:t xml:space="preserve">рублей на </w:t>
      </w:r>
      <w:r w:rsidR="00267AA0" w:rsidRPr="0060526C">
        <w:rPr>
          <w:szCs w:val="28"/>
        </w:rPr>
        <w:t>2022</w:t>
      </w:r>
      <w:r w:rsidR="0078544A" w:rsidRPr="0060526C">
        <w:rPr>
          <w:szCs w:val="28"/>
        </w:rPr>
        <w:t xml:space="preserve"> год и </w:t>
      </w:r>
      <w:r w:rsidR="003F0532" w:rsidRPr="0060526C">
        <w:rPr>
          <w:szCs w:val="28"/>
        </w:rPr>
        <w:t>362 875</w:t>
      </w:r>
      <w:r w:rsidR="00AD5F13" w:rsidRPr="0060526C">
        <w:rPr>
          <w:szCs w:val="28"/>
        </w:rPr>
        <w:t xml:space="preserve">,00 </w:t>
      </w:r>
      <w:r w:rsidRPr="0060526C">
        <w:rPr>
          <w:szCs w:val="28"/>
        </w:rPr>
        <w:t>рубл</w:t>
      </w:r>
      <w:r w:rsidR="0078544A" w:rsidRPr="0060526C">
        <w:rPr>
          <w:szCs w:val="28"/>
        </w:rPr>
        <w:t>я</w:t>
      </w:r>
      <w:r w:rsidR="005E655A" w:rsidRPr="0060526C">
        <w:rPr>
          <w:szCs w:val="28"/>
        </w:rPr>
        <w:t xml:space="preserve"> </w:t>
      </w:r>
      <w:r w:rsidR="0078544A" w:rsidRPr="0060526C">
        <w:rPr>
          <w:szCs w:val="28"/>
        </w:rPr>
        <w:t xml:space="preserve">на </w:t>
      </w:r>
      <w:r w:rsidR="00267AA0" w:rsidRPr="0060526C">
        <w:rPr>
          <w:szCs w:val="28"/>
        </w:rPr>
        <w:t>2023</w:t>
      </w:r>
      <w:r w:rsidR="0078544A" w:rsidRPr="0060526C">
        <w:rPr>
          <w:szCs w:val="28"/>
        </w:rPr>
        <w:t xml:space="preserve"> год</w:t>
      </w:r>
      <w:r w:rsidRPr="0060526C">
        <w:rPr>
          <w:szCs w:val="28"/>
        </w:rPr>
        <w:t>;</w:t>
      </w:r>
    </w:p>
    <w:p w:rsidR="00EB3F79" w:rsidRPr="0060526C" w:rsidRDefault="00EB3F79" w:rsidP="00EB3F79">
      <w:pPr>
        <w:pStyle w:val="a4"/>
        <w:spacing w:before="120"/>
        <w:ind w:firstLine="686"/>
        <w:rPr>
          <w:szCs w:val="28"/>
        </w:rPr>
      </w:pPr>
    </w:p>
    <w:p w:rsidR="007D5DB1" w:rsidRPr="0060526C" w:rsidRDefault="007D5DB1" w:rsidP="007D5DB1">
      <w:pPr>
        <w:pStyle w:val="3"/>
        <w:spacing w:before="120"/>
        <w:jc w:val="center"/>
        <w:rPr>
          <w:spacing w:val="4"/>
        </w:rPr>
      </w:pPr>
      <w:r w:rsidRPr="0060526C">
        <w:rPr>
          <w:spacing w:val="4"/>
        </w:rPr>
        <w:t>Национальная оборона (раздел 02 подраздел 03)</w:t>
      </w:r>
    </w:p>
    <w:p w:rsidR="007D5DB1" w:rsidRPr="0060526C" w:rsidRDefault="007D5DB1" w:rsidP="007D5DB1">
      <w:pPr>
        <w:jc w:val="both"/>
        <w:rPr>
          <w:sz w:val="28"/>
          <w:szCs w:val="28"/>
        </w:rPr>
      </w:pPr>
    </w:p>
    <w:p w:rsidR="007D5DB1" w:rsidRPr="0060526C" w:rsidRDefault="002F098C" w:rsidP="007D5DB1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  </w:t>
      </w:r>
      <w:r w:rsidR="00BD0105" w:rsidRPr="0060526C">
        <w:rPr>
          <w:sz w:val="28"/>
          <w:szCs w:val="28"/>
        </w:rPr>
        <w:t xml:space="preserve">   </w:t>
      </w:r>
      <w:r w:rsidRPr="0060526C">
        <w:rPr>
          <w:sz w:val="28"/>
          <w:szCs w:val="28"/>
        </w:rPr>
        <w:t xml:space="preserve"> </w:t>
      </w:r>
      <w:r w:rsidR="007D5DB1" w:rsidRPr="0060526C">
        <w:rPr>
          <w:sz w:val="28"/>
          <w:szCs w:val="28"/>
        </w:rPr>
        <w:t xml:space="preserve">В целом по данному подразделу проектом решения </w:t>
      </w:r>
      <w:r w:rsidR="00EB3F79" w:rsidRPr="0060526C">
        <w:rPr>
          <w:sz w:val="28"/>
          <w:szCs w:val="28"/>
        </w:rPr>
        <w:t>Екатерининского сельского с</w:t>
      </w:r>
      <w:r w:rsidR="007D5DB1" w:rsidRPr="0060526C">
        <w:rPr>
          <w:sz w:val="28"/>
          <w:szCs w:val="28"/>
        </w:rPr>
        <w:t>овета депутатов «О</w:t>
      </w:r>
      <w:r w:rsidR="00EB3F79" w:rsidRPr="0060526C">
        <w:rPr>
          <w:sz w:val="28"/>
          <w:szCs w:val="28"/>
        </w:rPr>
        <w:t xml:space="preserve"> местном</w:t>
      </w:r>
      <w:r w:rsidR="007D5DB1" w:rsidRPr="0060526C">
        <w:rPr>
          <w:sz w:val="28"/>
          <w:szCs w:val="28"/>
        </w:rPr>
        <w:t xml:space="preserve"> бюджете </w:t>
      </w:r>
      <w:r w:rsidR="001D1001" w:rsidRPr="0060526C">
        <w:rPr>
          <w:sz w:val="28"/>
          <w:szCs w:val="28"/>
        </w:rPr>
        <w:t xml:space="preserve">на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2</w:t>
      </w:r>
      <w:r w:rsidR="0064554E" w:rsidRPr="0060526C">
        <w:rPr>
          <w:sz w:val="28"/>
          <w:szCs w:val="28"/>
        </w:rPr>
        <w:t xml:space="preserve"> год и плановый период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3</w:t>
      </w:r>
      <w:r w:rsidR="00203CD4"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4</w:t>
      </w:r>
      <w:r w:rsidR="001D1001" w:rsidRPr="0060526C">
        <w:rPr>
          <w:sz w:val="28"/>
          <w:szCs w:val="28"/>
        </w:rPr>
        <w:t xml:space="preserve"> год</w:t>
      </w:r>
      <w:r w:rsidR="00203CD4" w:rsidRPr="0060526C">
        <w:rPr>
          <w:sz w:val="28"/>
          <w:szCs w:val="28"/>
        </w:rPr>
        <w:t xml:space="preserve">ов </w:t>
      </w:r>
      <w:r w:rsidR="007D5DB1" w:rsidRPr="0060526C">
        <w:rPr>
          <w:sz w:val="28"/>
          <w:szCs w:val="28"/>
        </w:rPr>
        <w:t xml:space="preserve">» предусматриваются средства в сумме </w:t>
      </w:r>
      <w:r w:rsidR="0060526C" w:rsidRPr="0060526C">
        <w:rPr>
          <w:sz w:val="28"/>
          <w:szCs w:val="28"/>
        </w:rPr>
        <w:t>180 815,00</w:t>
      </w:r>
      <w:r w:rsidR="0064554E" w:rsidRPr="0060526C">
        <w:rPr>
          <w:sz w:val="28"/>
          <w:szCs w:val="28"/>
        </w:rPr>
        <w:t xml:space="preserve"> </w:t>
      </w:r>
      <w:r w:rsidR="007D5DB1" w:rsidRPr="0060526C">
        <w:rPr>
          <w:sz w:val="28"/>
          <w:szCs w:val="28"/>
        </w:rPr>
        <w:t>рублей в том числе:</w:t>
      </w:r>
      <w:r w:rsidRPr="0060526C">
        <w:rPr>
          <w:sz w:val="28"/>
          <w:szCs w:val="28"/>
        </w:rPr>
        <w:t xml:space="preserve">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2</w:t>
      </w:r>
      <w:r w:rsidR="007D5DB1" w:rsidRPr="0060526C">
        <w:rPr>
          <w:sz w:val="28"/>
          <w:szCs w:val="28"/>
        </w:rPr>
        <w:t xml:space="preserve"> год-</w:t>
      </w:r>
      <w:r w:rsidR="00226587" w:rsidRPr="0060526C">
        <w:rPr>
          <w:sz w:val="28"/>
          <w:szCs w:val="28"/>
        </w:rPr>
        <w:t xml:space="preserve"> </w:t>
      </w:r>
      <w:r w:rsidR="0060526C" w:rsidRPr="0060526C">
        <w:rPr>
          <w:sz w:val="28"/>
          <w:szCs w:val="28"/>
        </w:rPr>
        <w:t>88 068</w:t>
      </w:r>
      <w:r w:rsidR="00203CD4" w:rsidRPr="0060526C">
        <w:rPr>
          <w:sz w:val="28"/>
          <w:szCs w:val="28"/>
        </w:rPr>
        <w:t>,00</w:t>
      </w:r>
      <w:r w:rsidR="00226587" w:rsidRPr="0060526C">
        <w:rPr>
          <w:sz w:val="28"/>
          <w:szCs w:val="28"/>
        </w:rPr>
        <w:t xml:space="preserve"> рубл</w:t>
      </w:r>
      <w:r w:rsidR="0078544A" w:rsidRPr="0060526C">
        <w:rPr>
          <w:sz w:val="28"/>
          <w:szCs w:val="28"/>
        </w:rPr>
        <w:t>ей</w:t>
      </w:r>
      <w:r w:rsidR="007D5DB1" w:rsidRPr="0060526C">
        <w:rPr>
          <w:sz w:val="28"/>
          <w:szCs w:val="28"/>
        </w:rPr>
        <w:t xml:space="preserve">,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3</w:t>
      </w:r>
      <w:r w:rsidR="0078544A" w:rsidRPr="0060526C">
        <w:rPr>
          <w:sz w:val="28"/>
          <w:szCs w:val="28"/>
        </w:rPr>
        <w:t xml:space="preserve"> – </w:t>
      </w:r>
      <w:r w:rsidR="0060526C" w:rsidRPr="0060526C">
        <w:rPr>
          <w:sz w:val="28"/>
          <w:szCs w:val="28"/>
        </w:rPr>
        <w:t>92 747</w:t>
      </w:r>
      <w:r w:rsidR="0078544A" w:rsidRPr="0060526C">
        <w:rPr>
          <w:sz w:val="28"/>
          <w:szCs w:val="28"/>
        </w:rPr>
        <w:t>,00</w:t>
      </w:r>
      <w:r w:rsidR="007D5DB1" w:rsidRPr="0060526C">
        <w:rPr>
          <w:sz w:val="28"/>
          <w:szCs w:val="28"/>
        </w:rPr>
        <w:t>, на осуществление первичного воинского учета на территориях</w:t>
      </w:r>
      <w:r w:rsidR="003976C5" w:rsidRPr="0060526C">
        <w:rPr>
          <w:sz w:val="28"/>
          <w:szCs w:val="28"/>
        </w:rPr>
        <w:t xml:space="preserve">, </w:t>
      </w:r>
      <w:r w:rsidR="007D5DB1" w:rsidRPr="0060526C">
        <w:rPr>
          <w:sz w:val="28"/>
          <w:szCs w:val="28"/>
        </w:rPr>
        <w:t>где отсутствуют военные комиссариаты</w:t>
      </w:r>
      <w:r w:rsidR="00B317A3" w:rsidRPr="0060526C">
        <w:rPr>
          <w:sz w:val="28"/>
          <w:szCs w:val="28"/>
        </w:rPr>
        <w:t>.</w:t>
      </w:r>
    </w:p>
    <w:p w:rsidR="008E32F0" w:rsidRPr="0060526C" w:rsidRDefault="008E32F0" w:rsidP="007D5DB1">
      <w:pPr>
        <w:jc w:val="both"/>
        <w:rPr>
          <w:sz w:val="28"/>
          <w:szCs w:val="28"/>
        </w:rPr>
      </w:pPr>
    </w:p>
    <w:p w:rsidR="00444A08" w:rsidRPr="0060526C" w:rsidRDefault="00444A08" w:rsidP="00444A08">
      <w:pPr>
        <w:jc w:val="center"/>
        <w:rPr>
          <w:b/>
          <w:sz w:val="28"/>
          <w:szCs w:val="28"/>
        </w:rPr>
      </w:pPr>
      <w:r w:rsidRPr="0060526C">
        <w:rPr>
          <w:b/>
          <w:sz w:val="28"/>
          <w:szCs w:val="28"/>
        </w:rPr>
        <w:t xml:space="preserve">Культура, кинематография ( раздел 08 подраздел 01) </w:t>
      </w:r>
    </w:p>
    <w:p w:rsidR="00444A08" w:rsidRPr="0060526C" w:rsidRDefault="00444A08" w:rsidP="00444A08">
      <w:pPr>
        <w:jc w:val="center"/>
        <w:rPr>
          <w:b/>
          <w:sz w:val="28"/>
          <w:szCs w:val="28"/>
        </w:rPr>
      </w:pPr>
    </w:p>
    <w:p w:rsidR="00444A08" w:rsidRPr="0060526C" w:rsidRDefault="00444A08" w:rsidP="007D5DB1">
      <w:pPr>
        <w:jc w:val="both"/>
        <w:rPr>
          <w:sz w:val="28"/>
          <w:szCs w:val="28"/>
        </w:rPr>
      </w:pPr>
      <w:r w:rsidRPr="0060526C">
        <w:rPr>
          <w:sz w:val="28"/>
          <w:szCs w:val="28"/>
        </w:rPr>
        <w:t xml:space="preserve">В целом по данному подразделу проектом решения Екатерининского сельского совета депутатов «О местном бюджете на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 и плановый период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3</w:t>
      </w:r>
      <w:r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 xml:space="preserve"> годов » предусматриваются средства в сумме  </w:t>
      </w:r>
      <w:r w:rsidR="00D27A40" w:rsidRPr="0060526C">
        <w:rPr>
          <w:sz w:val="28"/>
          <w:szCs w:val="28"/>
        </w:rPr>
        <w:t>1 427 882,00</w:t>
      </w:r>
      <w:r w:rsidRPr="0060526C">
        <w:rPr>
          <w:sz w:val="28"/>
          <w:szCs w:val="28"/>
        </w:rPr>
        <w:t xml:space="preserve"> рублей </w:t>
      </w:r>
      <w:r w:rsidR="002A48DA" w:rsidRPr="0060526C">
        <w:rPr>
          <w:sz w:val="28"/>
          <w:szCs w:val="28"/>
        </w:rPr>
        <w:t>ежегодно на м</w:t>
      </w:r>
      <w:r w:rsidRPr="0060526C">
        <w:rPr>
          <w:sz w:val="28"/>
          <w:szCs w:val="28"/>
        </w:rPr>
        <w:t xml:space="preserve">ежбюджетные трансферты передаваемые из бюджетов поселений в районный бюджет на осуществление  полномочий по  созданию условий для организации досуга и обеспечения жителей поселений услугами организаций культуры на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2</w:t>
      </w:r>
      <w:r w:rsidRPr="0060526C">
        <w:rPr>
          <w:sz w:val="28"/>
          <w:szCs w:val="28"/>
        </w:rPr>
        <w:t xml:space="preserve"> год и плановый период 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3</w:t>
      </w:r>
      <w:r w:rsidRPr="0060526C">
        <w:rPr>
          <w:sz w:val="28"/>
          <w:szCs w:val="28"/>
        </w:rPr>
        <w:t>-</w:t>
      </w:r>
      <w:r w:rsidR="00267AA0" w:rsidRPr="0060526C">
        <w:rPr>
          <w:sz w:val="28"/>
          <w:szCs w:val="28"/>
        </w:rPr>
        <w:t>202</w:t>
      </w:r>
      <w:r w:rsidR="0060526C" w:rsidRPr="0060526C">
        <w:rPr>
          <w:sz w:val="28"/>
          <w:szCs w:val="28"/>
        </w:rPr>
        <w:t>4</w:t>
      </w:r>
      <w:r w:rsidRPr="0060526C">
        <w:rPr>
          <w:sz w:val="28"/>
          <w:szCs w:val="28"/>
        </w:rPr>
        <w:t xml:space="preserve"> гг.</w:t>
      </w:r>
    </w:p>
    <w:p w:rsidR="00E30A49" w:rsidRPr="0060526C" w:rsidRDefault="00E30A49" w:rsidP="00230AA1">
      <w:pPr>
        <w:pStyle w:val="a7"/>
        <w:spacing w:after="0" w:line="288" w:lineRule="auto"/>
        <w:rPr>
          <w:spacing w:val="6"/>
          <w:sz w:val="28"/>
          <w:szCs w:val="28"/>
        </w:rPr>
      </w:pPr>
    </w:p>
    <w:p w:rsidR="004120D8" w:rsidRPr="0060526C" w:rsidRDefault="004120D8" w:rsidP="00C365C0">
      <w:pPr>
        <w:pStyle w:val="1"/>
        <w:spacing w:before="0" w:after="0" w:line="264" w:lineRule="auto"/>
        <w:rPr>
          <w:rFonts w:cs="Times New Roman"/>
          <w:spacing w:val="6"/>
          <w:szCs w:val="28"/>
        </w:rPr>
      </w:pPr>
      <w:bookmarkStart w:id="47" w:name="_Toc243287567"/>
      <w:r w:rsidRPr="0060526C">
        <w:rPr>
          <w:rFonts w:cs="Times New Roman"/>
          <w:spacing w:val="6"/>
          <w:szCs w:val="28"/>
        </w:rPr>
        <w:lastRenderedPageBreak/>
        <w:t>ИСТОЧНИКИ ФИНАНСИРОВАНИЯ ДЕФИЦИТА БЮДЖЕТА</w:t>
      </w:r>
      <w:bookmarkEnd w:id="47"/>
    </w:p>
    <w:p w:rsidR="004120D8" w:rsidRPr="0060526C" w:rsidRDefault="004120D8" w:rsidP="004120D8">
      <w:pPr>
        <w:pStyle w:val="a4"/>
        <w:spacing w:line="288" w:lineRule="auto"/>
        <w:rPr>
          <w:spacing w:val="6"/>
          <w:szCs w:val="28"/>
        </w:rPr>
      </w:pPr>
    </w:p>
    <w:p w:rsidR="00FF010B" w:rsidRDefault="003976C5" w:rsidP="00F91E1C">
      <w:pPr>
        <w:spacing w:after="120"/>
        <w:ind w:firstLine="720"/>
        <w:jc w:val="both"/>
        <w:rPr>
          <w:spacing w:val="6"/>
          <w:sz w:val="32"/>
          <w:szCs w:val="32"/>
        </w:rPr>
      </w:pPr>
      <w:r w:rsidRPr="0060526C">
        <w:rPr>
          <w:spacing w:val="6"/>
          <w:sz w:val="28"/>
          <w:szCs w:val="28"/>
        </w:rPr>
        <w:t>Де</w:t>
      </w:r>
      <w:r w:rsidR="00A356E0" w:rsidRPr="0060526C">
        <w:rPr>
          <w:spacing w:val="6"/>
          <w:sz w:val="28"/>
          <w:szCs w:val="28"/>
        </w:rPr>
        <w:t>фицит</w:t>
      </w:r>
      <w:r w:rsidR="004120D8" w:rsidRPr="0060526C">
        <w:rPr>
          <w:spacing w:val="6"/>
          <w:sz w:val="28"/>
          <w:szCs w:val="28"/>
        </w:rPr>
        <w:t xml:space="preserve"> </w:t>
      </w:r>
      <w:r w:rsidR="00916B8E" w:rsidRPr="0060526C">
        <w:rPr>
          <w:spacing w:val="6"/>
          <w:sz w:val="28"/>
          <w:szCs w:val="28"/>
        </w:rPr>
        <w:t>местного</w:t>
      </w:r>
      <w:r w:rsidR="004120D8" w:rsidRPr="0060526C">
        <w:rPr>
          <w:spacing w:val="6"/>
          <w:sz w:val="28"/>
          <w:szCs w:val="28"/>
        </w:rPr>
        <w:t xml:space="preserve"> бюджета на </w:t>
      </w:r>
      <w:r w:rsidR="00267AA0" w:rsidRPr="0060526C">
        <w:rPr>
          <w:spacing w:val="6"/>
          <w:sz w:val="28"/>
          <w:szCs w:val="28"/>
        </w:rPr>
        <w:t>202</w:t>
      </w:r>
      <w:r w:rsidR="002D4984" w:rsidRPr="0060526C">
        <w:rPr>
          <w:spacing w:val="6"/>
          <w:sz w:val="28"/>
          <w:szCs w:val="28"/>
        </w:rPr>
        <w:t>2</w:t>
      </w:r>
      <w:r w:rsidR="00333FF0" w:rsidRPr="0060526C">
        <w:rPr>
          <w:spacing w:val="6"/>
          <w:sz w:val="28"/>
          <w:szCs w:val="28"/>
        </w:rPr>
        <w:t xml:space="preserve"> </w:t>
      </w:r>
      <w:r w:rsidR="004120D8" w:rsidRPr="0060526C">
        <w:rPr>
          <w:spacing w:val="6"/>
          <w:sz w:val="28"/>
          <w:szCs w:val="28"/>
        </w:rPr>
        <w:t xml:space="preserve">год в соответствии с проектом </w:t>
      </w:r>
      <w:r w:rsidR="00A356E0" w:rsidRPr="0060526C">
        <w:rPr>
          <w:spacing w:val="6"/>
          <w:sz w:val="28"/>
          <w:szCs w:val="28"/>
        </w:rPr>
        <w:t>решения</w:t>
      </w:r>
      <w:r w:rsidR="004120D8" w:rsidRPr="0060526C">
        <w:rPr>
          <w:spacing w:val="6"/>
          <w:sz w:val="28"/>
          <w:szCs w:val="28"/>
        </w:rPr>
        <w:t xml:space="preserve"> </w:t>
      </w:r>
      <w:r w:rsidR="00C85D5F" w:rsidRPr="0060526C">
        <w:rPr>
          <w:spacing w:val="6"/>
          <w:sz w:val="28"/>
          <w:szCs w:val="28"/>
        </w:rPr>
        <w:t xml:space="preserve">планируется в сумме </w:t>
      </w:r>
      <w:r w:rsidR="0028499D" w:rsidRPr="0060526C">
        <w:rPr>
          <w:spacing w:val="6"/>
          <w:sz w:val="28"/>
          <w:szCs w:val="28"/>
        </w:rPr>
        <w:t>0</w:t>
      </w:r>
      <w:r w:rsidR="00022A08" w:rsidRPr="0060526C">
        <w:rPr>
          <w:spacing w:val="6"/>
          <w:sz w:val="28"/>
          <w:szCs w:val="28"/>
        </w:rPr>
        <w:t>,</w:t>
      </w:r>
      <w:r w:rsidR="0028499D" w:rsidRPr="0060526C">
        <w:rPr>
          <w:spacing w:val="6"/>
          <w:sz w:val="28"/>
          <w:szCs w:val="28"/>
        </w:rPr>
        <w:t>00</w:t>
      </w:r>
      <w:r w:rsidR="00333FF0" w:rsidRPr="0060526C">
        <w:rPr>
          <w:spacing w:val="6"/>
          <w:sz w:val="28"/>
          <w:szCs w:val="28"/>
        </w:rPr>
        <w:t xml:space="preserve"> </w:t>
      </w:r>
      <w:r w:rsidR="0028499D" w:rsidRPr="0060526C">
        <w:rPr>
          <w:spacing w:val="6"/>
          <w:sz w:val="28"/>
          <w:szCs w:val="28"/>
        </w:rPr>
        <w:t xml:space="preserve">рублей </w:t>
      </w:r>
      <w:r w:rsidR="004120D8" w:rsidRPr="0060526C">
        <w:rPr>
          <w:spacing w:val="6"/>
          <w:sz w:val="28"/>
          <w:szCs w:val="28"/>
        </w:rPr>
        <w:t xml:space="preserve">на </w:t>
      </w:r>
      <w:r w:rsidR="00267AA0" w:rsidRPr="0060526C">
        <w:rPr>
          <w:spacing w:val="6"/>
          <w:sz w:val="28"/>
          <w:szCs w:val="28"/>
        </w:rPr>
        <w:t>202</w:t>
      </w:r>
      <w:r w:rsidR="002D4984" w:rsidRPr="0060526C">
        <w:rPr>
          <w:spacing w:val="6"/>
          <w:sz w:val="28"/>
          <w:szCs w:val="28"/>
        </w:rPr>
        <w:t>3</w:t>
      </w:r>
      <w:r w:rsidR="00022A08" w:rsidRPr="0060526C">
        <w:rPr>
          <w:spacing w:val="6"/>
          <w:sz w:val="28"/>
          <w:szCs w:val="28"/>
        </w:rPr>
        <w:t>-</w:t>
      </w:r>
      <w:r w:rsidR="00267AA0" w:rsidRPr="0060526C">
        <w:rPr>
          <w:spacing w:val="6"/>
          <w:sz w:val="28"/>
          <w:szCs w:val="28"/>
        </w:rPr>
        <w:t>202</w:t>
      </w:r>
      <w:r w:rsidR="002D4984" w:rsidRPr="0060526C">
        <w:rPr>
          <w:spacing w:val="6"/>
          <w:sz w:val="28"/>
          <w:szCs w:val="28"/>
        </w:rPr>
        <w:t>4</w:t>
      </w:r>
      <w:r w:rsidR="00333FF0" w:rsidRPr="0060526C">
        <w:rPr>
          <w:spacing w:val="6"/>
          <w:sz w:val="28"/>
          <w:szCs w:val="28"/>
        </w:rPr>
        <w:t xml:space="preserve"> </w:t>
      </w:r>
      <w:r w:rsidR="004120D8" w:rsidRPr="0060526C">
        <w:rPr>
          <w:spacing w:val="6"/>
          <w:sz w:val="28"/>
          <w:szCs w:val="28"/>
        </w:rPr>
        <w:t>год</w:t>
      </w:r>
      <w:r w:rsidR="00916B8E" w:rsidRPr="0060526C">
        <w:rPr>
          <w:spacing w:val="6"/>
          <w:sz w:val="28"/>
          <w:szCs w:val="28"/>
        </w:rPr>
        <w:t>а</w:t>
      </w:r>
      <w:r w:rsidR="00916B8E" w:rsidRPr="00203CD4">
        <w:rPr>
          <w:spacing w:val="6"/>
          <w:sz w:val="28"/>
          <w:szCs w:val="28"/>
        </w:rPr>
        <w:t xml:space="preserve"> </w:t>
      </w:r>
      <w:bookmarkStart w:id="48" w:name="_Toc243287569"/>
    </w:p>
    <w:p w:rsidR="00C74A30" w:rsidRDefault="004120D8" w:rsidP="00916B8E">
      <w:pPr>
        <w:pStyle w:val="2"/>
        <w:spacing w:line="264" w:lineRule="auto"/>
      </w:pPr>
      <w:r w:rsidRPr="00384757">
        <w:t xml:space="preserve"> </w:t>
      </w:r>
      <w:bookmarkEnd w:id="48"/>
    </w:p>
    <w:p w:rsidR="00F02CA3" w:rsidRPr="00384757" w:rsidRDefault="00F02CA3" w:rsidP="00F02CA3">
      <w:pPr>
        <w:spacing w:after="120"/>
        <w:jc w:val="both"/>
        <w:rPr>
          <w:spacing w:val="4"/>
          <w:sz w:val="28"/>
          <w:szCs w:val="28"/>
        </w:rPr>
      </w:pPr>
    </w:p>
    <w:sectPr w:rsidR="00F02CA3" w:rsidRPr="00384757" w:rsidSect="007F6BE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077" w:right="567" w:bottom="1021" w:left="102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7B7" w:rsidRDefault="005D57B7">
      <w:r>
        <w:separator/>
      </w:r>
    </w:p>
  </w:endnote>
  <w:endnote w:type="continuationSeparator" w:id="0">
    <w:p w:rsidR="005D57B7" w:rsidRDefault="005D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F5" w:rsidRDefault="00C76AF5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76AF5" w:rsidRDefault="00C76AF5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F5" w:rsidRDefault="00C76AF5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7B7" w:rsidRDefault="005D57B7">
      <w:r>
        <w:separator/>
      </w:r>
    </w:p>
  </w:footnote>
  <w:footnote w:type="continuationSeparator" w:id="0">
    <w:p w:rsidR="005D57B7" w:rsidRDefault="005D5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F5" w:rsidRDefault="00C76AF5" w:rsidP="00205E44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234</w:t>
    </w:r>
    <w:r>
      <w:rPr>
        <w:rStyle w:val="af"/>
      </w:rPr>
      <w:fldChar w:fldCharType="end"/>
    </w:r>
  </w:p>
  <w:p w:rsidR="00C76AF5" w:rsidRDefault="00C76AF5" w:rsidP="00B47099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F5" w:rsidRDefault="00C76AF5" w:rsidP="00205E44">
    <w:pPr>
      <w:pStyle w:val="af0"/>
      <w:framePr w:wrap="around" w:vAnchor="text" w:hAnchor="margin" w:xAlign="right" w:y="1"/>
      <w:rPr>
        <w:rStyle w:val="af"/>
      </w:rPr>
    </w:pPr>
  </w:p>
  <w:p w:rsidR="00C76AF5" w:rsidRDefault="00C76AF5" w:rsidP="00E03210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5058_"/>
      </v:shape>
    </w:pict>
  </w:numPicBullet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A81262"/>
    <w:multiLevelType w:val="hybridMultilevel"/>
    <w:tmpl w:val="BD6A3384"/>
    <w:lvl w:ilvl="0" w:tplc="472A821E">
      <w:start w:val="1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hAnsi="Times New Roman" w:cs="Times New Roman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E03C4D"/>
    <w:multiLevelType w:val="hybridMultilevel"/>
    <w:tmpl w:val="075E185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D912B48"/>
    <w:multiLevelType w:val="multilevel"/>
    <w:tmpl w:val="B1CA26FC"/>
    <w:lvl w:ilvl="0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EC71BA3"/>
    <w:multiLevelType w:val="hybridMultilevel"/>
    <w:tmpl w:val="BF64E392"/>
    <w:lvl w:ilvl="0" w:tplc="66B82FFE">
      <w:start w:val="1"/>
      <w:numFmt w:val="bullet"/>
      <w:lvlText w:val=""/>
      <w:lvlJc w:val="left"/>
      <w:pPr>
        <w:tabs>
          <w:tab w:val="num" w:pos="1122"/>
        </w:tabs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5">
    <w:nsid w:val="10B65414"/>
    <w:multiLevelType w:val="hybridMultilevel"/>
    <w:tmpl w:val="826CD78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72A821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76F2E32"/>
    <w:multiLevelType w:val="hybridMultilevel"/>
    <w:tmpl w:val="E842E1F8"/>
    <w:lvl w:ilvl="0" w:tplc="472A821E">
      <w:start w:val="1"/>
      <w:numFmt w:val="bullet"/>
      <w:lvlText w:val="-"/>
      <w:lvlJc w:val="left"/>
      <w:pPr>
        <w:tabs>
          <w:tab w:val="num" w:pos="1122"/>
        </w:tabs>
        <w:ind w:left="112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8">
    <w:nsid w:val="1E27642B"/>
    <w:multiLevelType w:val="hybridMultilevel"/>
    <w:tmpl w:val="0CAED1AA"/>
    <w:lvl w:ilvl="0" w:tplc="04190005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9">
    <w:nsid w:val="2473194B"/>
    <w:multiLevelType w:val="hybridMultilevel"/>
    <w:tmpl w:val="457AB7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72A821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C60ED6"/>
    <w:multiLevelType w:val="hybridMultilevel"/>
    <w:tmpl w:val="AA88C0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0D0F35"/>
    <w:multiLevelType w:val="hybridMultilevel"/>
    <w:tmpl w:val="10A6ED4C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3B55E80"/>
    <w:multiLevelType w:val="hybridMultilevel"/>
    <w:tmpl w:val="3D289DB8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46D032C"/>
    <w:multiLevelType w:val="hybridMultilevel"/>
    <w:tmpl w:val="DB04AE28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61C1DD8"/>
    <w:multiLevelType w:val="hybridMultilevel"/>
    <w:tmpl w:val="4E8EF332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9C33106"/>
    <w:multiLevelType w:val="hybridMultilevel"/>
    <w:tmpl w:val="BABE7E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9F93EEE"/>
    <w:multiLevelType w:val="hybridMultilevel"/>
    <w:tmpl w:val="F404CDC0"/>
    <w:lvl w:ilvl="0" w:tplc="04190005">
      <w:start w:val="1"/>
      <w:numFmt w:val="bullet"/>
      <w:lvlText w:val=""/>
      <w:lvlJc w:val="left"/>
      <w:pPr>
        <w:tabs>
          <w:tab w:val="num" w:pos="987"/>
        </w:tabs>
        <w:ind w:left="9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A6E58B7"/>
    <w:multiLevelType w:val="multilevel"/>
    <w:tmpl w:val="ECECD358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CA6762A"/>
    <w:multiLevelType w:val="hybridMultilevel"/>
    <w:tmpl w:val="0E065966"/>
    <w:lvl w:ilvl="0" w:tplc="472A821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F821C7D"/>
    <w:multiLevelType w:val="hybridMultilevel"/>
    <w:tmpl w:val="3D5A2656"/>
    <w:lvl w:ilvl="0" w:tplc="66B82FFE">
      <w:start w:val="1"/>
      <w:numFmt w:val="bullet"/>
      <w:lvlText w:val=""/>
      <w:lvlJc w:val="left"/>
      <w:pPr>
        <w:tabs>
          <w:tab w:val="num" w:pos="1122"/>
        </w:tabs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21">
    <w:nsid w:val="400D7F6D"/>
    <w:multiLevelType w:val="multilevel"/>
    <w:tmpl w:val="574C7A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D53DEB"/>
    <w:multiLevelType w:val="hybridMultilevel"/>
    <w:tmpl w:val="48C629B6"/>
    <w:lvl w:ilvl="0" w:tplc="472A821E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C1F05EA"/>
    <w:multiLevelType w:val="hybridMultilevel"/>
    <w:tmpl w:val="429A7E20"/>
    <w:lvl w:ilvl="0" w:tplc="4648C61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F21372"/>
    <w:multiLevelType w:val="hybridMultilevel"/>
    <w:tmpl w:val="5D30912A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1207061"/>
    <w:multiLevelType w:val="hybridMultilevel"/>
    <w:tmpl w:val="14AA3298"/>
    <w:lvl w:ilvl="0" w:tplc="472A821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51707D94"/>
    <w:multiLevelType w:val="multilevel"/>
    <w:tmpl w:val="BB0E9B48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978254D"/>
    <w:multiLevelType w:val="hybridMultilevel"/>
    <w:tmpl w:val="79EE38E6"/>
    <w:lvl w:ilvl="0" w:tplc="472A821E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8">
    <w:nsid w:val="5C3537EF"/>
    <w:multiLevelType w:val="multilevel"/>
    <w:tmpl w:val="3EEC3F3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747C14"/>
    <w:multiLevelType w:val="hybridMultilevel"/>
    <w:tmpl w:val="B1CA26FC"/>
    <w:lvl w:ilvl="0" w:tplc="04190005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DD7443B"/>
    <w:multiLevelType w:val="hybridMultilevel"/>
    <w:tmpl w:val="A678C1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1873"/>
        </w:tabs>
        <w:ind w:left="909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89"/>
        </w:tabs>
        <w:ind w:left="37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509"/>
        </w:tabs>
        <w:ind w:left="4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9"/>
        </w:tabs>
        <w:ind w:left="5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9"/>
        </w:tabs>
        <w:ind w:left="5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9"/>
        </w:tabs>
        <w:ind w:left="6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9"/>
        </w:tabs>
        <w:ind w:left="7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9"/>
        </w:tabs>
        <w:ind w:left="8109" w:hanging="360"/>
      </w:pPr>
      <w:rPr>
        <w:rFonts w:ascii="Wingdings" w:hAnsi="Wingdings" w:hint="default"/>
      </w:rPr>
    </w:lvl>
  </w:abstractNum>
  <w:abstractNum w:abstractNumId="31">
    <w:nsid w:val="61791EF3"/>
    <w:multiLevelType w:val="multilevel"/>
    <w:tmpl w:val="B1CA26FC"/>
    <w:lvl w:ilvl="0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1BA6D06"/>
    <w:multiLevelType w:val="hybridMultilevel"/>
    <w:tmpl w:val="85B03032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A7262E2"/>
    <w:multiLevelType w:val="hybridMultilevel"/>
    <w:tmpl w:val="79DEBE1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1110B8"/>
    <w:multiLevelType w:val="multilevel"/>
    <w:tmpl w:val="76E8402A"/>
    <w:lvl w:ilvl="0">
      <w:start w:val="1"/>
      <w:numFmt w:val="decimal"/>
      <w:lvlText w:val="%1)"/>
      <w:lvlJc w:val="left"/>
      <w:pPr>
        <w:tabs>
          <w:tab w:val="num" w:pos="1999"/>
        </w:tabs>
        <w:ind w:left="19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hint="default"/>
      </w:rPr>
    </w:lvl>
  </w:abstractNum>
  <w:abstractNum w:abstractNumId="38">
    <w:nsid w:val="71744788"/>
    <w:multiLevelType w:val="hybridMultilevel"/>
    <w:tmpl w:val="D8D85AD6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57B4A6B"/>
    <w:multiLevelType w:val="hybridMultilevel"/>
    <w:tmpl w:val="4C34E12E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5D00C71"/>
    <w:multiLevelType w:val="hybridMultilevel"/>
    <w:tmpl w:val="ECECD35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6740012"/>
    <w:multiLevelType w:val="hybridMultilevel"/>
    <w:tmpl w:val="AF8E7CAC"/>
    <w:lvl w:ilvl="0" w:tplc="71C2A63C">
      <w:start w:val="1"/>
      <w:numFmt w:val="bullet"/>
      <w:lvlText w:val="­"/>
      <w:lvlJc w:val="left"/>
      <w:pPr>
        <w:tabs>
          <w:tab w:val="num" w:pos="1468"/>
        </w:tabs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42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614"/>
        </w:tabs>
        <w:ind w:left="16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43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B554A84"/>
    <w:multiLevelType w:val="hybridMultilevel"/>
    <w:tmpl w:val="BB0E9B4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C30427D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44"/>
  </w:num>
  <w:num w:numId="4">
    <w:abstractNumId w:val="0"/>
  </w:num>
  <w:num w:numId="5">
    <w:abstractNumId w:val="17"/>
  </w:num>
  <w:num w:numId="6">
    <w:abstractNumId w:val="37"/>
  </w:num>
  <w:num w:numId="7">
    <w:abstractNumId w:val="24"/>
  </w:num>
  <w:num w:numId="8">
    <w:abstractNumId w:val="41"/>
  </w:num>
  <w:num w:numId="9">
    <w:abstractNumId w:val="42"/>
  </w:num>
  <w:num w:numId="10">
    <w:abstractNumId w:val="34"/>
  </w:num>
  <w:num w:numId="11">
    <w:abstractNumId w:val="23"/>
  </w:num>
  <w:num w:numId="12">
    <w:abstractNumId w:val="5"/>
  </w:num>
  <w:num w:numId="13">
    <w:abstractNumId w:val="10"/>
  </w:num>
  <w:num w:numId="14">
    <w:abstractNumId w:val="9"/>
  </w:num>
  <w:num w:numId="15">
    <w:abstractNumId w:val="14"/>
  </w:num>
  <w:num w:numId="16">
    <w:abstractNumId w:val="13"/>
  </w:num>
  <w:num w:numId="17">
    <w:abstractNumId w:val="39"/>
  </w:num>
  <w:num w:numId="18">
    <w:abstractNumId w:val="35"/>
  </w:num>
  <w:num w:numId="19">
    <w:abstractNumId w:val="36"/>
  </w:num>
  <w:num w:numId="20">
    <w:abstractNumId w:val="2"/>
  </w:num>
  <w:num w:numId="21">
    <w:abstractNumId w:val="38"/>
  </w:num>
  <w:num w:numId="22">
    <w:abstractNumId w:val="1"/>
  </w:num>
  <w:num w:numId="23">
    <w:abstractNumId w:val="22"/>
  </w:num>
  <w:num w:numId="24">
    <w:abstractNumId w:val="20"/>
  </w:num>
  <w:num w:numId="25">
    <w:abstractNumId w:val="29"/>
  </w:num>
  <w:num w:numId="26">
    <w:abstractNumId w:val="15"/>
  </w:num>
  <w:num w:numId="27">
    <w:abstractNumId w:val="19"/>
  </w:num>
  <w:num w:numId="28">
    <w:abstractNumId w:val="32"/>
  </w:num>
  <w:num w:numId="29">
    <w:abstractNumId w:val="4"/>
  </w:num>
  <w:num w:numId="30">
    <w:abstractNumId w:val="30"/>
  </w:num>
  <w:num w:numId="31">
    <w:abstractNumId w:val="8"/>
  </w:num>
  <w:num w:numId="32">
    <w:abstractNumId w:val="27"/>
  </w:num>
  <w:num w:numId="33">
    <w:abstractNumId w:val="7"/>
  </w:num>
  <w:num w:numId="34">
    <w:abstractNumId w:val="25"/>
  </w:num>
  <w:num w:numId="35">
    <w:abstractNumId w:val="16"/>
  </w:num>
  <w:num w:numId="36">
    <w:abstractNumId w:val="12"/>
  </w:num>
  <w:num w:numId="37">
    <w:abstractNumId w:val="11"/>
  </w:num>
  <w:num w:numId="38">
    <w:abstractNumId w:val="40"/>
  </w:num>
  <w:num w:numId="39">
    <w:abstractNumId w:val="18"/>
  </w:num>
  <w:num w:numId="40">
    <w:abstractNumId w:val="28"/>
  </w:num>
  <w:num w:numId="41">
    <w:abstractNumId w:val="3"/>
  </w:num>
  <w:num w:numId="42">
    <w:abstractNumId w:val="31"/>
  </w:num>
  <w:num w:numId="43">
    <w:abstractNumId w:val="26"/>
  </w:num>
  <w:num w:numId="44">
    <w:abstractNumId w:val="21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82"/>
    <w:rsid w:val="0000018B"/>
    <w:rsid w:val="000003D7"/>
    <w:rsid w:val="00000D2D"/>
    <w:rsid w:val="00000DD8"/>
    <w:rsid w:val="00000E0B"/>
    <w:rsid w:val="0000100B"/>
    <w:rsid w:val="000015C6"/>
    <w:rsid w:val="000017CE"/>
    <w:rsid w:val="00001F77"/>
    <w:rsid w:val="00001FA4"/>
    <w:rsid w:val="000030EA"/>
    <w:rsid w:val="000033D4"/>
    <w:rsid w:val="0000388D"/>
    <w:rsid w:val="00003B28"/>
    <w:rsid w:val="00004689"/>
    <w:rsid w:val="000046D0"/>
    <w:rsid w:val="00004805"/>
    <w:rsid w:val="00005171"/>
    <w:rsid w:val="0000648B"/>
    <w:rsid w:val="0000667D"/>
    <w:rsid w:val="00006C7C"/>
    <w:rsid w:val="000070BF"/>
    <w:rsid w:val="000071E0"/>
    <w:rsid w:val="000078A7"/>
    <w:rsid w:val="00010917"/>
    <w:rsid w:val="00010CE2"/>
    <w:rsid w:val="00011843"/>
    <w:rsid w:val="000132F0"/>
    <w:rsid w:val="00013387"/>
    <w:rsid w:val="00014B19"/>
    <w:rsid w:val="0001532B"/>
    <w:rsid w:val="000154E5"/>
    <w:rsid w:val="00016696"/>
    <w:rsid w:val="00016891"/>
    <w:rsid w:val="00017385"/>
    <w:rsid w:val="000176FB"/>
    <w:rsid w:val="00017784"/>
    <w:rsid w:val="00017793"/>
    <w:rsid w:val="000179AC"/>
    <w:rsid w:val="000208D4"/>
    <w:rsid w:val="00022A08"/>
    <w:rsid w:val="00022DDF"/>
    <w:rsid w:val="000235E5"/>
    <w:rsid w:val="00023903"/>
    <w:rsid w:val="00023916"/>
    <w:rsid w:val="00024E7C"/>
    <w:rsid w:val="0002581D"/>
    <w:rsid w:val="000262D1"/>
    <w:rsid w:val="00026701"/>
    <w:rsid w:val="00026809"/>
    <w:rsid w:val="00026A58"/>
    <w:rsid w:val="00026B79"/>
    <w:rsid w:val="000302E9"/>
    <w:rsid w:val="00031494"/>
    <w:rsid w:val="00031A1A"/>
    <w:rsid w:val="00031ABA"/>
    <w:rsid w:val="00031AE2"/>
    <w:rsid w:val="00031C3D"/>
    <w:rsid w:val="00032E32"/>
    <w:rsid w:val="00032E78"/>
    <w:rsid w:val="00033076"/>
    <w:rsid w:val="00034829"/>
    <w:rsid w:val="000352DA"/>
    <w:rsid w:val="00035A7F"/>
    <w:rsid w:val="00035B54"/>
    <w:rsid w:val="00035D03"/>
    <w:rsid w:val="00035EDB"/>
    <w:rsid w:val="000360CD"/>
    <w:rsid w:val="00036715"/>
    <w:rsid w:val="00037287"/>
    <w:rsid w:val="000372AE"/>
    <w:rsid w:val="0003767C"/>
    <w:rsid w:val="00040650"/>
    <w:rsid w:val="00040B31"/>
    <w:rsid w:val="00040F89"/>
    <w:rsid w:val="0004201A"/>
    <w:rsid w:val="00042472"/>
    <w:rsid w:val="00043F42"/>
    <w:rsid w:val="000445CE"/>
    <w:rsid w:val="000454F1"/>
    <w:rsid w:val="00045CC7"/>
    <w:rsid w:val="00045E2C"/>
    <w:rsid w:val="00046057"/>
    <w:rsid w:val="00046209"/>
    <w:rsid w:val="00046ED0"/>
    <w:rsid w:val="00047038"/>
    <w:rsid w:val="0004711D"/>
    <w:rsid w:val="000501F0"/>
    <w:rsid w:val="000503CE"/>
    <w:rsid w:val="000510AA"/>
    <w:rsid w:val="000520DB"/>
    <w:rsid w:val="000527DE"/>
    <w:rsid w:val="00053B46"/>
    <w:rsid w:val="00053EB7"/>
    <w:rsid w:val="0005492E"/>
    <w:rsid w:val="000549DF"/>
    <w:rsid w:val="0005533C"/>
    <w:rsid w:val="00055623"/>
    <w:rsid w:val="00055AE9"/>
    <w:rsid w:val="000565B1"/>
    <w:rsid w:val="000565B7"/>
    <w:rsid w:val="00056D46"/>
    <w:rsid w:val="00060150"/>
    <w:rsid w:val="00061331"/>
    <w:rsid w:val="00061347"/>
    <w:rsid w:val="00061892"/>
    <w:rsid w:val="00062087"/>
    <w:rsid w:val="000626E6"/>
    <w:rsid w:val="000628ED"/>
    <w:rsid w:val="00062A83"/>
    <w:rsid w:val="0006371F"/>
    <w:rsid w:val="00063B12"/>
    <w:rsid w:val="00063D33"/>
    <w:rsid w:val="00063D4F"/>
    <w:rsid w:val="000651B4"/>
    <w:rsid w:val="00065625"/>
    <w:rsid w:val="000658E7"/>
    <w:rsid w:val="00065E26"/>
    <w:rsid w:val="00067104"/>
    <w:rsid w:val="000672FC"/>
    <w:rsid w:val="00070756"/>
    <w:rsid w:val="000709A0"/>
    <w:rsid w:val="00070B4C"/>
    <w:rsid w:val="00070E99"/>
    <w:rsid w:val="00071801"/>
    <w:rsid w:val="0007325C"/>
    <w:rsid w:val="00073CDF"/>
    <w:rsid w:val="0007473B"/>
    <w:rsid w:val="000751A5"/>
    <w:rsid w:val="00075D95"/>
    <w:rsid w:val="00076664"/>
    <w:rsid w:val="00076A54"/>
    <w:rsid w:val="00076D1B"/>
    <w:rsid w:val="00077B18"/>
    <w:rsid w:val="00077F7C"/>
    <w:rsid w:val="00081D04"/>
    <w:rsid w:val="00083256"/>
    <w:rsid w:val="00083CA9"/>
    <w:rsid w:val="00083E1A"/>
    <w:rsid w:val="0008463C"/>
    <w:rsid w:val="0008581E"/>
    <w:rsid w:val="00085F3A"/>
    <w:rsid w:val="00086FC6"/>
    <w:rsid w:val="00087C76"/>
    <w:rsid w:val="00087D7D"/>
    <w:rsid w:val="0009040B"/>
    <w:rsid w:val="00090648"/>
    <w:rsid w:val="000909F4"/>
    <w:rsid w:val="0009157B"/>
    <w:rsid w:val="0009215F"/>
    <w:rsid w:val="0009274E"/>
    <w:rsid w:val="0009479F"/>
    <w:rsid w:val="00096A22"/>
    <w:rsid w:val="00096B7F"/>
    <w:rsid w:val="00097BF8"/>
    <w:rsid w:val="000A0B8A"/>
    <w:rsid w:val="000A0C96"/>
    <w:rsid w:val="000A0FA1"/>
    <w:rsid w:val="000A113A"/>
    <w:rsid w:val="000A1322"/>
    <w:rsid w:val="000A13D3"/>
    <w:rsid w:val="000A17FC"/>
    <w:rsid w:val="000A24BF"/>
    <w:rsid w:val="000A2B55"/>
    <w:rsid w:val="000A30A9"/>
    <w:rsid w:val="000A3497"/>
    <w:rsid w:val="000A36AB"/>
    <w:rsid w:val="000A36BB"/>
    <w:rsid w:val="000A3A4A"/>
    <w:rsid w:val="000A4589"/>
    <w:rsid w:val="000A48E1"/>
    <w:rsid w:val="000A4AB7"/>
    <w:rsid w:val="000A4BF4"/>
    <w:rsid w:val="000A4F49"/>
    <w:rsid w:val="000B03AF"/>
    <w:rsid w:val="000B08D1"/>
    <w:rsid w:val="000B0A07"/>
    <w:rsid w:val="000B13C6"/>
    <w:rsid w:val="000B1646"/>
    <w:rsid w:val="000B1A1B"/>
    <w:rsid w:val="000B1C28"/>
    <w:rsid w:val="000B1D2E"/>
    <w:rsid w:val="000B231B"/>
    <w:rsid w:val="000B29EB"/>
    <w:rsid w:val="000B2B5D"/>
    <w:rsid w:val="000B2FAD"/>
    <w:rsid w:val="000B3127"/>
    <w:rsid w:val="000B3583"/>
    <w:rsid w:val="000B377F"/>
    <w:rsid w:val="000B4B4E"/>
    <w:rsid w:val="000B4B82"/>
    <w:rsid w:val="000B4F4E"/>
    <w:rsid w:val="000B590F"/>
    <w:rsid w:val="000B64B6"/>
    <w:rsid w:val="000B6C0D"/>
    <w:rsid w:val="000B6D4E"/>
    <w:rsid w:val="000B76A1"/>
    <w:rsid w:val="000C073F"/>
    <w:rsid w:val="000C200D"/>
    <w:rsid w:val="000C3166"/>
    <w:rsid w:val="000C3A6F"/>
    <w:rsid w:val="000C3CDC"/>
    <w:rsid w:val="000C4693"/>
    <w:rsid w:val="000C47FD"/>
    <w:rsid w:val="000C5FA6"/>
    <w:rsid w:val="000C64BB"/>
    <w:rsid w:val="000C705C"/>
    <w:rsid w:val="000C712C"/>
    <w:rsid w:val="000C7268"/>
    <w:rsid w:val="000C730B"/>
    <w:rsid w:val="000C7489"/>
    <w:rsid w:val="000C7A44"/>
    <w:rsid w:val="000C7FEC"/>
    <w:rsid w:val="000D044A"/>
    <w:rsid w:val="000D045B"/>
    <w:rsid w:val="000D0627"/>
    <w:rsid w:val="000D10B6"/>
    <w:rsid w:val="000D1833"/>
    <w:rsid w:val="000D1ED6"/>
    <w:rsid w:val="000D1F57"/>
    <w:rsid w:val="000D20C7"/>
    <w:rsid w:val="000D2349"/>
    <w:rsid w:val="000D3E25"/>
    <w:rsid w:val="000D442D"/>
    <w:rsid w:val="000D4A4B"/>
    <w:rsid w:val="000D4A73"/>
    <w:rsid w:val="000D4E03"/>
    <w:rsid w:val="000D5E0D"/>
    <w:rsid w:val="000D6118"/>
    <w:rsid w:val="000D719A"/>
    <w:rsid w:val="000D72CC"/>
    <w:rsid w:val="000D74FF"/>
    <w:rsid w:val="000D782C"/>
    <w:rsid w:val="000D7E18"/>
    <w:rsid w:val="000E077B"/>
    <w:rsid w:val="000E139F"/>
    <w:rsid w:val="000E13FD"/>
    <w:rsid w:val="000E14A8"/>
    <w:rsid w:val="000E15D0"/>
    <w:rsid w:val="000E1FCE"/>
    <w:rsid w:val="000E2197"/>
    <w:rsid w:val="000E42B2"/>
    <w:rsid w:val="000E4C1D"/>
    <w:rsid w:val="000E513C"/>
    <w:rsid w:val="000E5CC9"/>
    <w:rsid w:val="000E736A"/>
    <w:rsid w:val="000E741F"/>
    <w:rsid w:val="000E7434"/>
    <w:rsid w:val="000E76DF"/>
    <w:rsid w:val="000E7728"/>
    <w:rsid w:val="000F065E"/>
    <w:rsid w:val="000F0E94"/>
    <w:rsid w:val="000F2009"/>
    <w:rsid w:val="000F32F6"/>
    <w:rsid w:val="000F54DE"/>
    <w:rsid w:val="000F587D"/>
    <w:rsid w:val="000F5C2C"/>
    <w:rsid w:val="000F5D97"/>
    <w:rsid w:val="000F6534"/>
    <w:rsid w:val="000F799B"/>
    <w:rsid w:val="00100900"/>
    <w:rsid w:val="00101046"/>
    <w:rsid w:val="001023B3"/>
    <w:rsid w:val="001024A8"/>
    <w:rsid w:val="001027EC"/>
    <w:rsid w:val="001027FD"/>
    <w:rsid w:val="00103116"/>
    <w:rsid w:val="001033AB"/>
    <w:rsid w:val="00103B51"/>
    <w:rsid w:val="00104306"/>
    <w:rsid w:val="00105215"/>
    <w:rsid w:val="001052E9"/>
    <w:rsid w:val="00105642"/>
    <w:rsid w:val="00105FF1"/>
    <w:rsid w:val="0010623F"/>
    <w:rsid w:val="0010686D"/>
    <w:rsid w:val="00106DBF"/>
    <w:rsid w:val="00107D71"/>
    <w:rsid w:val="00107F87"/>
    <w:rsid w:val="00111016"/>
    <w:rsid w:val="00111B52"/>
    <w:rsid w:val="001127BF"/>
    <w:rsid w:val="001129A6"/>
    <w:rsid w:val="00112F74"/>
    <w:rsid w:val="0011380C"/>
    <w:rsid w:val="00113EC1"/>
    <w:rsid w:val="001144BD"/>
    <w:rsid w:val="00114E75"/>
    <w:rsid w:val="00114F86"/>
    <w:rsid w:val="001153CE"/>
    <w:rsid w:val="00115BFF"/>
    <w:rsid w:val="001162A1"/>
    <w:rsid w:val="00116336"/>
    <w:rsid w:val="001166E4"/>
    <w:rsid w:val="0011699D"/>
    <w:rsid w:val="00117D61"/>
    <w:rsid w:val="00120505"/>
    <w:rsid w:val="001209F5"/>
    <w:rsid w:val="00120E6D"/>
    <w:rsid w:val="00121359"/>
    <w:rsid w:val="00121F3A"/>
    <w:rsid w:val="00121F6F"/>
    <w:rsid w:val="00122331"/>
    <w:rsid w:val="0012235F"/>
    <w:rsid w:val="00122B79"/>
    <w:rsid w:val="001232AB"/>
    <w:rsid w:val="001238C2"/>
    <w:rsid w:val="00123920"/>
    <w:rsid w:val="00123C0D"/>
    <w:rsid w:val="0012458C"/>
    <w:rsid w:val="0012485B"/>
    <w:rsid w:val="001257F7"/>
    <w:rsid w:val="00125D35"/>
    <w:rsid w:val="00125E74"/>
    <w:rsid w:val="00131443"/>
    <w:rsid w:val="00131A12"/>
    <w:rsid w:val="00132572"/>
    <w:rsid w:val="00132FC1"/>
    <w:rsid w:val="001336D9"/>
    <w:rsid w:val="0013442E"/>
    <w:rsid w:val="001345CC"/>
    <w:rsid w:val="00134681"/>
    <w:rsid w:val="001353EF"/>
    <w:rsid w:val="00135B8E"/>
    <w:rsid w:val="00136776"/>
    <w:rsid w:val="00136949"/>
    <w:rsid w:val="00136A91"/>
    <w:rsid w:val="001378DB"/>
    <w:rsid w:val="0014053C"/>
    <w:rsid w:val="0014072B"/>
    <w:rsid w:val="00141379"/>
    <w:rsid w:val="00141577"/>
    <w:rsid w:val="0014166F"/>
    <w:rsid w:val="00141A01"/>
    <w:rsid w:val="00142133"/>
    <w:rsid w:val="00143440"/>
    <w:rsid w:val="001434C1"/>
    <w:rsid w:val="00143587"/>
    <w:rsid w:val="00143CC6"/>
    <w:rsid w:val="00143D49"/>
    <w:rsid w:val="00143E0B"/>
    <w:rsid w:val="00143F08"/>
    <w:rsid w:val="00143F47"/>
    <w:rsid w:val="00143FF4"/>
    <w:rsid w:val="00144B7D"/>
    <w:rsid w:val="0014606D"/>
    <w:rsid w:val="00147025"/>
    <w:rsid w:val="00147150"/>
    <w:rsid w:val="00147706"/>
    <w:rsid w:val="001478E2"/>
    <w:rsid w:val="00147CE2"/>
    <w:rsid w:val="001511A4"/>
    <w:rsid w:val="001513E9"/>
    <w:rsid w:val="00151D9B"/>
    <w:rsid w:val="0015210F"/>
    <w:rsid w:val="0015255C"/>
    <w:rsid w:val="00152E78"/>
    <w:rsid w:val="0015322C"/>
    <w:rsid w:val="00153990"/>
    <w:rsid w:val="00153ECE"/>
    <w:rsid w:val="0015429C"/>
    <w:rsid w:val="0015490F"/>
    <w:rsid w:val="0015544E"/>
    <w:rsid w:val="001557E0"/>
    <w:rsid w:val="00155DA4"/>
    <w:rsid w:val="0015663E"/>
    <w:rsid w:val="00157142"/>
    <w:rsid w:val="00157348"/>
    <w:rsid w:val="00157F04"/>
    <w:rsid w:val="00160F6E"/>
    <w:rsid w:val="0016136D"/>
    <w:rsid w:val="00162360"/>
    <w:rsid w:val="001623A6"/>
    <w:rsid w:val="001627DB"/>
    <w:rsid w:val="00162899"/>
    <w:rsid w:val="00162BED"/>
    <w:rsid w:val="001636E8"/>
    <w:rsid w:val="00163ABF"/>
    <w:rsid w:val="00163B8C"/>
    <w:rsid w:val="001641FF"/>
    <w:rsid w:val="00164BE2"/>
    <w:rsid w:val="00164CFF"/>
    <w:rsid w:val="00165ACF"/>
    <w:rsid w:val="00166417"/>
    <w:rsid w:val="00166E81"/>
    <w:rsid w:val="001674A1"/>
    <w:rsid w:val="00170F59"/>
    <w:rsid w:val="00171697"/>
    <w:rsid w:val="001716EB"/>
    <w:rsid w:val="001717C4"/>
    <w:rsid w:val="00171828"/>
    <w:rsid w:val="00171BA6"/>
    <w:rsid w:val="00171DB6"/>
    <w:rsid w:val="0017272B"/>
    <w:rsid w:val="00172D2F"/>
    <w:rsid w:val="0017321D"/>
    <w:rsid w:val="0017398E"/>
    <w:rsid w:val="00173CB5"/>
    <w:rsid w:val="00173F8A"/>
    <w:rsid w:val="0017430C"/>
    <w:rsid w:val="001744CD"/>
    <w:rsid w:val="0017471C"/>
    <w:rsid w:val="00174EE2"/>
    <w:rsid w:val="00175A22"/>
    <w:rsid w:val="00175B81"/>
    <w:rsid w:val="00175C32"/>
    <w:rsid w:val="00176363"/>
    <w:rsid w:val="0017659C"/>
    <w:rsid w:val="001777E3"/>
    <w:rsid w:val="00177A5C"/>
    <w:rsid w:val="0018036D"/>
    <w:rsid w:val="001808AA"/>
    <w:rsid w:val="00180CAE"/>
    <w:rsid w:val="001810CB"/>
    <w:rsid w:val="0018121B"/>
    <w:rsid w:val="001822CE"/>
    <w:rsid w:val="0018273C"/>
    <w:rsid w:val="0018284D"/>
    <w:rsid w:val="00183C94"/>
    <w:rsid w:val="00184341"/>
    <w:rsid w:val="00184D7C"/>
    <w:rsid w:val="00184F6A"/>
    <w:rsid w:val="00184FBD"/>
    <w:rsid w:val="001858AE"/>
    <w:rsid w:val="00186F13"/>
    <w:rsid w:val="00187CCB"/>
    <w:rsid w:val="0019026F"/>
    <w:rsid w:val="001914BE"/>
    <w:rsid w:val="001916A0"/>
    <w:rsid w:val="00191BFF"/>
    <w:rsid w:val="00192CE6"/>
    <w:rsid w:val="0019335E"/>
    <w:rsid w:val="0019337E"/>
    <w:rsid w:val="00193903"/>
    <w:rsid w:val="00194048"/>
    <w:rsid w:val="00194A9D"/>
    <w:rsid w:val="00194DBD"/>
    <w:rsid w:val="001959A7"/>
    <w:rsid w:val="001961C6"/>
    <w:rsid w:val="001965F2"/>
    <w:rsid w:val="00197353"/>
    <w:rsid w:val="00197483"/>
    <w:rsid w:val="001975ED"/>
    <w:rsid w:val="001A05B9"/>
    <w:rsid w:val="001A0A1A"/>
    <w:rsid w:val="001A0E40"/>
    <w:rsid w:val="001A180B"/>
    <w:rsid w:val="001A18DA"/>
    <w:rsid w:val="001A193D"/>
    <w:rsid w:val="001A2588"/>
    <w:rsid w:val="001A30E1"/>
    <w:rsid w:val="001A34DD"/>
    <w:rsid w:val="001A3D98"/>
    <w:rsid w:val="001A6942"/>
    <w:rsid w:val="001A7986"/>
    <w:rsid w:val="001A7DB3"/>
    <w:rsid w:val="001B0E33"/>
    <w:rsid w:val="001B2DA0"/>
    <w:rsid w:val="001B38B0"/>
    <w:rsid w:val="001B3B15"/>
    <w:rsid w:val="001B3E4F"/>
    <w:rsid w:val="001B44C6"/>
    <w:rsid w:val="001B4E82"/>
    <w:rsid w:val="001B56E2"/>
    <w:rsid w:val="001B5E57"/>
    <w:rsid w:val="001B652C"/>
    <w:rsid w:val="001B659C"/>
    <w:rsid w:val="001B66C8"/>
    <w:rsid w:val="001B6D69"/>
    <w:rsid w:val="001B7614"/>
    <w:rsid w:val="001B78ED"/>
    <w:rsid w:val="001B79EA"/>
    <w:rsid w:val="001B7CF6"/>
    <w:rsid w:val="001C077C"/>
    <w:rsid w:val="001C0E00"/>
    <w:rsid w:val="001C157E"/>
    <w:rsid w:val="001C1A73"/>
    <w:rsid w:val="001C2044"/>
    <w:rsid w:val="001C2178"/>
    <w:rsid w:val="001C23F0"/>
    <w:rsid w:val="001C38DA"/>
    <w:rsid w:val="001C39F6"/>
    <w:rsid w:val="001C3AAC"/>
    <w:rsid w:val="001C3C50"/>
    <w:rsid w:val="001C3D78"/>
    <w:rsid w:val="001C3DEC"/>
    <w:rsid w:val="001C448F"/>
    <w:rsid w:val="001C5C3D"/>
    <w:rsid w:val="001C61D2"/>
    <w:rsid w:val="001C7CD8"/>
    <w:rsid w:val="001D0648"/>
    <w:rsid w:val="001D1001"/>
    <w:rsid w:val="001D11B7"/>
    <w:rsid w:val="001D1C31"/>
    <w:rsid w:val="001D1F8C"/>
    <w:rsid w:val="001D2985"/>
    <w:rsid w:val="001D41CF"/>
    <w:rsid w:val="001D4420"/>
    <w:rsid w:val="001D46B0"/>
    <w:rsid w:val="001D4DAC"/>
    <w:rsid w:val="001D653F"/>
    <w:rsid w:val="001D6BBD"/>
    <w:rsid w:val="001D70C7"/>
    <w:rsid w:val="001E0513"/>
    <w:rsid w:val="001E0F47"/>
    <w:rsid w:val="001E1275"/>
    <w:rsid w:val="001E1996"/>
    <w:rsid w:val="001E1AF9"/>
    <w:rsid w:val="001E3487"/>
    <w:rsid w:val="001E3CA9"/>
    <w:rsid w:val="001E3D5E"/>
    <w:rsid w:val="001E43EB"/>
    <w:rsid w:val="001E44BC"/>
    <w:rsid w:val="001E4AAE"/>
    <w:rsid w:val="001E4CA9"/>
    <w:rsid w:val="001E4D94"/>
    <w:rsid w:val="001E79F1"/>
    <w:rsid w:val="001F0639"/>
    <w:rsid w:val="001F0DC5"/>
    <w:rsid w:val="001F0FF5"/>
    <w:rsid w:val="001F10B4"/>
    <w:rsid w:val="001F2369"/>
    <w:rsid w:val="001F3C9B"/>
    <w:rsid w:val="001F4A31"/>
    <w:rsid w:val="001F565F"/>
    <w:rsid w:val="001F5CE9"/>
    <w:rsid w:val="001F6AC8"/>
    <w:rsid w:val="001F6D9D"/>
    <w:rsid w:val="001F714F"/>
    <w:rsid w:val="001F795C"/>
    <w:rsid w:val="001F7D14"/>
    <w:rsid w:val="001F7F15"/>
    <w:rsid w:val="00201329"/>
    <w:rsid w:val="002027D0"/>
    <w:rsid w:val="00203043"/>
    <w:rsid w:val="00203134"/>
    <w:rsid w:val="00203886"/>
    <w:rsid w:val="00203CD4"/>
    <w:rsid w:val="00204453"/>
    <w:rsid w:val="00204470"/>
    <w:rsid w:val="00204503"/>
    <w:rsid w:val="00205402"/>
    <w:rsid w:val="002058A8"/>
    <w:rsid w:val="00205A9E"/>
    <w:rsid w:val="00205D46"/>
    <w:rsid w:val="00205D9C"/>
    <w:rsid w:val="00205E44"/>
    <w:rsid w:val="00207A20"/>
    <w:rsid w:val="00207A4F"/>
    <w:rsid w:val="0021013F"/>
    <w:rsid w:val="00210196"/>
    <w:rsid w:val="002101A1"/>
    <w:rsid w:val="002101C6"/>
    <w:rsid w:val="002103FA"/>
    <w:rsid w:val="00210920"/>
    <w:rsid w:val="0021145A"/>
    <w:rsid w:val="0021149F"/>
    <w:rsid w:val="00212178"/>
    <w:rsid w:val="00213B0E"/>
    <w:rsid w:val="00213C53"/>
    <w:rsid w:val="00213E08"/>
    <w:rsid w:val="00214329"/>
    <w:rsid w:val="00214387"/>
    <w:rsid w:val="0021548D"/>
    <w:rsid w:val="002168FC"/>
    <w:rsid w:val="00216CAE"/>
    <w:rsid w:val="00216D8E"/>
    <w:rsid w:val="0021737B"/>
    <w:rsid w:val="00217E09"/>
    <w:rsid w:val="00220474"/>
    <w:rsid w:val="00220E93"/>
    <w:rsid w:val="0022123F"/>
    <w:rsid w:val="0022183A"/>
    <w:rsid w:val="00221E0B"/>
    <w:rsid w:val="0022297E"/>
    <w:rsid w:val="0022487D"/>
    <w:rsid w:val="00224DD6"/>
    <w:rsid w:val="00225583"/>
    <w:rsid w:val="002256E0"/>
    <w:rsid w:val="00225A5A"/>
    <w:rsid w:val="00225A99"/>
    <w:rsid w:val="00226587"/>
    <w:rsid w:val="002268AE"/>
    <w:rsid w:val="002270CA"/>
    <w:rsid w:val="002277CC"/>
    <w:rsid w:val="00227D77"/>
    <w:rsid w:val="00227E1C"/>
    <w:rsid w:val="00230AA1"/>
    <w:rsid w:val="00230E67"/>
    <w:rsid w:val="0023137B"/>
    <w:rsid w:val="0023153F"/>
    <w:rsid w:val="00231FD0"/>
    <w:rsid w:val="0023233E"/>
    <w:rsid w:val="002327C0"/>
    <w:rsid w:val="00232E1E"/>
    <w:rsid w:val="00233A8E"/>
    <w:rsid w:val="00233DDF"/>
    <w:rsid w:val="00233F25"/>
    <w:rsid w:val="0023444B"/>
    <w:rsid w:val="0023683F"/>
    <w:rsid w:val="00236BF5"/>
    <w:rsid w:val="00237FDA"/>
    <w:rsid w:val="00240117"/>
    <w:rsid w:val="0024032E"/>
    <w:rsid w:val="00240A15"/>
    <w:rsid w:val="00241445"/>
    <w:rsid w:val="002421AF"/>
    <w:rsid w:val="00244F32"/>
    <w:rsid w:val="00244F80"/>
    <w:rsid w:val="00245E55"/>
    <w:rsid w:val="00246CDB"/>
    <w:rsid w:val="00246F4C"/>
    <w:rsid w:val="00247378"/>
    <w:rsid w:val="002510DA"/>
    <w:rsid w:val="0025140E"/>
    <w:rsid w:val="00251971"/>
    <w:rsid w:val="00251FBA"/>
    <w:rsid w:val="00252697"/>
    <w:rsid w:val="00252B67"/>
    <w:rsid w:val="002530B5"/>
    <w:rsid w:val="00253D40"/>
    <w:rsid w:val="00254122"/>
    <w:rsid w:val="00254E0F"/>
    <w:rsid w:val="00255A57"/>
    <w:rsid w:val="00255FB6"/>
    <w:rsid w:val="002561AA"/>
    <w:rsid w:val="00256C07"/>
    <w:rsid w:val="00256FE8"/>
    <w:rsid w:val="0025722B"/>
    <w:rsid w:val="002573E3"/>
    <w:rsid w:val="0025749B"/>
    <w:rsid w:val="002578F1"/>
    <w:rsid w:val="00257AF7"/>
    <w:rsid w:val="00257E03"/>
    <w:rsid w:val="00257F7F"/>
    <w:rsid w:val="0026094B"/>
    <w:rsid w:val="00261298"/>
    <w:rsid w:val="00261549"/>
    <w:rsid w:val="00261F1C"/>
    <w:rsid w:val="00262BEC"/>
    <w:rsid w:val="0026373B"/>
    <w:rsid w:val="00263EF7"/>
    <w:rsid w:val="00264A16"/>
    <w:rsid w:val="00265CD2"/>
    <w:rsid w:val="00265F26"/>
    <w:rsid w:val="002660AB"/>
    <w:rsid w:val="00266BE2"/>
    <w:rsid w:val="0026715A"/>
    <w:rsid w:val="00267A0C"/>
    <w:rsid w:val="00267AA0"/>
    <w:rsid w:val="00272A2F"/>
    <w:rsid w:val="002738ED"/>
    <w:rsid w:val="00273B62"/>
    <w:rsid w:val="00273CD6"/>
    <w:rsid w:val="00273DFB"/>
    <w:rsid w:val="00273E01"/>
    <w:rsid w:val="002749DC"/>
    <w:rsid w:val="00274BCE"/>
    <w:rsid w:val="0027504E"/>
    <w:rsid w:val="00275936"/>
    <w:rsid w:val="00275AB9"/>
    <w:rsid w:val="00275CAE"/>
    <w:rsid w:val="0027643A"/>
    <w:rsid w:val="00276444"/>
    <w:rsid w:val="00276781"/>
    <w:rsid w:val="00276AEC"/>
    <w:rsid w:val="00277947"/>
    <w:rsid w:val="0028012C"/>
    <w:rsid w:val="00280955"/>
    <w:rsid w:val="00281203"/>
    <w:rsid w:val="002817DA"/>
    <w:rsid w:val="002820CA"/>
    <w:rsid w:val="00282383"/>
    <w:rsid w:val="00282427"/>
    <w:rsid w:val="002824FC"/>
    <w:rsid w:val="0028268B"/>
    <w:rsid w:val="00283E71"/>
    <w:rsid w:val="00284778"/>
    <w:rsid w:val="0028499D"/>
    <w:rsid w:val="00284B32"/>
    <w:rsid w:val="002853B2"/>
    <w:rsid w:val="00285E90"/>
    <w:rsid w:val="002864B9"/>
    <w:rsid w:val="0028657A"/>
    <w:rsid w:val="00286E9E"/>
    <w:rsid w:val="00287024"/>
    <w:rsid w:val="00287177"/>
    <w:rsid w:val="0028745F"/>
    <w:rsid w:val="00287A53"/>
    <w:rsid w:val="00290052"/>
    <w:rsid w:val="00290207"/>
    <w:rsid w:val="00290273"/>
    <w:rsid w:val="00290978"/>
    <w:rsid w:val="00290ACE"/>
    <w:rsid w:val="0029118C"/>
    <w:rsid w:val="0029146F"/>
    <w:rsid w:val="002915E8"/>
    <w:rsid w:val="00291C12"/>
    <w:rsid w:val="00291E22"/>
    <w:rsid w:val="00291F2A"/>
    <w:rsid w:val="0029211D"/>
    <w:rsid w:val="0029248B"/>
    <w:rsid w:val="00292A5F"/>
    <w:rsid w:val="00292BEA"/>
    <w:rsid w:val="002938CF"/>
    <w:rsid w:val="00293E76"/>
    <w:rsid w:val="00293FEC"/>
    <w:rsid w:val="002942E8"/>
    <w:rsid w:val="00294538"/>
    <w:rsid w:val="00294A4B"/>
    <w:rsid w:val="00295487"/>
    <w:rsid w:val="00295999"/>
    <w:rsid w:val="00295A6F"/>
    <w:rsid w:val="00295FD4"/>
    <w:rsid w:val="00296236"/>
    <w:rsid w:val="00296597"/>
    <w:rsid w:val="00296ADE"/>
    <w:rsid w:val="00296C3B"/>
    <w:rsid w:val="0029774C"/>
    <w:rsid w:val="002978B9"/>
    <w:rsid w:val="002979E5"/>
    <w:rsid w:val="00297F5A"/>
    <w:rsid w:val="002A02FF"/>
    <w:rsid w:val="002A0DDE"/>
    <w:rsid w:val="002A1217"/>
    <w:rsid w:val="002A1719"/>
    <w:rsid w:val="002A26CE"/>
    <w:rsid w:val="002A39C8"/>
    <w:rsid w:val="002A3AF8"/>
    <w:rsid w:val="002A3B29"/>
    <w:rsid w:val="002A41A7"/>
    <w:rsid w:val="002A41CD"/>
    <w:rsid w:val="002A48DA"/>
    <w:rsid w:val="002A49E0"/>
    <w:rsid w:val="002A5319"/>
    <w:rsid w:val="002A5ABE"/>
    <w:rsid w:val="002A5F64"/>
    <w:rsid w:val="002A61AA"/>
    <w:rsid w:val="002A62F3"/>
    <w:rsid w:val="002A65E6"/>
    <w:rsid w:val="002B0035"/>
    <w:rsid w:val="002B0A54"/>
    <w:rsid w:val="002B0C1D"/>
    <w:rsid w:val="002B117B"/>
    <w:rsid w:val="002B2525"/>
    <w:rsid w:val="002B2B3D"/>
    <w:rsid w:val="002B2E34"/>
    <w:rsid w:val="002B3F0D"/>
    <w:rsid w:val="002B4044"/>
    <w:rsid w:val="002B40F2"/>
    <w:rsid w:val="002B42C7"/>
    <w:rsid w:val="002B5043"/>
    <w:rsid w:val="002B5781"/>
    <w:rsid w:val="002B61B3"/>
    <w:rsid w:val="002B69A3"/>
    <w:rsid w:val="002C1AE2"/>
    <w:rsid w:val="002C2189"/>
    <w:rsid w:val="002C234C"/>
    <w:rsid w:val="002C28B8"/>
    <w:rsid w:val="002C33F2"/>
    <w:rsid w:val="002C3757"/>
    <w:rsid w:val="002C481E"/>
    <w:rsid w:val="002C4BFD"/>
    <w:rsid w:val="002C5172"/>
    <w:rsid w:val="002C51FB"/>
    <w:rsid w:val="002C531A"/>
    <w:rsid w:val="002C5441"/>
    <w:rsid w:val="002C5698"/>
    <w:rsid w:val="002C5AB3"/>
    <w:rsid w:val="002C5BFF"/>
    <w:rsid w:val="002C5C17"/>
    <w:rsid w:val="002C6244"/>
    <w:rsid w:val="002C6AA5"/>
    <w:rsid w:val="002C6D7C"/>
    <w:rsid w:val="002C7088"/>
    <w:rsid w:val="002C77CA"/>
    <w:rsid w:val="002D14DC"/>
    <w:rsid w:val="002D1BC1"/>
    <w:rsid w:val="002D1EB8"/>
    <w:rsid w:val="002D21A9"/>
    <w:rsid w:val="002D4984"/>
    <w:rsid w:val="002D4B9D"/>
    <w:rsid w:val="002D4E59"/>
    <w:rsid w:val="002D58A9"/>
    <w:rsid w:val="002D6546"/>
    <w:rsid w:val="002D65F7"/>
    <w:rsid w:val="002D7C1A"/>
    <w:rsid w:val="002E01AD"/>
    <w:rsid w:val="002E0981"/>
    <w:rsid w:val="002E0DB3"/>
    <w:rsid w:val="002E0E58"/>
    <w:rsid w:val="002E14C0"/>
    <w:rsid w:val="002E1C88"/>
    <w:rsid w:val="002E1F8A"/>
    <w:rsid w:val="002E2469"/>
    <w:rsid w:val="002E28CD"/>
    <w:rsid w:val="002E2A6C"/>
    <w:rsid w:val="002E2E7C"/>
    <w:rsid w:val="002E3067"/>
    <w:rsid w:val="002E341C"/>
    <w:rsid w:val="002E448A"/>
    <w:rsid w:val="002E537F"/>
    <w:rsid w:val="002E53AC"/>
    <w:rsid w:val="002E5F5D"/>
    <w:rsid w:val="002E605B"/>
    <w:rsid w:val="002E6070"/>
    <w:rsid w:val="002E6ADB"/>
    <w:rsid w:val="002E6BD3"/>
    <w:rsid w:val="002F0079"/>
    <w:rsid w:val="002F01AB"/>
    <w:rsid w:val="002F077F"/>
    <w:rsid w:val="002F098C"/>
    <w:rsid w:val="002F1384"/>
    <w:rsid w:val="002F139D"/>
    <w:rsid w:val="002F3145"/>
    <w:rsid w:val="002F348A"/>
    <w:rsid w:val="002F37A9"/>
    <w:rsid w:val="002F3A77"/>
    <w:rsid w:val="002F40AA"/>
    <w:rsid w:val="002F4554"/>
    <w:rsid w:val="002F46D8"/>
    <w:rsid w:val="002F4735"/>
    <w:rsid w:val="002F4943"/>
    <w:rsid w:val="002F4E4D"/>
    <w:rsid w:val="002F4F35"/>
    <w:rsid w:val="002F5F26"/>
    <w:rsid w:val="002F73C7"/>
    <w:rsid w:val="002F7AE9"/>
    <w:rsid w:val="002F7BA6"/>
    <w:rsid w:val="00300380"/>
    <w:rsid w:val="00300F32"/>
    <w:rsid w:val="00301B69"/>
    <w:rsid w:val="00301E3E"/>
    <w:rsid w:val="0030300B"/>
    <w:rsid w:val="003045C7"/>
    <w:rsid w:val="00306C4C"/>
    <w:rsid w:val="00307D0C"/>
    <w:rsid w:val="00307F59"/>
    <w:rsid w:val="0031112F"/>
    <w:rsid w:val="0031171B"/>
    <w:rsid w:val="0031172F"/>
    <w:rsid w:val="00311EC4"/>
    <w:rsid w:val="00311FA7"/>
    <w:rsid w:val="00312603"/>
    <w:rsid w:val="0031262D"/>
    <w:rsid w:val="00313205"/>
    <w:rsid w:val="00313343"/>
    <w:rsid w:val="00313A69"/>
    <w:rsid w:val="00313E00"/>
    <w:rsid w:val="00313EBD"/>
    <w:rsid w:val="003142BF"/>
    <w:rsid w:val="0031506D"/>
    <w:rsid w:val="00315B21"/>
    <w:rsid w:val="00316A27"/>
    <w:rsid w:val="00320361"/>
    <w:rsid w:val="003207AE"/>
    <w:rsid w:val="00320CC1"/>
    <w:rsid w:val="00321496"/>
    <w:rsid w:val="00321FE3"/>
    <w:rsid w:val="00322F7F"/>
    <w:rsid w:val="003235C1"/>
    <w:rsid w:val="00324682"/>
    <w:rsid w:val="003256A9"/>
    <w:rsid w:val="00325AFA"/>
    <w:rsid w:val="00326290"/>
    <w:rsid w:val="003269E8"/>
    <w:rsid w:val="00326F2D"/>
    <w:rsid w:val="00327FB0"/>
    <w:rsid w:val="003302C1"/>
    <w:rsid w:val="00330769"/>
    <w:rsid w:val="0033084D"/>
    <w:rsid w:val="00330998"/>
    <w:rsid w:val="00330A50"/>
    <w:rsid w:val="00330E21"/>
    <w:rsid w:val="00332A86"/>
    <w:rsid w:val="00332C01"/>
    <w:rsid w:val="00333EFF"/>
    <w:rsid w:val="00333F87"/>
    <w:rsid w:val="00333FF0"/>
    <w:rsid w:val="0033451B"/>
    <w:rsid w:val="00335A39"/>
    <w:rsid w:val="003372BC"/>
    <w:rsid w:val="003373FD"/>
    <w:rsid w:val="00340187"/>
    <w:rsid w:val="00340650"/>
    <w:rsid w:val="00340CA5"/>
    <w:rsid w:val="0034126D"/>
    <w:rsid w:val="003419F0"/>
    <w:rsid w:val="0034200D"/>
    <w:rsid w:val="00342ADD"/>
    <w:rsid w:val="003432EC"/>
    <w:rsid w:val="003439DD"/>
    <w:rsid w:val="00344550"/>
    <w:rsid w:val="003448FA"/>
    <w:rsid w:val="00344A9C"/>
    <w:rsid w:val="00346870"/>
    <w:rsid w:val="00347487"/>
    <w:rsid w:val="00347B1A"/>
    <w:rsid w:val="00350626"/>
    <w:rsid w:val="00351F92"/>
    <w:rsid w:val="0035239A"/>
    <w:rsid w:val="0035248C"/>
    <w:rsid w:val="00353E50"/>
    <w:rsid w:val="00353F64"/>
    <w:rsid w:val="003553AA"/>
    <w:rsid w:val="00355BFE"/>
    <w:rsid w:val="0035626C"/>
    <w:rsid w:val="00356341"/>
    <w:rsid w:val="00356435"/>
    <w:rsid w:val="0035679B"/>
    <w:rsid w:val="003567A6"/>
    <w:rsid w:val="00356E56"/>
    <w:rsid w:val="00356F45"/>
    <w:rsid w:val="00357CF1"/>
    <w:rsid w:val="003600A0"/>
    <w:rsid w:val="00360599"/>
    <w:rsid w:val="00361119"/>
    <w:rsid w:val="0036120C"/>
    <w:rsid w:val="003618F4"/>
    <w:rsid w:val="00361BD5"/>
    <w:rsid w:val="003621D8"/>
    <w:rsid w:val="003622E7"/>
    <w:rsid w:val="0036231A"/>
    <w:rsid w:val="003637A0"/>
    <w:rsid w:val="003637B2"/>
    <w:rsid w:val="003637E2"/>
    <w:rsid w:val="003640B4"/>
    <w:rsid w:val="00364468"/>
    <w:rsid w:val="00365E17"/>
    <w:rsid w:val="0036635B"/>
    <w:rsid w:val="003707A5"/>
    <w:rsid w:val="00370E4E"/>
    <w:rsid w:val="00371A1C"/>
    <w:rsid w:val="00371FDE"/>
    <w:rsid w:val="00372244"/>
    <w:rsid w:val="00372835"/>
    <w:rsid w:val="00373296"/>
    <w:rsid w:val="00373C57"/>
    <w:rsid w:val="00374244"/>
    <w:rsid w:val="0037475C"/>
    <w:rsid w:val="00375181"/>
    <w:rsid w:val="003752ED"/>
    <w:rsid w:val="00375569"/>
    <w:rsid w:val="00376210"/>
    <w:rsid w:val="00377678"/>
    <w:rsid w:val="00380152"/>
    <w:rsid w:val="00380698"/>
    <w:rsid w:val="0038072C"/>
    <w:rsid w:val="00380970"/>
    <w:rsid w:val="003822DB"/>
    <w:rsid w:val="00382BB1"/>
    <w:rsid w:val="00383414"/>
    <w:rsid w:val="00383F3D"/>
    <w:rsid w:val="00384757"/>
    <w:rsid w:val="003848A5"/>
    <w:rsid w:val="00384CCF"/>
    <w:rsid w:val="003853AC"/>
    <w:rsid w:val="00385D27"/>
    <w:rsid w:val="00385E02"/>
    <w:rsid w:val="003868F6"/>
    <w:rsid w:val="003868FE"/>
    <w:rsid w:val="003879D2"/>
    <w:rsid w:val="0039034D"/>
    <w:rsid w:val="00391690"/>
    <w:rsid w:val="00391B85"/>
    <w:rsid w:val="00391E2E"/>
    <w:rsid w:val="00391F6B"/>
    <w:rsid w:val="00392469"/>
    <w:rsid w:val="003924D2"/>
    <w:rsid w:val="003935E4"/>
    <w:rsid w:val="00394CCD"/>
    <w:rsid w:val="00395DBA"/>
    <w:rsid w:val="00395F99"/>
    <w:rsid w:val="00396E9C"/>
    <w:rsid w:val="00396F00"/>
    <w:rsid w:val="003975DA"/>
    <w:rsid w:val="003976C5"/>
    <w:rsid w:val="003978A1"/>
    <w:rsid w:val="003978CD"/>
    <w:rsid w:val="00397BDB"/>
    <w:rsid w:val="00397F7E"/>
    <w:rsid w:val="003A0C8A"/>
    <w:rsid w:val="003A0E24"/>
    <w:rsid w:val="003A0EFA"/>
    <w:rsid w:val="003A10CF"/>
    <w:rsid w:val="003A21CE"/>
    <w:rsid w:val="003A2669"/>
    <w:rsid w:val="003A2732"/>
    <w:rsid w:val="003A2D1E"/>
    <w:rsid w:val="003A44E7"/>
    <w:rsid w:val="003A4D23"/>
    <w:rsid w:val="003A6445"/>
    <w:rsid w:val="003A6CA9"/>
    <w:rsid w:val="003A7371"/>
    <w:rsid w:val="003B028E"/>
    <w:rsid w:val="003B0A99"/>
    <w:rsid w:val="003B120A"/>
    <w:rsid w:val="003B1DA4"/>
    <w:rsid w:val="003B1F05"/>
    <w:rsid w:val="003B2433"/>
    <w:rsid w:val="003B27A9"/>
    <w:rsid w:val="003B27B9"/>
    <w:rsid w:val="003B2C91"/>
    <w:rsid w:val="003B34D8"/>
    <w:rsid w:val="003B6322"/>
    <w:rsid w:val="003B6468"/>
    <w:rsid w:val="003B6667"/>
    <w:rsid w:val="003B68AD"/>
    <w:rsid w:val="003B713B"/>
    <w:rsid w:val="003B7304"/>
    <w:rsid w:val="003C1EF3"/>
    <w:rsid w:val="003C2039"/>
    <w:rsid w:val="003C3B5A"/>
    <w:rsid w:val="003C3E4E"/>
    <w:rsid w:val="003C40CA"/>
    <w:rsid w:val="003C5348"/>
    <w:rsid w:val="003C584E"/>
    <w:rsid w:val="003C5C8D"/>
    <w:rsid w:val="003C60EE"/>
    <w:rsid w:val="003C63E5"/>
    <w:rsid w:val="003C6A5C"/>
    <w:rsid w:val="003C6BCA"/>
    <w:rsid w:val="003C74BA"/>
    <w:rsid w:val="003C7B3D"/>
    <w:rsid w:val="003D01FA"/>
    <w:rsid w:val="003D0FFD"/>
    <w:rsid w:val="003D1C7C"/>
    <w:rsid w:val="003D211F"/>
    <w:rsid w:val="003D2330"/>
    <w:rsid w:val="003D2792"/>
    <w:rsid w:val="003D34AF"/>
    <w:rsid w:val="003D38BE"/>
    <w:rsid w:val="003D3A62"/>
    <w:rsid w:val="003D3F0F"/>
    <w:rsid w:val="003D590D"/>
    <w:rsid w:val="003D635B"/>
    <w:rsid w:val="003D66C1"/>
    <w:rsid w:val="003D771F"/>
    <w:rsid w:val="003D79E4"/>
    <w:rsid w:val="003D7EBE"/>
    <w:rsid w:val="003E13D4"/>
    <w:rsid w:val="003E1780"/>
    <w:rsid w:val="003E1782"/>
    <w:rsid w:val="003E1BBF"/>
    <w:rsid w:val="003E440E"/>
    <w:rsid w:val="003E4881"/>
    <w:rsid w:val="003E54AD"/>
    <w:rsid w:val="003E5918"/>
    <w:rsid w:val="003E7AE4"/>
    <w:rsid w:val="003F0532"/>
    <w:rsid w:val="003F075A"/>
    <w:rsid w:val="003F0A83"/>
    <w:rsid w:val="003F1B0C"/>
    <w:rsid w:val="003F1BC9"/>
    <w:rsid w:val="003F1E3F"/>
    <w:rsid w:val="003F2056"/>
    <w:rsid w:val="003F20F0"/>
    <w:rsid w:val="003F2696"/>
    <w:rsid w:val="003F3AB3"/>
    <w:rsid w:val="003F4174"/>
    <w:rsid w:val="003F472C"/>
    <w:rsid w:val="003F4C81"/>
    <w:rsid w:val="003F5C38"/>
    <w:rsid w:val="003F5E3F"/>
    <w:rsid w:val="003F6B22"/>
    <w:rsid w:val="003F70CA"/>
    <w:rsid w:val="003F79CD"/>
    <w:rsid w:val="003F7A4F"/>
    <w:rsid w:val="003F7F64"/>
    <w:rsid w:val="00401F17"/>
    <w:rsid w:val="00401FCB"/>
    <w:rsid w:val="004021F4"/>
    <w:rsid w:val="00402247"/>
    <w:rsid w:val="004023EE"/>
    <w:rsid w:val="004029A7"/>
    <w:rsid w:val="00403716"/>
    <w:rsid w:val="00403877"/>
    <w:rsid w:val="00404C14"/>
    <w:rsid w:val="00404FA0"/>
    <w:rsid w:val="0040543A"/>
    <w:rsid w:val="00405DED"/>
    <w:rsid w:val="00405EB8"/>
    <w:rsid w:val="00406864"/>
    <w:rsid w:val="00406ECB"/>
    <w:rsid w:val="004071B0"/>
    <w:rsid w:val="0041064C"/>
    <w:rsid w:val="004108ED"/>
    <w:rsid w:val="00411034"/>
    <w:rsid w:val="0041174A"/>
    <w:rsid w:val="00411C08"/>
    <w:rsid w:val="004120D8"/>
    <w:rsid w:val="00412D4B"/>
    <w:rsid w:val="004130F1"/>
    <w:rsid w:val="00414AC7"/>
    <w:rsid w:val="0041528D"/>
    <w:rsid w:val="0041567C"/>
    <w:rsid w:val="00415A4A"/>
    <w:rsid w:val="00415B4B"/>
    <w:rsid w:val="004166D9"/>
    <w:rsid w:val="00416D81"/>
    <w:rsid w:val="0042007C"/>
    <w:rsid w:val="00420B84"/>
    <w:rsid w:val="00422012"/>
    <w:rsid w:val="00423722"/>
    <w:rsid w:val="0042390D"/>
    <w:rsid w:val="00423FC5"/>
    <w:rsid w:val="00424680"/>
    <w:rsid w:val="00425A05"/>
    <w:rsid w:val="004262FC"/>
    <w:rsid w:val="00427165"/>
    <w:rsid w:val="004277A7"/>
    <w:rsid w:val="004304C4"/>
    <w:rsid w:val="004305A7"/>
    <w:rsid w:val="00430BEF"/>
    <w:rsid w:val="00430EA8"/>
    <w:rsid w:val="00432063"/>
    <w:rsid w:val="00432525"/>
    <w:rsid w:val="00433495"/>
    <w:rsid w:val="004335A8"/>
    <w:rsid w:val="00433CC0"/>
    <w:rsid w:val="004343D8"/>
    <w:rsid w:val="004358E7"/>
    <w:rsid w:val="004364A7"/>
    <w:rsid w:val="00436894"/>
    <w:rsid w:val="004370A5"/>
    <w:rsid w:val="00440273"/>
    <w:rsid w:val="00440D00"/>
    <w:rsid w:val="00440DED"/>
    <w:rsid w:val="0044157A"/>
    <w:rsid w:val="00441593"/>
    <w:rsid w:val="00441CE0"/>
    <w:rsid w:val="00442EB4"/>
    <w:rsid w:val="00443115"/>
    <w:rsid w:val="004433B5"/>
    <w:rsid w:val="004445B6"/>
    <w:rsid w:val="0044483A"/>
    <w:rsid w:val="00444A08"/>
    <w:rsid w:val="00445D05"/>
    <w:rsid w:val="004469B0"/>
    <w:rsid w:val="00447D99"/>
    <w:rsid w:val="0045080B"/>
    <w:rsid w:val="0045095B"/>
    <w:rsid w:val="00451442"/>
    <w:rsid w:val="00451BC7"/>
    <w:rsid w:val="00451CEE"/>
    <w:rsid w:val="004524AF"/>
    <w:rsid w:val="00452E15"/>
    <w:rsid w:val="00453A35"/>
    <w:rsid w:val="0045403C"/>
    <w:rsid w:val="00454817"/>
    <w:rsid w:val="00454889"/>
    <w:rsid w:val="004550B3"/>
    <w:rsid w:val="0045512C"/>
    <w:rsid w:val="004555F2"/>
    <w:rsid w:val="004566A3"/>
    <w:rsid w:val="00456802"/>
    <w:rsid w:val="0045773A"/>
    <w:rsid w:val="00457B64"/>
    <w:rsid w:val="00457FDD"/>
    <w:rsid w:val="00460352"/>
    <w:rsid w:val="00460377"/>
    <w:rsid w:val="004612EB"/>
    <w:rsid w:val="00461764"/>
    <w:rsid w:val="00461B6A"/>
    <w:rsid w:val="00462634"/>
    <w:rsid w:val="00462FBE"/>
    <w:rsid w:val="00463326"/>
    <w:rsid w:val="0046346B"/>
    <w:rsid w:val="004634AD"/>
    <w:rsid w:val="0046429E"/>
    <w:rsid w:val="004654DC"/>
    <w:rsid w:val="004657C4"/>
    <w:rsid w:val="00465F46"/>
    <w:rsid w:val="00466727"/>
    <w:rsid w:val="004669D7"/>
    <w:rsid w:val="00466FE0"/>
    <w:rsid w:val="00467310"/>
    <w:rsid w:val="00467A42"/>
    <w:rsid w:val="00467C7D"/>
    <w:rsid w:val="00467FC3"/>
    <w:rsid w:val="00470F56"/>
    <w:rsid w:val="00471504"/>
    <w:rsid w:val="00472133"/>
    <w:rsid w:val="0047289D"/>
    <w:rsid w:val="0047319C"/>
    <w:rsid w:val="00473626"/>
    <w:rsid w:val="00473ED5"/>
    <w:rsid w:val="00473F0C"/>
    <w:rsid w:val="004747A2"/>
    <w:rsid w:val="00475279"/>
    <w:rsid w:val="00475624"/>
    <w:rsid w:val="00475DC9"/>
    <w:rsid w:val="00475ED4"/>
    <w:rsid w:val="00476746"/>
    <w:rsid w:val="00480192"/>
    <w:rsid w:val="004804D8"/>
    <w:rsid w:val="00481199"/>
    <w:rsid w:val="00481234"/>
    <w:rsid w:val="004812D7"/>
    <w:rsid w:val="00482A6A"/>
    <w:rsid w:val="00483961"/>
    <w:rsid w:val="00483E4A"/>
    <w:rsid w:val="00484067"/>
    <w:rsid w:val="00484CEB"/>
    <w:rsid w:val="00485299"/>
    <w:rsid w:val="0048717F"/>
    <w:rsid w:val="004871EB"/>
    <w:rsid w:val="004901BC"/>
    <w:rsid w:val="00490A88"/>
    <w:rsid w:val="00491386"/>
    <w:rsid w:val="004913AB"/>
    <w:rsid w:val="004913D9"/>
    <w:rsid w:val="004928F0"/>
    <w:rsid w:val="00492C16"/>
    <w:rsid w:val="00492FC7"/>
    <w:rsid w:val="004930E8"/>
    <w:rsid w:val="00493BF3"/>
    <w:rsid w:val="0049413F"/>
    <w:rsid w:val="004943BC"/>
    <w:rsid w:val="0049443B"/>
    <w:rsid w:val="00494F0A"/>
    <w:rsid w:val="00494FDB"/>
    <w:rsid w:val="004960E3"/>
    <w:rsid w:val="004965F4"/>
    <w:rsid w:val="00496A49"/>
    <w:rsid w:val="00496E2F"/>
    <w:rsid w:val="0049701E"/>
    <w:rsid w:val="004978D4"/>
    <w:rsid w:val="00497AED"/>
    <w:rsid w:val="00497BF6"/>
    <w:rsid w:val="004A0261"/>
    <w:rsid w:val="004A042A"/>
    <w:rsid w:val="004A0B3F"/>
    <w:rsid w:val="004A0C0A"/>
    <w:rsid w:val="004A31B2"/>
    <w:rsid w:val="004A3478"/>
    <w:rsid w:val="004A416E"/>
    <w:rsid w:val="004A46BA"/>
    <w:rsid w:val="004A4EA5"/>
    <w:rsid w:val="004A531E"/>
    <w:rsid w:val="004A5709"/>
    <w:rsid w:val="004A7F8C"/>
    <w:rsid w:val="004B034A"/>
    <w:rsid w:val="004B10A3"/>
    <w:rsid w:val="004B17C7"/>
    <w:rsid w:val="004B1DC0"/>
    <w:rsid w:val="004B2750"/>
    <w:rsid w:val="004B2E15"/>
    <w:rsid w:val="004B39AC"/>
    <w:rsid w:val="004B3E8C"/>
    <w:rsid w:val="004B4A4A"/>
    <w:rsid w:val="004B5723"/>
    <w:rsid w:val="004B58B5"/>
    <w:rsid w:val="004B7E47"/>
    <w:rsid w:val="004C041B"/>
    <w:rsid w:val="004C0A91"/>
    <w:rsid w:val="004C1BAD"/>
    <w:rsid w:val="004C26DC"/>
    <w:rsid w:val="004C2707"/>
    <w:rsid w:val="004C4140"/>
    <w:rsid w:val="004C4240"/>
    <w:rsid w:val="004C4468"/>
    <w:rsid w:val="004C504C"/>
    <w:rsid w:val="004C5355"/>
    <w:rsid w:val="004C5477"/>
    <w:rsid w:val="004C661F"/>
    <w:rsid w:val="004C7044"/>
    <w:rsid w:val="004C7045"/>
    <w:rsid w:val="004C75DE"/>
    <w:rsid w:val="004C78FD"/>
    <w:rsid w:val="004C7DE0"/>
    <w:rsid w:val="004C7F3B"/>
    <w:rsid w:val="004D0220"/>
    <w:rsid w:val="004D09FF"/>
    <w:rsid w:val="004D19AD"/>
    <w:rsid w:val="004D1C6B"/>
    <w:rsid w:val="004D2313"/>
    <w:rsid w:val="004D2DF7"/>
    <w:rsid w:val="004D3324"/>
    <w:rsid w:val="004D3338"/>
    <w:rsid w:val="004D3547"/>
    <w:rsid w:val="004D3BFE"/>
    <w:rsid w:val="004D487B"/>
    <w:rsid w:val="004D594F"/>
    <w:rsid w:val="004D5FAB"/>
    <w:rsid w:val="004D63BC"/>
    <w:rsid w:val="004D64E4"/>
    <w:rsid w:val="004D6F36"/>
    <w:rsid w:val="004D70B4"/>
    <w:rsid w:val="004D7F31"/>
    <w:rsid w:val="004E03BE"/>
    <w:rsid w:val="004E11C1"/>
    <w:rsid w:val="004E1464"/>
    <w:rsid w:val="004E1E2A"/>
    <w:rsid w:val="004E27A3"/>
    <w:rsid w:val="004E2938"/>
    <w:rsid w:val="004E2962"/>
    <w:rsid w:val="004E30FA"/>
    <w:rsid w:val="004E3722"/>
    <w:rsid w:val="004E4095"/>
    <w:rsid w:val="004E56E8"/>
    <w:rsid w:val="004E5EE6"/>
    <w:rsid w:val="004E5F75"/>
    <w:rsid w:val="004E6086"/>
    <w:rsid w:val="004E68E7"/>
    <w:rsid w:val="004E69EC"/>
    <w:rsid w:val="004E6FEF"/>
    <w:rsid w:val="004E780F"/>
    <w:rsid w:val="004E78FC"/>
    <w:rsid w:val="004E79D2"/>
    <w:rsid w:val="004E7CE7"/>
    <w:rsid w:val="004F0533"/>
    <w:rsid w:val="004F0BE7"/>
    <w:rsid w:val="004F0F45"/>
    <w:rsid w:val="004F101C"/>
    <w:rsid w:val="004F1C9F"/>
    <w:rsid w:val="004F2815"/>
    <w:rsid w:val="004F2826"/>
    <w:rsid w:val="004F2C85"/>
    <w:rsid w:val="004F34D3"/>
    <w:rsid w:val="004F4D13"/>
    <w:rsid w:val="004F4FE7"/>
    <w:rsid w:val="004F582F"/>
    <w:rsid w:val="004F632C"/>
    <w:rsid w:val="004F7E06"/>
    <w:rsid w:val="005001A5"/>
    <w:rsid w:val="00500870"/>
    <w:rsid w:val="00500EA7"/>
    <w:rsid w:val="00500F93"/>
    <w:rsid w:val="005011DF"/>
    <w:rsid w:val="005027EE"/>
    <w:rsid w:val="00502D1B"/>
    <w:rsid w:val="00504B02"/>
    <w:rsid w:val="00504D28"/>
    <w:rsid w:val="00505090"/>
    <w:rsid w:val="00506C7C"/>
    <w:rsid w:val="00507017"/>
    <w:rsid w:val="00507A85"/>
    <w:rsid w:val="00507E90"/>
    <w:rsid w:val="0051067C"/>
    <w:rsid w:val="0051077F"/>
    <w:rsid w:val="00511419"/>
    <w:rsid w:val="00512409"/>
    <w:rsid w:val="00512B25"/>
    <w:rsid w:val="00512CA6"/>
    <w:rsid w:val="0051345D"/>
    <w:rsid w:val="00513555"/>
    <w:rsid w:val="00513AAA"/>
    <w:rsid w:val="00514E52"/>
    <w:rsid w:val="00514F73"/>
    <w:rsid w:val="00516732"/>
    <w:rsid w:val="00517D66"/>
    <w:rsid w:val="00517EEE"/>
    <w:rsid w:val="00522317"/>
    <w:rsid w:val="00522D75"/>
    <w:rsid w:val="00522DA8"/>
    <w:rsid w:val="00523B3C"/>
    <w:rsid w:val="00523D27"/>
    <w:rsid w:val="00524883"/>
    <w:rsid w:val="00524F69"/>
    <w:rsid w:val="00524FC7"/>
    <w:rsid w:val="00525241"/>
    <w:rsid w:val="00525D07"/>
    <w:rsid w:val="00526BC5"/>
    <w:rsid w:val="00527FF3"/>
    <w:rsid w:val="0053074D"/>
    <w:rsid w:val="00531A22"/>
    <w:rsid w:val="00532305"/>
    <w:rsid w:val="00532877"/>
    <w:rsid w:val="00533040"/>
    <w:rsid w:val="00533364"/>
    <w:rsid w:val="00533A85"/>
    <w:rsid w:val="0053491F"/>
    <w:rsid w:val="0053563A"/>
    <w:rsid w:val="00536C33"/>
    <w:rsid w:val="00537D34"/>
    <w:rsid w:val="005402B8"/>
    <w:rsid w:val="005408E5"/>
    <w:rsid w:val="0054113E"/>
    <w:rsid w:val="00541415"/>
    <w:rsid w:val="00541AE0"/>
    <w:rsid w:val="00541F13"/>
    <w:rsid w:val="00542506"/>
    <w:rsid w:val="00542974"/>
    <w:rsid w:val="00542C0B"/>
    <w:rsid w:val="005432D5"/>
    <w:rsid w:val="00543751"/>
    <w:rsid w:val="00543D3A"/>
    <w:rsid w:val="005447E5"/>
    <w:rsid w:val="00544829"/>
    <w:rsid w:val="00544B5D"/>
    <w:rsid w:val="00544CE2"/>
    <w:rsid w:val="00544D75"/>
    <w:rsid w:val="00545DD0"/>
    <w:rsid w:val="00545E97"/>
    <w:rsid w:val="00547FA6"/>
    <w:rsid w:val="00550531"/>
    <w:rsid w:val="005505AB"/>
    <w:rsid w:val="00550683"/>
    <w:rsid w:val="00550F6A"/>
    <w:rsid w:val="00552A87"/>
    <w:rsid w:val="00555CBD"/>
    <w:rsid w:val="00556397"/>
    <w:rsid w:val="00556942"/>
    <w:rsid w:val="0055736E"/>
    <w:rsid w:val="005600EC"/>
    <w:rsid w:val="00560A03"/>
    <w:rsid w:val="0056141E"/>
    <w:rsid w:val="00561AEA"/>
    <w:rsid w:val="00561B91"/>
    <w:rsid w:val="00561E5B"/>
    <w:rsid w:val="00561F1D"/>
    <w:rsid w:val="00562302"/>
    <w:rsid w:val="00562A91"/>
    <w:rsid w:val="00563001"/>
    <w:rsid w:val="00564419"/>
    <w:rsid w:val="00565299"/>
    <w:rsid w:val="005653C7"/>
    <w:rsid w:val="00565649"/>
    <w:rsid w:val="00565D0D"/>
    <w:rsid w:val="0056676F"/>
    <w:rsid w:val="005667E9"/>
    <w:rsid w:val="00566CA9"/>
    <w:rsid w:val="005709F5"/>
    <w:rsid w:val="00570AF4"/>
    <w:rsid w:val="00571046"/>
    <w:rsid w:val="00571AFA"/>
    <w:rsid w:val="00572013"/>
    <w:rsid w:val="00572B30"/>
    <w:rsid w:val="00573197"/>
    <w:rsid w:val="00573927"/>
    <w:rsid w:val="00574E7A"/>
    <w:rsid w:val="00576821"/>
    <w:rsid w:val="005778F1"/>
    <w:rsid w:val="00577C15"/>
    <w:rsid w:val="00577F14"/>
    <w:rsid w:val="005811BD"/>
    <w:rsid w:val="005815AD"/>
    <w:rsid w:val="0058172D"/>
    <w:rsid w:val="00581CF5"/>
    <w:rsid w:val="00581F26"/>
    <w:rsid w:val="00582AF3"/>
    <w:rsid w:val="00583A93"/>
    <w:rsid w:val="00584418"/>
    <w:rsid w:val="005848A6"/>
    <w:rsid w:val="00584D4B"/>
    <w:rsid w:val="00584F67"/>
    <w:rsid w:val="005853DC"/>
    <w:rsid w:val="00585686"/>
    <w:rsid w:val="00585848"/>
    <w:rsid w:val="005859D0"/>
    <w:rsid w:val="005864C5"/>
    <w:rsid w:val="0058654A"/>
    <w:rsid w:val="005869DF"/>
    <w:rsid w:val="00587B1F"/>
    <w:rsid w:val="00590D7D"/>
    <w:rsid w:val="005916F8"/>
    <w:rsid w:val="00591D6B"/>
    <w:rsid w:val="00592272"/>
    <w:rsid w:val="0059288D"/>
    <w:rsid w:val="00592AFC"/>
    <w:rsid w:val="00592B44"/>
    <w:rsid w:val="00593108"/>
    <w:rsid w:val="005936EA"/>
    <w:rsid w:val="005940FC"/>
    <w:rsid w:val="005942C6"/>
    <w:rsid w:val="0059576E"/>
    <w:rsid w:val="00596202"/>
    <w:rsid w:val="00596C9E"/>
    <w:rsid w:val="005971CF"/>
    <w:rsid w:val="00597361"/>
    <w:rsid w:val="005974B9"/>
    <w:rsid w:val="00597B7B"/>
    <w:rsid w:val="005A00AD"/>
    <w:rsid w:val="005A08B2"/>
    <w:rsid w:val="005A12C0"/>
    <w:rsid w:val="005A2981"/>
    <w:rsid w:val="005A33BE"/>
    <w:rsid w:val="005A395E"/>
    <w:rsid w:val="005A3B44"/>
    <w:rsid w:val="005A3CBE"/>
    <w:rsid w:val="005A42B7"/>
    <w:rsid w:val="005A465A"/>
    <w:rsid w:val="005A48A7"/>
    <w:rsid w:val="005A4CAA"/>
    <w:rsid w:val="005A5D2F"/>
    <w:rsid w:val="005A6227"/>
    <w:rsid w:val="005A6B77"/>
    <w:rsid w:val="005A6F93"/>
    <w:rsid w:val="005A7512"/>
    <w:rsid w:val="005A78F3"/>
    <w:rsid w:val="005A7D4C"/>
    <w:rsid w:val="005B0564"/>
    <w:rsid w:val="005B0ADB"/>
    <w:rsid w:val="005B13DB"/>
    <w:rsid w:val="005B1B5B"/>
    <w:rsid w:val="005B235C"/>
    <w:rsid w:val="005B24FB"/>
    <w:rsid w:val="005B2526"/>
    <w:rsid w:val="005B276B"/>
    <w:rsid w:val="005B2B0A"/>
    <w:rsid w:val="005B2CD7"/>
    <w:rsid w:val="005B2F8A"/>
    <w:rsid w:val="005B4869"/>
    <w:rsid w:val="005B4A38"/>
    <w:rsid w:val="005B508A"/>
    <w:rsid w:val="005B51EE"/>
    <w:rsid w:val="005B6B5C"/>
    <w:rsid w:val="005B763B"/>
    <w:rsid w:val="005B778B"/>
    <w:rsid w:val="005B78B6"/>
    <w:rsid w:val="005B7E94"/>
    <w:rsid w:val="005B7F53"/>
    <w:rsid w:val="005C0835"/>
    <w:rsid w:val="005C1030"/>
    <w:rsid w:val="005C1FEF"/>
    <w:rsid w:val="005C39D8"/>
    <w:rsid w:val="005C3DFE"/>
    <w:rsid w:val="005C4327"/>
    <w:rsid w:val="005C463C"/>
    <w:rsid w:val="005C46F4"/>
    <w:rsid w:val="005C5A23"/>
    <w:rsid w:val="005C5A94"/>
    <w:rsid w:val="005C5AA9"/>
    <w:rsid w:val="005C6427"/>
    <w:rsid w:val="005C6906"/>
    <w:rsid w:val="005C6D7D"/>
    <w:rsid w:val="005C75E2"/>
    <w:rsid w:val="005C7A97"/>
    <w:rsid w:val="005C7E88"/>
    <w:rsid w:val="005D00FF"/>
    <w:rsid w:val="005D05D7"/>
    <w:rsid w:val="005D0C88"/>
    <w:rsid w:val="005D0E93"/>
    <w:rsid w:val="005D1577"/>
    <w:rsid w:val="005D1B92"/>
    <w:rsid w:val="005D1EA1"/>
    <w:rsid w:val="005D2314"/>
    <w:rsid w:val="005D25FA"/>
    <w:rsid w:val="005D323D"/>
    <w:rsid w:val="005D45BA"/>
    <w:rsid w:val="005D471E"/>
    <w:rsid w:val="005D4832"/>
    <w:rsid w:val="005D4950"/>
    <w:rsid w:val="005D4B70"/>
    <w:rsid w:val="005D4E28"/>
    <w:rsid w:val="005D4FB1"/>
    <w:rsid w:val="005D57B7"/>
    <w:rsid w:val="005D6A7C"/>
    <w:rsid w:val="005D6ADB"/>
    <w:rsid w:val="005D6BF1"/>
    <w:rsid w:val="005D76AB"/>
    <w:rsid w:val="005D7A52"/>
    <w:rsid w:val="005D7C92"/>
    <w:rsid w:val="005E0A6B"/>
    <w:rsid w:val="005E0B56"/>
    <w:rsid w:val="005E0D20"/>
    <w:rsid w:val="005E1A5B"/>
    <w:rsid w:val="005E1DCC"/>
    <w:rsid w:val="005E2C92"/>
    <w:rsid w:val="005E313E"/>
    <w:rsid w:val="005E341D"/>
    <w:rsid w:val="005E3A56"/>
    <w:rsid w:val="005E41D6"/>
    <w:rsid w:val="005E4358"/>
    <w:rsid w:val="005E4A4E"/>
    <w:rsid w:val="005E4EAE"/>
    <w:rsid w:val="005E5E31"/>
    <w:rsid w:val="005E5F6E"/>
    <w:rsid w:val="005E655A"/>
    <w:rsid w:val="005E67C2"/>
    <w:rsid w:val="005E7642"/>
    <w:rsid w:val="005F04A9"/>
    <w:rsid w:val="005F0563"/>
    <w:rsid w:val="005F0ACB"/>
    <w:rsid w:val="005F0FF6"/>
    <w:rsid w:val="005F104E"/>
    <w:rsid w:val="005F126B"/>
    <w:rsid w:val="005F18AB"/>
    <w:rsid w:val="005F3C46"/>
    <w:rsid w:val="005F5123"/>
    <w:rsid w:val="005F5929"/>
    <w:rsid w:val="005F5B1D"/>
    <w:rsid w:val="005F5DB4"/>
    <w:rsid w:val="005F70CC"/>
    <w:rsid w:val="005F70E9"/>
    <w:rsid w:val="005F78BF"/>
    <w:rsid w:val="005F7C55"/>
    <w:rsid w:val="0060014A"/>
    <w:rsid w:val="00600378"/>
    <w:rsid w:val="006003F7"/>
    <w:rsid w:val="0060079E"/>
    <w:rsid w:val="00601298"/>
    <w:rsid w:val="006013D1"/>
    <w:rsid w:val="00601D1C"/>
    <w:rsid w:val="00601E1D"/>
    <w:rsid w:val="00602544"/>
    <w:rsid w:val="00602CA8"/>
    <w:rsid w:val="00603ECC"/>
    <w:rsid w:val="00604780"/>
    <w:rsid w:val="0060526C"/>
    <w:rsid w:val="00605312"/>
    <w:rsid w:val="006054CA"/>
    <w:rsid w:val="006056D1"/>
    <w:rsid w:val="00605DAB"/>
    <w:rsid w:val="00606AA7"/>
    <w:rsid w:val="00607648"/>
    <w:rsid w:val="006079DB"/>
    <w:rsid w:val="0061054A"/>
    <w:rsid w:val="0061137A"/>
    <w:rsid w:val="0061157A"/>
    <w:rsid w:val="006127B1"/>
    <w:rsid w:val="00612AA8"/>
    <w:rsid w:val="00612CA8"/>
    <w:rsid w:val="00612FCA"/>
    <w:rsid w:val="00613285"/>
    <w:rsid w:val="00613644"/>
    <w:rsid w:val="006136E5"/>
    <w:rsid w:val="00613D18"/>
    <w:rsid w:val="00613DA6"/>
    <w:rsid w:val="00614551"/>
    <w:rsid w:val="006155F8"/>
    <w:rsid w:val="006157FA"/>
    <w:rsid w:val="00616336"/>
    <w:rsid w:val="00616376"/>
    <w:rsid w:val="00620428"/>
    <w:rsid w:val="006228B7"/>
    <w:rsid w:val="006229E5"/>
    <w:rsid w:val="0062373A"/>
    <w:rsid w:val="006238F8"/>
    <w:rsid w:val="006245B9"/>
    <w:rsid w:val="006249CD"/>
    <w:rsid w:val="006259D5"/>
    <w:rsid w:val="006261C0"/>
    <w:rsid w:val="0062681D"/>
    <w:rsid w:val="00626FB3"/>
    <w:rsid w:val="00627A38"/>
    <w:rsid w:val="00627B10"/>
    <w:rsid w:val="00627BA6"/>
    <w:rsid w:val="00630E33"/>
    <w:rsid w:val="00630E61"/>
    <w:rsid w:val="006311A5"/>
    <w:rsid w:val="006319AC"/>
    <w:rsid w:val="00631C79"/>
    <w:rsid w:val="006321B1"/>
    <w:rsid w:val="00632B80"/>
    <w:rsid w:val="00632E0E"/>
    <w:rsid w:val="00632EF6"/>
    <w:rsid w:val="006331F2"/>
    <w:rsid w:val="00634C1D"/>
    <w:rsid w:val="00634CB1"/>
    <w:rsid w:val="006354E3"/>
    <w:rsid w:val="00636817"/>
    <w:rsid w:val="00636848"/>
    <w:rsid w:val="00636C5A"/>
    <w:rsid w:val="00636CE1"/>
    <w:rsid w:val="00637862"/>
    <w:rsid w:val="0063788E"/>
    <w:rsid w:val="00637D3B"/>
    <w:rsid w:val="00637E58"/>
    <w:rsid w:val="00637F9D"/>
    <w:rsid w:val="0064058E"/>
    <w:rsid w:val="0064092C"/>
    <w:rsid w:val="00641C0D"/>
    <w:rsid w:val="00641F04"/>
    <w:rsid w:val="006422FE"/>
    <w:rsid w:val="00642EB8"/>
    <w:rsid w:val="006431B1"/>
    <w:rsid w:val="00643CCF"/>
    <w:rsid w:val="0064474E"/>
    <w:rsid w:val="006447EC"/>
    <w:rsid w:val="006448E9"/>
    <w:rsid w:val="00644EC0"/>
    <w:rsid w:val="0064554E"/>
    <w:rsid w:val="006456C1"/>
    <w:rsid w:val="00646101"/>
    <w:rsid w:val="00646ECA"/>
    <w:rsid w:val="00647096"/>
    <w:rsid w:val="00647EA3"/>
    <w:rsid w:val="00650536"/>
    <w:rsid w:val="006509D1"/>
    <w:rsid w:val="00650D24"/>
    <w:rsid w:val="00651768"/>
    <w:rsid w:val="00651AAD"/>
    <w:rsid w:val="00653AE3"/>
    <w:rsid w:val="00653EFF"/>
    <w:rsid w:val="00655203"/>
    <w:rsid w:val="00655D2A"/>
    <w:rsid w:val="00655DF1"/>
    <w:rsid w:val="00657616"/>
    <w:rsid w:val="00660279"/>
    <w:rsid w:val="006608EA"/>
    <w:rsid w:val="00660C28"/>
    <w:rsid w:val="006610B1"/>
    <w:rsid w:val="00661864"/>
    <w:rsid w:val="006619F9"/>
    <w:rsid w:val="006620E8"/>
    <w:rsid w:val="00662D9A"/>
    <w:rsid w:val="00664409"/>
    <w:rsid w:val="006652FA"/>
    <w:rsid w:val="00665905"/>
    <w:rsid w:val="00665E25"/>
    <w:rsid w:val="00665F79"/>
    <w:rsid w:val="00665FF6"/>
    <w:rsid w:val="00666BE2"/>
    <w:rsid w:val="00666F1B"/>
    <w:rsid w:val="006676B7"/>
    <w:rsid w:val="00667AEA"/>
    <w:rsid w:val="006704C4"/>
    <w:rsid w:val="00670ECB"/>
    <w:rsid w:val="00670F03"/>
    <w:rsid w:val="0067246E"/>
    <w:rsid w:val="00672849"/>
    <w:rsid w:val="00672BB2"/>
    <w:rsid w:val="00672C4A"/>
    <w:rsid w:val="00673D4D"/>
    <w:rsid w:val="00673F9F"/>
    <w:rsid w:val="0067434D"/>
    <w:rsid w:val="0067486D"/>
    <w:rsid w:val="00674B27"/>
    <w:rsid w:val="0067596D"/>
    <w:rsid w:val="006768B6"/>
    <w:rsid w:val="0067738B"/>
    <w:rsid w:val="006779B7"/>
    <w:rsid w:val="00677A9F"/>
    <w:rsid w:val="00677BF5"/>
    <w:rsid w:val="006801C6"/>
    <w:rsid w:val="0068041D"/>
    <w:rsid w:val="00680986"/>
    <w:rsid w:val="00680D8A"/>
    <w:rsid w:val="00681327"/>
    <w:rsid w:val="006819B7"/>
    <w:rsid w:val="006823C8"/>
    <w:rsid w:val="0068311F"/>
    <w:rsid w:val="00683C3B"/>
    <w:rsid w:val="00683E70"/>
    <w:rsid w:val="00683F6C"/>
    <w:rsid w:val="006841A5"/>
    <w:rsid w:val="00684268"/>
    <w:rsid w:val="00684623"/>
    <w:rsid w:val="0068469A"/>
    <w:rsid w:val="00684EF5"/>
    <w:rsid w:val="00684FA4"/>
    <w:rsid w:val="0068561A"/>
    <w:rsid w:val="00685DC2"/>
    <w:rsid w:val="00686301"/>
    <w:rsid w:val="0068793F"/>
    <w:rsid w:val="00687991"/>
    <w:rsid w:val="00690327"/>
    <w:rsid w:val="0069038A"/>
    <w:rsid w:val="00690414"/>
    <w:rsid w:val="006909F3"/>
    <w:rsid w:val="00690E0A"/>
    <w:rsid w:val="006912B4"/>
    <w:rsid w:val="006926AF"/>
    <w:rsid w:val="0069275C"/>
    <w:rsid w:val="00692A1D"/>
    <w:rsid w:val="00692FBE"/>
    <w:rsid w:val="006939E8"/>
    <w:rsid w:val="00693E46"/>
    <w:rsid w:val="00694511"/>
    <w:rsid w:val="00695985"/>
    <w:rsid w:val="00695AF2"/>
    <w:rsid w:val="006969C3"/>
    <w:rsid w:val="00696A00"/>
    <w:rsid w:val="00696D36"/>
    <w:rsid w:val="00696EB3"/>
    <w:rsid w:val="00697860"/>
    <w:rsid w:val="006A0349"/>
    <w:rsid w:val="006A0780"/>
    <w:rsid w:val="006A0948"/>
    <w:rsid w:val="006A096F"/>
    <w:rsid w:val="006A109C"/>
    <w:rsid w:val="006A1351"/>
    <w:rsid w:val="006A1813"/>
    <w:rsid w:val="006A1CB0"/>
    <w:rsid w:val="006A3C81"/>
    <w:rsid w:val="006A42FC"/>
    <w:rsid w:val="006A458A"/>
    <w:rsid w:val="006A5C66"/>
    <w:rsid w:val="006A621B"/>
    <w:rsid w:val="006A623D"/>
    <w:rsid w:val="006A6538"/>
    <w:rsid w:val="006A7035"/>
    <w:rsid w:val="006A74D7"/>
    <w:rsid w:val="006B024F"/>
    <w:rsid w:val="006B0868"/>
    <w:rsid w:val="006B0958"/>
    <w:rsid w:val="006B128C"/>
    <w:rsid w:val="006B1599"/>
    <w:rsid w:val="006B1677"/>
    <w:rsid w:val="006B2CE2"/>
    <w:rsid w:val="006B3344"/>
    <w:rsid w:val="006B51B9"/>
    <w:rsid w:val="006B59D7"/>
    <w:rsid w:val="006B6C59"/>
    <w:rsid w:val="006B6DD5"/>
    <w:rsid w:val="006B6E75"/>
    <w:rsid w:val="006C107E"/>
    <w:rsid w:val="006C13D5"/>
    <w:rsid w:val="006C2774"/>
    <w:rsid w:val="006C2F99"/>
    <w:rsid w:val="006C373E"/>
    <w:rsid w:val="006C3E61"/>
    <w:rsid w:val="006C5107"/>
    <w:rsid w:val="006C5CAD"/>
    <w:rsid w:val="006C5D9D"/>
    <w:rsid w:val="006C5F81"/>
    <w:rsid w:val="006C731F"/>
    <w:rsid w:val="006C7580"/>
    <w:rsid w:val="006C7854"/>
    <w:rsid w:val="006C7DC8"/>
    <w:rsid w:val="006D01A6"/>
    <w:rsid w:val="006D0B4E"/>
    <w:rsid w:val="006D0D69"/>
    <w:rsid w:val="006D0FEF"/>
    <w:rsid w:val="006D17CA"/>
    <w:rsid w:val="006D2FBD"/>
    <w:rsid w:val="006D308D"/>
    <w:rsid w:val="006D32A7"/>
    <w:rsid w:val="006D3A0A"/>
    <w:rsid w:val="006D3FC1"/>
    <w:rsid w:val="006D4099"/>
    <w:rsid w:val="006D47F5"/>
    <w:rsid w:val="006D4BD1"/>
    <w:rsid w:val="006D4C15"/>
    <w:rsid w:val="006D4DA7"/>
    <w:rsid w:val="006D564D"/>
    <w:rsid w:val="006D5CE7"/>
    <w:rsid w:val="006D6503"/>
    <w:rsid w:val="006D6640"/>
    <w:rsid w:val="006D6674"/>
    <w:rsid w:val="006D6B4B"/>
    <w:rsid w:val="006D6E9C"/>
    <w:rsid w:val="006E09F0"/>
    <w:rsid w:val="006E1718"/>
    <w:rsid w:val="006E1823"/>
    <w:rsid w:val="006E2586"/>
    <w:rsid w:val="006E278C"/>
    <w:rsid w:val="006E3DF3"/>
    <w:rsid w:val="006E3F62"/>
    <w:rsid w:val="006E4492"/>
    <w:rsid w:val="006E45AE"/>
    <w:rsid w:val="006E498D"/>
    <w:rsid w:val="006E563A"/>
    <w:rsid w:val="006E5816"/>
    <w:rsid w:val="006E61BD"/>
    <w:rsid w:val="006E6495"/>
    <w:rsid w:val="006E65CD"/>
    <w:rsid w:val="006E673B"/>
    <w:rsid w:val="006E7545"/>
    <w:rsid w:val="006E7E3F"/>
    <w:rsid w:val="006E7FA8"/>
    <w:rsid w:val="006F112C"/>
    <w:rsid w:val="006F12EF"/>
    <w:rsid w:val="006F1419"/>
    <w:rsid w:val="006F1E17"/>
    <w:rsid w:val="006F2555"/>
    <w:rsid w:val="006F256A"/>
    <w:rsid w:val="006F2604"/>
    <w:rsid w:val="006F3202"/>
    <w:rsid w:val="006F3240"/>
    <w:rsid w:val="006F3ED5"/>
    <w:rsid w:val="006F48AB"/>
    <w:rsid w:val="006F5286"/>
    <w:rsid w:val="006F5842"/>
    <w:rsid w:val="006F5936"/>
    <w:rsid w:val="006F6418"/>
    <w:rsid w:val="006F6BDF"/>
    <w:rsid w:val="006F70CE"/>
    <w:rsid w:val="006F7345"/>
    <w:rsid w:val="006F751C"/>
    <w:rsid w:val="0070030D"/>
    <w:rsid w:val="00700F6D"/>
    <w:rsid w:val="007013A0"/>
    <w:rsid w:val="00701B44"/>
    <w:rsid w:val="007037C0"/>
    <w:rsid w:val="00703AFB"/>
    <w:rsid w:val="00703E26"/>
    <w:rsid w:val="0070497B"/>
    <w:rsid w:val="00706195"/>
    <w:rsid w:val="00706276"/>
    <w:rsid w:val="00706430"/>
    <w:rsid w:val="007069F4"/>
    <w:rsid w:val="007071C7"/>
    <w:rsid w:val="007103B7"/>
    <w:rsid w:val="00710B90"/>
    <w:rsid w:val="00711254"/>
    <w:rsid w:val="00711FDE"/>
    <w:rsid w:val="007123AE"/>
    <w:rsid w:val="007125A7"/>
    <w:rsid w:val="00712913"/>
    <w:rsid w:val="00712BE3"/>
    <w:rsid w:val="00712F4F"/>
    <w:rsid w:val="0071310B"/>
    <w:rsid w:val="007134F0"/>
    <w:rsid w:val="00713848"/>
    <w:rsid w:val="00714E38"/>
    <w:rsid w:val="00715D48"/>
    <w:rsid w:val="007173D3"/>
    <w:rsid w:val="00717EAD"/>
    <w:rsid w:val="007205CE"/>
    <w:rsid w:val="0072082D"/>
    <w:rsid w:val="0072092C"/>
    <w:rsid w:val="00720B92"/>
    <w:rsid w:val="00720CA1"/>
    <w:rsid w:val="00721A74"/>
    <w:rsid w:val="00721FA3"/>
    <w:rsid w:val="007237BA"/>
    <w:rsid w:val="007251E5"/>
    <w:rsid w:val="00725210"/>
    <w:rsid w:val="00725C0E"/>
    <w:rsid w:val="00725FCD"/>
    <w:rsid w:val="00726558"/>
    <w:rsid w:val="007266A6"/>
    <w:rsid w:val="007268A7"/>
    <w:rsid w:val="0072711C"/>
    <w:rsid w:val="0072746F"/>
    <w:rsid w:val="0072751D"/>
    <w:rsid w:val="0072798C"/>
    <w:rsid w:val="00727AFD"/>
    <w:rsid w:val="00727B1D"/>
    <w:rsid w:val="00727B54"/>
    <w:rsid w:val="00727B7A"/>
    <w:rsid w:val="00727CBE"/>
    <w:rsid w:val="00730157"/>
    <w:rsid w:val="007306A3"/>
    <w:rsid w:val="00730970"/>
    <w:rsid w:val="0073127F"/>
    <w:rsid w:val="00731810"/>
    <w:rsid w:val="00731DED"/>
    <w:rsid w:val="00731DFB"/>
    <w:rsid w:val="00732B3B"/>
    <w:rsid w:val="00733094"/>
    <w:rsid w:val="00733310"/>
    <w:rsid w:val="00733832"/>
    <w:rsid w:val="00733D73"/>
    <w:rsid w:val="0073404C"/>
    <w:rsid w:val="007340A3"/>
    <w:rsid w:val="00734987"/>
    <w:rsid w:val="00734E12"/>
    <w:rsid w:val="0073549E"/>
    <w:rsid w:val="00735A52"/>
    <w:rsid w:val="00736235"/>
    <w:rsid w:val="0073659D"/>
    <w:rsid w:val="00736710"/>
    <w:rsid w:val="00736E40"/>
    <w:rsid w:val="007373EA"/>
    <w:rsid w:val="00737B39"/>
    <w:rsid w:val="00737EB1"/>
    <w:rsid w:val="007400BD"/>
    <w:rsid w:val="007409AA"/>
    <w:rsid w:val="00740EDC"/>
    <w:rsid w:val="00741602"/>
    <w:rsid w:val="007418B3"/>
    <w:rsid w:val="00741A03"/>
    <w:rsid w:val="00743FC9"/>
    <w:rsid w:val="00745FE8"/>
    <w:rsid w:val="0074693C"/>
    <w:rsid w:val="00747807"/>
    <w:rsid w:val="00750DC1"/>
    <w:rsid w:val="0075166D"/>
    <w:rsid w:val="0075184B"/>
    <w:rsid w:val="00751F22"/>
    <w:rsid w:val="00752060"/>
    <w:rsid w:val="00752370"/>
    <w:rsid w:val="00752DFB"/>
    <w:rsid w:val="00753168"/>
    <w:rsid w:val="007536E9"/>
    <w:rsid w:val="00753C45"/>
    <w:rsid w:val="007559D8"/>
    <w:rsid w:val="00755B6B"/>
    <w:rsid w:val="00756138"/>
    <w:rsid w:val="0075672C"/>
    <w:rsid w:val="00756B41"/>
    <w:rsid w:val="00756C07"/>
    <w:rsid w:val="007578D5"/>
    <w:rsid w:val="00757AAD"/>
    <w:rsid w:val="00760705"/>
    <w:rsid w:val="007611CC"/>
    <w:rsid w:val="00761B5B"/>
    <w:rsid w:val="00761E83"/>
    <w:rsid w:val="007624DF"/>
    <w:rsid w:val="007636B8"/>
    <w:rsid w:val="00763950"/>
    <w:rsid w:val="007642CA"/>
    <w:rsid w:val="0076537A"/>
    <w:rsid w:val="0076583C"/>
    <w:rsid w:val="00765D53"/>
    <w:rsid w:val="00766672"/>
    <w:rsid w:val="00766FB6"/>
    <w:rsid w:val="00766FE6"/>
    <w:rsid w:val="0076773A"/>
    <w:rsid w:val="007701C1"/>
    <w:rsid w:val="00770874"/>
    <w:rsid w:val="00771A9B"/>
    <w:rsid w:val="00771BCC"/>
    <w:rsid w:val="00772407"/>
    <w:rsid w:val="00772E95"/>
    <w:rsid w:val="007737F7"/>
    <w:rsid w:val="007739FF"/>
    <w:rsid w:val="00774074"/>
    <w:rsid w:val="0077433B"/>
    <w:rsid w:val="007748F1"/>
    <w:rsid w:val="00774A56"/>
    <w:rsid w:val="007751C6"/>
    <w:rsid w:val="0077547C"/>
    <w:rsid w:val="00775580"/>
    <w:rsid w:val="00776CA9"/>
    <w:rsid w:val="00776F52"/>
    <w:rsid w:val="00777081"/>
    <w:rsid w:val="007809C7"/>
    <w:rsid w:val="0078120C"/>
    <w:rsid w:val="007817E2"/>
    <w:rsid w:val="0078243D"/>
    <w:rsid w:val="007826CC"/>
    <w:rsid w:val="007827E8"/>
    <w:rsid w:val="00782A39"/>
    <w:rsid w:val="00782AAC"/>
    <w:rsid w:val="00782ACE"/>
    <w:rsid w:val="00782B9C"/>
    <w:rsid w:val="00782E64"/>
    <w:rsid w:val="0078320A"/>
    <w:rsid w:val="007837D0"/>
    <w:rsid w:val="0078489A"/>
    <w:rsid w:val="0078544A"/>
    <w:rsid w:val="0078562B"/>
    <w:rsid w:val="0078711E"/>
    <w:rsid w:val="00787F66"/>
    <w:rsid w:val="00790D43"/>
    <w:rsid w:val="00792D49"/>
    <w:rsid w:val="00793B4F"/>
    <w:rsid w:val="00794AC6"/>
    <w:rsid w:val="00794CF9"/>
    <w:rsid w:val="00794DA4"/>
    <w:rsid w:val="00795154"/>
    <w:rsid w:val="0079516B"/>
    <w:rsid w:val="00795386"/>
    <w:rsid w:val="00795F48"/>
    <w:rsid w:val="00796FDF"/>
    <w:rsid w:val="007A0037"/>
    <w:rsid w:val="007A0343"/>
    <w:rsid w:val="007A04B9"/>
    <w:rsid w:val="007A0D6F"/>
    <w:rsid w:val="007A177A"/>
    <w:rsid w:val="007A2036"/>
    <w:rsid w:val="007A20F3"/>
    <w:rsid w:val="007A23E1"/>
    <w:rsid w:val="007A2780"/>
    <w:rsid w:val="007A282E"/>
    <w:rsid w:val="007A30B6"/>
    <w:rsid w:val="007A3F4E"/>
    <w:rsid w:val="007A4757"/>
    <w:rsid w:val="007A4C6F"/>
    <w:rsid w:val="007A53E9"/>
    <w:rsid w:val="007A5567"/>
    <w:rsid w:val="007A588B"/>
    <w:rsid w:val="007A5EEC"/>
    <w:rsid w:val="007A73AD"/>
    <w:rsid w:val="007A7867"/>
    <w:rsid w:val="007A7C97"/>
    <w:rsid w:val="007B070E"/>
    <w:rsid w:val="007B107B"/>
    <w:rsid w:val="007B1289"/>
    <w:rsid w:val="007B1573"/>
    <w:rsid w:val="007B1AEF"/>
    <w:rsid w:val="007B1B5C"/>
    <w:rsid w:val="007B29D6"/>
    <w:rsid w:val="007B44CB"/>
    <w:rsid w:val="007B4716"/>
    <w:rsid w:val="007B4874"/>
    <w:rsid w:val="007B4AC9"/>
    <w:rsid w:val="007B5559"/>
    <w:rsid w:val="007B55E3"/>
    <w:rsid w:val="007B5AD0"/>
    <w:rsid w:val="007B63AB"/>
    <w:rsid w:val="007B73BE"/>
    <w:rsid w:val="007B757A"/>
    <w:rsid w:val="007C06F0"/>
    <w:rsid w:val="007C074A"/>
    <w:rsid w:val="007C092E"/>
    <w:rsid w:val="007C0A42"/>
    <w:rsid w:val="007C16F5"/>
    <w:rsid w:val="007C182A"/>
    <w:rsid w:val="007C19D5"/>
    <w:rsid w:val="007C1D82"/>
    <w:rsid w:val="007C2730"/>
    <w:rsid w:val="007C29AA"/>
    <w:rsid w:val="007C3733"/>
    <w:rsid w:val="007C4A79"/>
    <w:rsid w:val="007C4BDF"/>
    <w:rsid w:val="007C4C22"/>
    <w:rsid w:val="007C53DF"/>
    <w:rsid w:val="007C5966"/>
    <w:rsid w:val="007C5C37"/>
    <w:rsid w:val="007C5E82"/>
    <w:rsid w:val="007C61B8"/>
    <w:rsid w:val="007C62E0"/>
    <w:rsid w:val="007C6520"/>
    <w:rsid w:val="007C6BDE"/>
    <w:rsid w:val="007C6E35"/>
    <w:rsid w:val="007C7A59"/>
    <w:rsid w:val="007D0485"/>
    <w:rsid w:val="007D05DE"/>
    <w:rsid w:val="007D0766"/>
    <w:rsid w:val="007D11A2"/>
    <w:rsid w:val="007D1A41"/>
    <w:rsid w:val="007D22AF"/>
    <w:rsid w:val="007D314A"/>
    <w:rsid w:val="007D3B4A"/>
    <w:rsid w:val="007D40EA"/>
    <w:rsid w:val="007D4356"/>
    <w:rsid w:val="007D4614"/>
    <w:rsid w:val="007D4670"/>
    <w:rsid w:val="007D46AF"/>
    <w:rsid w:val="007D48DC"/>
    <w:rsid w:val="007D53D0"/>
    <w:rsid w:val="007D57AD"/>
    <w:rsid w:val="007D5905"/>
    <w:rsid w:val="007D5D09"/>
    <w:rsid w:val="007D5DB1"/>
    <w:rsid w:val="007D65C6"/>
    <w:rsid w:val="007D68D5"/>
    <w:rsid w:val="007D7485"/>
    <w:rsid w:val="007D7926"/>
    <w:rsid w:val="007E0D63"/>
    <w:rsid w:val="007E0DEA"/>
    <w:rsid w:val="007E1A52"/>
    <w:rsid w:val="007E1A59"/>
    <w:rsid w:val="007E1DA0"/>
    <w:rsid w:val="007E2464"/>
    <w:rsid w:val="007E2C12"/>
    <w:rsid w:val="007E3D9C"/>
    <w:rsid w:val="007E4056"/>
    <w:rsid w:val="007E431F"/>
    <w:rsid w:val="007E48B6"/>
    <w:rsid w:val="007E4CDB"/>
    <w:rsid w:val="007E4FD3"/>
    <w:rsid w:val="007E52D5"/>
    <w:rsid w:val="007E5DDD"/>
    <w:rsid w:val="007E768A"/>
    <w:rsid w:val="007E7A65"/>
    <w:rsid w:val="007F02F2"/>
    <w:rsid w:val="007F0796"/>
    <w:rsid w:val="007F0992"/>
    <w:rsid w:val="007F0D04"/>
    <w:rsid w:val="007F0E33"/>
    <w:rsid w:val="007F10A6"/>
    <w:rsid w:val="007F2046"/>
    <w:rsid w:val="007F2DB1"/>
    <w:rsid w:val="007F2F04"/>
    <w:rsid w:val="007F5051"/>
    <w:rsid w:val="007F584F"/>
    <w:rsid w:val="007F5A83"/>
    <w:rsid w:val="007F5FDA"/>
    <w:rsid w:val="007F6395"/>
    <w:rsid w:val="007F658C"/>
    <w:rsid w:val="007F66D4"/>
    <w:rsid w:val="007F69F5"/>
    <w:rsid w:val="007F6BE1"/>
    <w:rsid w:val="007F72CF"/>
    <w:rsid w:val="007F79E7"/>
    <w:rsid w:val="007F7B4A"/>
    <w:rsid w:val="008000C2"/>
    <w:rsid w:val="00800A77"/>
    <w:rsid w:val="00800FE1"/>
    <w:rsid w:val="00801923"/>
    <w:rsid w:val="00802480"/>
    <w:rsid w:val="00802B4C"/>
    <w:rsid w:val="00802C7A"/>
    <w:rsid w:val="0080317F"/>
    <w:rsid w:val="008039FB"/>
    <w:rsid w:val="00803A98"/>
    <w:rsid w:val="00803EE9"/>
    <w:rsid w:val="00805595"/>
    <w:rsid w:val="00805A4D"/>
    <w:rsid w:val="00805C56"/>
    <w:rsid w:val="00806106"/>
    <w:rsid w:val="008068E4"/>
    <w:rsid w:val="008074E3"/>
    <w:rsid w:val="00807900"/>
    <w:rsid w:val="00810B87"/>
    <w:rsid w:val="00810D65"/>
    <w:rsid w:val="0081129E"/>
    <w:rsid w:val="008112A7"/>
    <w:rsid w:val="00811477"/>
    <w:rsid w:val="00811DBF"/>
    <w:rsid w:val="00812969"/>
    <w:rsid w:val="00812AF3"/>
    <w:rsid w:val="008136B8"/>
    <w:rsid w:val="008137AD"/>
    <w:rsid w:val="008140A0"/>
    <w:rsid w:val="0081467A"/>
    <w:rsid w:val="008147D6"/>
    <w:rsid w:val="00814EC5"/>
    <w:rsid w:val="00816897"/>
    <w:rsid w:val="008176FE"/>
    <w:rsid w:val="0082006C"/>
    <w:rsid w:val="00820BC4"/>
    <w:rsid w:val="00822659"/>
    <w:rsid w:val="00823919"/>
    <w:rsid w:val="00823981"/>
    <w:rsid w:val="00825820"/>
    <w:rsid w:val="00825EB6"/>
    <w:rsid w:val="008269F6"/>
    <w:rsid w:val="00827EA5"/>
    <w:rsid w:val="00827F2F"/>
    <w:rsid w:val="0083045B"/>
    <w:rsid w:val="00830B99"/>
    <w:rsid w:val="0083107C"/>
    <w:rsid w:val="0083125D"/>
    <w:rsid w:val="008313C7"/>
    <w:rsid w:val="00833313"/>
    <w:rsid w:val="00833A5F"/>
    <w:rsid w:val="00834098"/>
    <w:rsid w:val="00835D8E"/>
    <w:rsid w:val="00835EA3"/>
    <w:rsid w:val="008364E8"/>
    <w:rsid w:val="008369BF"/>
    <w:rsid w:val="00837948"/>
    <w:rsid w:val="00837AD3"/>
    <w:rsid w:val="008406A8"/>
    <w:rsid w:val="00840A09"/>
    <w:rsid w:val="00840A93"/>
    <w:rsid w:val="00840DD7"/>
    <w:rsid w:val="00841FDF"/>
    <w:rsid w:val="00842C8B"/>
    <w:rsid w:val="0084443E"/>
    <w:rsid w:val="00844932"/>
    <w:rsid w:val="00844BF0"/>
    <w:rsid w:val="00845153"/>
    <w:rsid w:val="00845163"/>
    <w:rsid w:val="0084586D"/>
    <w:rsid w:val="00845E25"/>
    <w:rsid w:val="00845EE6"/>
    <w:rsid w:val="00846DE5"/>
    <w:rsid w:val="00847291"/>
    <w:rsid w:val="00847876"/>
    <w:rsid w:val="00847AE9"/>
    <w:rsid w:val="008500E7"/>
    <w:rsid w:val="0085092F"/>
    <w:rsid w:val="00851478"/>
    <w:rsid w:val="00851540"/>
    <w:rsid w:val="0085198E"/>
    <w:rsid w:val="00852A20"/>
    <w:rsid w:val="00852A36"/>
    <w:rsid w:val="00852C0E"/>
    <w:rsid w:val="008537E2"/>
    <w:rsid w:val="00853E5B"/>
    <w:rsid w:val="00854BC8"/>
    <w:rsid w:val="00854D94"/>
    <w:rsid w:val="0085578A"/>
    <w:rsid w:val="00855D41"/>
    <w:rsid w:val="0085619B"/>
    <w:rsid w:val="008573BF"/>
    <w:rsid w:val="00857428"/>
    <w:rsid w:val="008576DE"/>
    <w:rsid w:val="00857941"/>
    <w:rsid w:val="00860577"/>
    <w:rsid w:val="00860B6B"/>
    <w:rsid w:val="00861B72"/>
    <w:rsid w:val="00862D8F"/>
    <w:rsid w:val="008635DC"/>
    <w:rsid w:val="00863BEB"/>
    <w:rsid w:val="00863C7C"/>
    <w:rsid w:val="008641E1"/>
    <w:rsid w:val="008644E1"/>
    <w:rsid w:val="008649C7"/>
    <w:rsid w:val="00865727"/>
    <w:rsid w:val="0086593E"/>
    <w:rsid w:val="00865E62"/>
    <w:rsid w:val="00866552"/>
    <w:rsid w:val="0086699C"/>
    <w:rsid w:val="00867126"/>
    <w:rsid w:val="00867D32"/>
    <w:rsid w:val="008701FB"/>
    <w:rsid w:val="0087147D"/>
    <w:rsid w:val="00871AFA"/>
    <w:rsid w:val="00871C11"/>
    <w:rsid w:val="00871C75"/>
    <w:rsid w:val="00871E9E"/>
    <w:rsid w:val="00871FEA"/>
    <w:rsid w:val="00872002"/>
    <w:rsid w:val="008723ED"/>
    <w:rsid w:val="00872757"/>
    <w:rsid w:val="00873040"/>
    <w:rsid w:val="00874013"/>
    <w:rsid w:val="00874084"/>
    <w:rsid w:val="00874196"/>
    <w:rsid w:val="0087582D"/>
    <w:rsid w:val="0087597E"/>
    <w:rsid w:val="00875C67"/>
    <w:rsid w:val="00876A6B"/>
    <w:rsid w:val="00876D35"/>
    <w:rsid w:val="00877291"/>
    <w:rsid w:val="008779E9"/>
    <w:rsid w:val="00877E86"/>
    <w:rsid w:val="008804E9"/>
    <w:rsid w:val="00880BD4"/>
    <w:rsid w:val="00880FDA"/>
    <w:rsid w:val="008814C6"/>
    <w:rsid w:val="00881B87"/>
    <w:rsid w:val="0088254C"/>
    <w:rsid w:val="008826F1"/>
    <w:rsid w:val="008827B0"/>
    <w:rsid w:val="008831AB"/>
    <w:rsid w:val="00883B5E"/>
    <w:rsid w:val="0088418E"/>
    <w:rsid w:val="0088432B"/>
    <w:rsid w:val="00885217"/>
    <w:rsid w:val="00885F00"/>
    <w:rsid w:val="00885FE3"/>
    <w:rsid w:val="00886116"/>
    <w:rsid w:val="008875E0"/>
    <w:rsid w:val="008879A6"/>
    <w:rsid w:val="00887AD6"/>
    <w:rsid w:val="00890457"/>
    <w:rsid w:val="008904A4"/>
    <w:rsid w:val="00892BD8"/>
    <w:rsid w:val="00892EFF"/>
    <w:rsid w:val="008937E6"/>
    <w:rsid w:val="00893FEA"/>
    <w:rsid w:val="008942F1"/>
    <w:rsid w:val="00894A7B"/>
    <w:rsid w:val="0089517E"/>
    <w:rsid w:val="00895321"/>
    <w:rsid w:val="0089552E"/>
    <w:rsid w:val="00895BD5"/>
    <w:rsid w:val="00895C3B"/>
    <w:rsid w:val="00895E56"/>
    <w:rsid w:val="00897593"/>
    <w:rsid w:val="008A1091"/>
    <w:rsid w:val="008A15E4"/>
    <w:rsid w:val="008A169D"/>
    <w:rsid w:val="008A1ACE"/>
    <w:rsid w:val="008A1B99"/>
    <w:rsid w:val="008A276D"/>
    <w:rsid w:val="008A2F14"/>
    <w:rsid w:val="008A339F"/>
    <w:rsid w:val="008A3B94"/>
    <w:rsid w:val="008A453E"/>
    <w:rsid w:val="008A484B"/>
    <w:rsid w:val="008A5A58"/>
    <w:rsid w:val="008A605B"/>
    <w:rsid w:val="008A646A"/>
    <w:rsid w:val="008A68D3"/>
    <w:rsid w:val="008A77B6"/>
    <w:rsid w:val="008A79AF"/>
    <w:rsid w:val="008B0937"/>
    <w:rsid w:val="008B0A83"/>
    <w:rsid w:val="008B1AF6"/>
    <w:rsid w:val="008B22BF"/>
    <w:rsid w:val="008B2AA3"/>
    <w:rsid w:val="008B2E2B"/>
    <w:rsid w:val="008B35C3"/>
    <w:rsid w:val="008B4019"/>
    <w:rsid w:val="008B41B4"/>
    <w:rsid w:val="008B4FD6"/>
    <w:rsid w:val="008B5BC1"/>
    <w:rsid w:val="008B5DF9"/>
    <w:rsid w:val="008B5F0C"/>
    <w:rsid w:val="008B6854"/>
    <w:rsid w:val="008B73CB"/>
    <w:rsid w:val="008B7CA4"/>
    <w:rsid w:val="008B7D0D"/>
    <w:rsid w:val="008C093A"/>
    <w:rsid w:val="008C0C4C"/>
    <w:rsid w:val="008C0EEC"/>
    <w:rsid w:val="008C1192"/>
    <w:rsid w:val="008C2DA7"/>
    <w:rsid w:val="008C3A1F"/>
    <w:rsid w:val="008C3D21"/>
    <w:rsid w:val="008C51C0"/>
    <w:rsid w:val="008C51F1"/>
    <w:rsid w:val="008C5273"/>
    <w:rsid w:val="008C52B2"/>
    <w:rsid w:val="008C5948"/>
    <w:rsid w:val="008C5D59"/>
    <w:rsid w:val="008C6846"/>
    <w:rsid w:val="008C6B0B"/>
    <w:rsid w:val="008C70E4"/>
    <w:rsid w:val="008C75DB"/>
    <w:rsid w:val="008C7856"/>
    <w:rsid w:val="008C7D3C"/>
    <w:rsid w:val="008D0802"/>
    <w:rsid w:val="008D09D2"/>
    <w:rsid w:val="008D0EB8"/>
    <w:rsid w:val="008D404C"/>
    <w:rsid w:val="008D50EB"/>
    <w:rsid w:val="008D624B"/>
    <w:rsid w:val="008D6FBF"/>
    <w:rsid w:val="008D7ED1"/>
    <w:rsid w:val="008E0858"/>
    <w:rsid w:val="008E0E6A"/>
    <w:rsid w:val="008E0F51"/>
    <w:rsid w:val="008E111A"/>
    <w:rsid w:val="008E19EB"/>
    <w:rsid w:val="008E1B65"/>
    <w:rsid w:val="008E2579"/>
    <w:rsid w:val="008E2DA8"/>
    <w:rsid w:val="008E32F0"/>
    <w:rsid w:val="008E334A"/>
    <w:rsid w:val="008E3431"/>
    <w:rsid w:val="008E36AE"/>
    <w:rsid w:val="008E39F7"/>
    <w:rsid w:val="008E3DDD"/>
    <w:rsid w:val="008E43BB"/>
    <w:rsid w:val="008E43D0"/>
    <w:rsid w:val="008E43F4"/>
    <w:rsid w:val="008E4854"/>
    <w:rsid w:val="008E4DC6"/>
    <w:rsid w:val="008E4FF8"/>
    <w:rsid w:val="008E564F"/>
    <w:rsid w:val="008E5979"/>
    <w:rsid w:val="008E70C1"/>
    <w:rsid w:val="008E7CDB"/>
    <w:rsid w:val="008F1277"/>
    <w:rsid w:val="008F19F4"/>
    <w:rsid w:val="008F1BF4"/>
    <w:rsid w:val="008F29C1"/>
    <w:rsid w:val="008F32AE"/>
    <w:rsid w:val="008F3629"/>
    <w:rsid w:val="008F36D0"/>
    <w:rsid w:val="008F3EAB"/>
    <w:rsid w:val="008F3F54"/>
    <w:rsid w:val="008F3FD4"/>
    <w:rsid w:val="008F57D4"/>
    <w:rsid w:val="008F593C"/>
    <w:rsid w:val="008F67A8"/>
    <w:rsid w:val="008F6F49"/>
    <w:rsid w:val="008F708B"/>
    <w:rsid w:val="008F75B8"/>
    <w:rsid w:val="008F77EF"/>
    <w:rsid w:val="008F79D4"/>
    <w:rsid w:val="00901195"/>
    <w:rsid w:val="00901BAB"/>
    <w:rsid w:val="00902194"/>
    <w:rsid w:val="009021F9"/>
    <w:rsid w:val="00902510"/>
    <w:rsid w:val="00902590"/>
    <w:rsid w:val="00902890"/>
    <w:rsid w:val="00902A94"/>
    <w:rsid w:val="00902F5A"/>
    <w:rsid w:val="00902FC1"/>
    <w:rsid w:val="00904004"/>
    <w:rsid w:val="00904AF0"/>
    <w:rsid w:val="00906055"/>
    <w:rsid w:val="009064E9"/>
    <w:rsid w:val="00906950"/>
    <w:rsid w:val="00906DC9"/>
    <w:rsid w:val="0090700C"/>
    <w:rsid w:val="0090761F"/>
    <w:rsid w:val="009104CB"/>
    <w:rsid w:val="009105CF"/>
    <w:rsid w:val="0091149C"/>
    <w:rsid w:val="0091157B"/>
    <w:rsid w:val="00911E5C"/>
    <w:rsid w:val="00913CB7"/>
    <w:rsid w:val="00913F67"/>
    <w:rsid w:val="009149E4"/>
    <w:rsid w:val="00914E9A"/>
    <w:rsid w:val="00915105"/>
    <w:rsid w:val="00915347"/>
    <w:rsid w:val="00915639"/>
    <w:rsid w:val="00915743"/>
    <w:rsid w:val="009158BF"/>
    <w:rsid w:val="00915DAE"/>
    <w:rsid w:val="009168A9"/>
    <w:rsid w:val="009169C1"/>
    <w:rsid w:val="00916B8E"/>
    <w:rsid w:val="00916F26"/>
    <w:rsid w:val="009172C3"/>
    <w:rsid w:val="00917B29"/>
    <w:rsid w:val="009206FD"/>
    <w:rsid w:val="009227D8"/>
    <w:rsid w:val="00923215"/>
    <w:rsid w:val="0092368C"/>
    <w:rsid w:val="0092398C"/>
    <w:rsid w:val="0092450F"/>
    <w:rsid w:val="00924F6A"/>
    <w:rsid w:val="00925AFC"/>
    <w:rsid w:val="009265F3"/>
    <w:rsid w:val="00926B73"/>
    <w:rsid w:val="00930105"/>
    <w:rsid w:val="0093056B"/>
    <w:rsid w:val="0093177E"/>
    <w:rsid w:val="00931DB5"/>
    <w:rsid w:val="00932089"/>
    <w:rsid w:val="0093247D"/>
    <w:rsid w:val="0093286B"/>
    <w:rsid w:val="00932BFC"/>
    <w:rsid w:val="00933B2F"/>
    <w:rsid w:val="0093462F"/>
    <w:rsid w:val="00934981"/>
    <w:rsid w:val="00935344"/>
    <w:rsid w:val="00935B39"/>
    <w:rsid w:val="0093709E"/>
    <w:rsid w:val="00940346"/>
    <w:rsid w:val="00940F63"/>
    <w:rsid w:val="00941C2B"/>
    <w:rsid w:val="00942734"/>
    <w:rsid w:val="009428CA"/>
    <w:rsid w:val="00943120"/>
    <w:rsid w:val="00943819"/>
    <w:rsid w:val="0094388C"/>
    <w:rsid w:val="00944371"/>
    <w:rsid w:val="00944435"/>
    <w:rsid w:val="00945C25"/>
    <w:rsid w:val="00945CFA"/>
    <w:rsid w:val="00945E87"/>
    <w:rsid w:val="009461D4"/>
    <w:rsid w:val="00946820"/>
    <w:rsid w:val="009468EC"/>
    <w:rsid w:val="00946DB3"/>
    <w:rsid w:val="00947807"/>
    <w:rsid w:val="009502EF"/>
    <w:rsid w:val="00950885"/>
    <w:rsid w:val="00950BF8"/>
    <w:rsid w:val="00950F91"/>
    <w:rsid w:val="009516CB"/>
    <w:rsid w:val="00951843"/>
    <w:rsid w:val="00951F07"/>
    <w:rsid w:val="00952368"/>
    <w:rsid w:val="00952445"/>
    <w:rsid w:val="00952C37"/>
    <w:rsid w:val="00953AF5"/>
    <w:rsid w:val="00953BEB"/>
    <w:rsid w:val="00953F27"/>
    <w:rsid w:val="00954357"/>
    <w:rsid w:val="0095471D"/>
    <w:rsid w:val="00954720"/>
    <w:rsid w:val="00954925"/>
    <w:rsid w:val="00954B29"/>
    <w:rsid w:val="00954D45"/>
    <w:rsid w:val="00955124"/>
    <w:rsid w:val="00955234"/>
    <w:rsid w:val="009553CA"/>
    <w:rsid w:val="009553D6"/>
    <w:rsid w:val="009557FF"/>
    <w:rsid w:val="00955CDA"/>
    <w:rsid w:val="00955EBE"/>
    <w:rsid w:val="009564FE"/>
    <w:rsid w:val="00956B06"/>
    <w:rsid w:val="00957661"/>
    <w:rsid w:val="009578D1"/>
    <w:rsid w:val="00957AA9"/>
    <w:rsid w:val="00957D9B"/>
    <w:rsid w:val="00962E26"/>
    <w:rsid w:val="00963063"/>
    <w:rsid w:val="00964518"/>
    <w:rsid w:val="00964B1E"/>
    <w:rsid w:val="00964C17"/>
    <w:rsid w:val="00965AC7"/>
    <w:rsid w:val="00965FB4"/>
    <w:rsid w:val="0096614D"/>
    <w:rsid w:val="00966277"/>
    <w:rsid w:val="009665BD"/>
    <w:rsid w:val="00966750"/>
    <w:rsid w:val="0096682E"/>
    <w:rsid w:val="0096683F"/>
    <w:rsid w:val="009676F2"/>
    <w:rsid w:val="009700AF"/>
    <w:rsid w:val="009708C7"/>
    <w:rsid w:val="00972601"/>
    <w:rsid w:val="009747D0"/>
    <w:rsid w:val="00974B19"/>
    <w:rsid w:val="00974F52"/>
    <w:rsid w:val="0097543E"/>
    <w:rsid w:val="009759E2"/>
    <w:rsid w:val="00975D97"/>
    <w:rsid w:val="00975FE8"/>
    <w:rsid w:val="009762E0"/>
    <w:rsid w:val="0097658A"/>
    <w:rsid w:val="00976B1B"/>
    <w:rsid w:val="009772E6"/>
    <w:rsid w:val="00977802"/>
    <w:rsid w:val="009803F2"/>
    <w:rsid w:val="00980DAC"/>
    <w:rsid w:val="00981566"/>
    <w:rsid w:val="00981D98"/>
    <w:rsid w:val="009820BB"/>
    <w:rsid w:val="009820FD"/>
    <w:rsid w:val="009839CE"/>
    <w:rsid w:val="00983B1A"/>
    <w:rsid w:val="00984E8C"/>
    <w:rsid w:val="0098535D"/>
    <w:rsid w:val="009856FA"/>
    <w:rsid w:val="009865DB"/>
    <w:rsid w:val="009867A7"/>
    <w:rsid w:val="00986B8A"/>
    <w:rsid w:val="00986DCB"/>
    <w:rsid w:val="00987CCD"/>
    <w:rsid w:val="009903E4"/>
    <w:rsid w:val="00990A52"/>
    <w:rsid w:val="00990FDE"/>
    <w:rsid w:val="00992834"/>
    <w:rsid w:val="00992B73"/>
    <w:rsid w:val="0099320E"/>
    <w:rsid w:val="00993F2C"/>
    <w:rsid w:val="00994348"/>
    <w:rsid w:val="00994E08"/>
    <w:rsid w:val="00995E57"/>
    <w:rsid w:val="009961C3"/>
    <w:rsid w:val="009976E4"/>
    <w:rsid w:val="00997909"/>
    <w:rsid w:val="00997BC3"/>
    <w:rsid w:val="009A00E5"/>
    <w:rsid w:val="009A0574"/>
    <w:rsid w:val="009A0EB2"/>
    <w:rsid w:val="009A0EE7"/>
    <w:rsid w:val="009A1407"/>
    <w:rsid w:val="009A158D"/>
    <w:rsid w:val="009A28B1"/>
    <w:rsid w:val="009A2AA7"/>
    <w:rsid w:val="009A2C8D"/>
    <w:rsid w:val="009A3280"/>
    <w:rsid w:val="009A3610"/>
    <w:rsid w:val="009A3636"/>
    <w:rsid w:val="009A364A"/>
    <w:rsid w:val="009A3758"/>
    <w:rsid w:val="009A4FC6"/>
    <w:rsid w:val="009A5DBA"/>
    <w:rsid w:val="009A5F24"/>
    <w:rsid w:val="009A6142"/>
    <w:rsid w:val="009A6288"/>
    <w:rsid w:val="009A6587"/>
    <w:rsid w:val="009A6761"/>
    <w:rsid w:val="009A6C1D"/>
    <w:rsid w:val="009A72A2"/>
    <w:rsid w:val="009A739C"/>
    <w:rsid w:val="009A7A40"/>
    <w:rsid w:val="009A7CF7"/>
    <w:rsid w:val="009B0903"/>
    <w:rsid w:val="009B1285"/>
    <w:rsid w:val="009B15F4"/>
    <w:rsid w:val="009B1A63"/>
    <w:rsid w:val="009B1EE6"/>
    <w:rsid w:val="009B217A"/>
    <w:rsid w:val="009B22DB"/>
    <w:rsid w:val="009B22FF"/>
    <w:rsid w:val="009B4184"/>
    <w:rsid w:val="009B4771"/>
    <w:rsid w:val="009B5816"/>
    <w:rsid w:val="009B664D"/>
    <w:rsid w:val="009B6A03"/>
    <w:rsid w:val="009C0398"/>
    <w:rsid w:val="009C16C4"/>
    <w:rsid w:val="009C2080"/>
    <w:rsid w:val="009C217E"/>
    <w:rsid w:val="009C2B9A"/>
    <w:rsid w:val="009C2BDB"/>
    <w:rsid w:val="009C3E9A"/>
    <w:rsid w:val="009C4565"/>
    <w:rsid w:val="009C4586"/>
    <w:rsid w:val="009C5682"/>
    <w:rsid w:val="009C58E1"/>
    <w:rsid w:val="009C5AC1"/>
    <w:rsid w:val="009C5AE5"/>
    <w:rsid w:val="009C5EDF"/>
    <w:rsid w:val="009C5FC6"/>
    <w:rsid w:val="009C629A"/>
    <w:rsid w:val="009C6454"/>
    <w:rsid w:val="009C6777"/>
    <w:rsid w:val="009C696B"/>
    <w:rsid w:val="009C6BC0"/>
    <w:rsid w:val="009C734D"/>
    <w:rsid w:val="009C738C"/>
    <w:rsid w:val="009C7593"/>
    <w:rsid w:val="009C781A"/>
    <w:rsid w:val="009C7931"/>
    <w:rsid w:val="009C7A12"/>
    <w:rsid w:val="009C7D39"/>
    <w:rsid w:val="009D07C2"/>
    <w:rsid w:val="009D0D34"/>
    <w:rsid w:val="009D0E92"/>
    <w:rsid w:val="009D12D4"/>
    <w:rsid w:val="009D15B2"/>
    <w:rsid w:val="009D1675"/>
    <w:rsid w:val="009D266B"/>
    <w:rsid w:val="009D2F54"/>
    <w:rsid w:val="009D3CD8"/>
    <w:rsid w:val="009D4BD4"/>
    <w:rsid w:val="009D4C83"/>
    <w:rsid w:val="009D5337"/>
    <w:rsid w:val="009D60B0"/>
    <w:rsid w:val="009D6897"/>
    <w:rsid w:val="009D70D1"/>
    <w:rsid w:val="009D733C"/>
    <w:rsid w:val="009D771B"/>
    <w:rsid w:val="009D7735"/>
    <w:rsid w:val="009E039A"/>
    <w:rsid w:val="009E04D9"/>
    <w:rsid w:val="009E05A7"/>
    <w:rsid w:val="009E0AB2"/>
    <w:rsid w:val="009E126B"/>
    <w:rsid w:val="009E1681"/>
    <w:rsid w:val="009E171C"/>
    <w:rsid w:val="009E1E67"/>
    <w:rsid w:val="009E224B"/>
    <w:rsid w:val="009E2694"/>
    <w:rsid w:val="009E3D4F"/>
    <w:rsid w:val="009E4314"/>
    <w:rsid w:val="009E53FF"/>
    <w:rsid w:val="009E5A6E"/>
    <w:rsid w:val="009E5A94"/>
    <w:rsid w:val="009E5C05"/>
    <w:rsid w:val="009E5D1D"/>
    <w:rsid w:val="009E5D3D"/>
    <w:rsid w:val="009E63BB"/>
    <w:rsid w:val="009E6CCA"/>
    <w:rsid w:val="009E759E"/>
    <w:rsid w:val="009E78EF"/>
    <w:rsid w:val="009E7B39"/>
    <w:rsid w:val="009F0980"/>
    <w:rsid w:val="009F1903"/>
    <w:rsid w:val="009F1A43"/>
    <w:rsid w:val="009F25E8"/>
    <w:rsid w:val="009F2998"/>
    <w:rsid w:val="009F3734"/>
    <w:rsid w:val="009F39E2"/>
    <w:rsid w:val="009F39E6"/>
    <w:rsid w:val="009F39F2"/>
    <w:rsid w:val="009F3A9A"/>
    <w:rsid w:val="009F3C29"/>
    <w:rsid w:val="009F3DC3"/>
    <w:rsid w:val="009F40B3"/>
    <w:rsid w:val="009F45CB"/>
    <w:rsid w:val="009F4AE7"/>
    <w:rsid w:val="009F4CCC"/>
    <w:rsid w:val="009F52E3"/>
    <w:rsid w:val="009F57DF"/>
    <w:rsid w:val="009F616B"/>
    <w:rsid w:val="009F6E69"/>
    <w:rsid w:val="009F7086"/>
    <w:rsid w:val="009F7303"/>
    <w:rsid w:val="009F7B4E"/>
    <w:rsid w:val="00A00339"/>
    <w:rsid w:val="00A00476"/>
    <w:rsid w:val="00A00825"/>
    <w:rsid w:val="00A01DA4"/>
    <w:rsid w:val="00A01E2B"/>
    <w:rsid w:val="00A023F6"/>
    <w:rsid w:val="00A02ACB"/>
    <w:rsid w:val="00A030D3"/>
    <w:rsid w:val="00A03272"/>
    <w:rsid w:val="00A039B4"/>
    <w:rsid w:val="00A03CA8"/>
    <w:rsid w:val="00A03DE3"/>
    <w:rsid w:val="00A03E31"/>
    <w:rsid w:val="00A040FE"/>
    <w:rsid w:val="00A05235"/>
    <w:rsid w:val="00A0534D"/>
    <w:rsid w:val="00A05929"/>
    <w:rsid w:val="00A05AF0"/>
    <w:rsid w:val="00A05D77"/>
    <w:rsid w:val="00A06393"/>
    <w:rsid w:val="00A06F97"/>
    <w:rsid w:val="00A10524"/>
    <w:rsid w:val="00A1063B"/>
    <w:rsid w:val="00A107EC"/>
    <w:rsid w:val="00A10D6C"/>
    <w:rsid w:val="00A1150D"/>
    <w:rsid w:val="00A115AC"/>
    <w:rsid w:val="00A11696"/>
    <w:rsid w:val="00A120AB"/>
    <w:rsid w:val="00A12C34"/>
    <w:rsid w:val="00A13857"/>
    <w:rsid w:val="00A1422E"/>
    <w:rsid w:val="00A144B8"/>
    <w:rsid w:val="00A149FC"/>
    <w:rsid w:val="00A15B87"/>
    <w:rsid w:val="00A1650A"/>
    <w:rsid w:val="00A1786D"/>
    <w:rsid w:val="00A178ED"/>
    <w:rsid w:val="00A17DE6"/>
    <w:rsid w:val="00A211FE"/>
    <w:rsid w:val="00A220F2"/>
    <w:rsid w:val="00A229BB"/>
    <w:rsid w:val="00A23016"/>
    <w:rsid w:val="00A231B5"/>
    <w:rsid w:val="00A24134"/>
    <w:rsid w:val="00A24502"/>
    <w:rsid w:val="00A24796"/>
    <w:rsid w:val="00A249B6"/>
    <w:rsid w:val="00A24B15"/>
    <w:rsid w:val="00A24CFB"/>
    <w:rsid w:val="00A253F4"/>
    <w:rsid w:val="00A25BBF"/>
    <w:rsid w:val="00A263B1"/>
    <w:rsid w:val="00A2654A"/>
    <w:rsid w:val="00A27442"/>
    <w:rsid w:val="00A2744B"/>
    <w:rsid w:val="00A30377"/>
    <w:rsid w:val="00A3097D"/>
    <w:rsid w:val="00A309EC"/>
    <w:rsid w:val="00A31A7E"/>
    <w:rsid w:val="00A31B68"/>
    <w:rsid w:val="00A3290E"/>
    <w:rsid w:val="00A32D54"/>
    <w:rsid w:val="00A33D66"/>
    <w:rsid w:val="00A33DB4"/>
    <w:rsid w:val="00A34B5F"/>
    <w:rsid w:val="00A35108"/>
    <w:rsid w:val="00A3564E"/>
    <w:rsid w:val="00A356E0"/>
    <w:rsid w:val="00A357BF"/>
    <w:rsid w:val="00A35A9F"/>
    <w:rsid w:val="00A35CFE"/>
    <w:rsid w:val="00A35F7E"/>
    <w:rsid w:val="00A36C6E"/>
    <w:rsid w:val="00A37493"/>
    <w:rsid w:val="00A37A28"/>
    <w:rsid w:val="00A37B81"/>
    <w:rsid w:val="00A37D62"/>
    <w:rsid w:val="00A4074C"/>
    <w:rsid w:val="00A43827"/>
    <w:rsid w:val="00A43D6B"/>
    <w:rsid w:val="00A445F7"/>
    <w:rsid w:val="00A449AA"/>
    <w:rsid w:val="00A44F93"/>
    <w:rsid w:val="00A453E5"/>
    <w:rsid w:val="00A45867"/>
    <w:rsid w:val="00A45C28"/>
    <w:rsid w:val="00A4620A"/>
    <w:rsid w:val="00A46353"/>
    <w:rsid w:val="00A46FCC"/>
    <w:rsid w:val="00A4785A"/>
    <w:rsid w:val="00A47B5F"/>
    <w:rsid w:val="00A47F68"/>
    <w:rsid w:val="00A50F43"/>
    <w:rsid w:val="00A513B0"/>
    <w:rsid w:val="00A517E5"/>
    <w:rsid w:val="00A51BB3"/>
    <w:rsid w:val="00A52513"/>
    <w:rsid w:val="00A528E5"/>
    <w:rsid w:val="00A5310D"/>
    <w:rsid w:val="00A54BCC"/>
    <w:rsid w:val="00A54C17"/>
    <w:rsid w:val="00A564CC"/>
    <w:rsid w:val="00A5657D"/>
    <w:rsid w:val="00A565C3"/>
    <w:rsid w:val="00A571F9"/>
    <w:rsid w:val="00A57508"/>
    <w:rsid w:val="00A57528"/>
    <w:rsid w:val="00A57702"/>
    <w:rsid w:val="00A57774"/>
    <w:rsid w:val="00A5779C"/>
    <w:rsid w:val="00A57EF7"/>
    <w:rsid w:val="00A6015C"/>
    <w:rsid w:val="00A605C8"/>
    <w:rsid w:val="00A60A3E"/>
    <w:rsid w:val="00A60AF6"/>
    <w:rsid w:val="00A61048"/>
    <w:rsid w:val="00A61296"/>
    <w:rsid w:val="00A61453"/>
    <w:rsid w:val="00A617F6"/>
    <w:rsid w:val="00A61A73"/>
    <w:rsid w:val="00A62220"/>
    <w:rsid w:val="00A63EC3"/>
    <w:rsid w:val="00A64085"/>
    <w:rsid w:val="00A647FB"/>
    <w:rsid w:val="00A648CA"/>
    <w:rsid w:val="00A64AF6"/>
    <w:rsid w:val="00A65157"/>
    <w:rsid w:val="00A670C3"/>
    <w:rsid w:val="00A6742E"/>
    <w:rsid w:val="00A67DF4"/>
    <w:rsid w:val="00A703CD"/>
    <w:rsid w:val="00A70C01"/>
    <w:rsid w:val="00A7122A"/>
    <w:rsid w:val="00A71BCC"/>
    <w:rsid w:val="00A71E08"/>
    <w:rsid w:val="00A72160"/>
    <w:rsid w:val="00A728AF"/>
    <w:rsid w:val="00A72A9D"/>
    <w:rsid w:val="00A73D6B"/>
    <w:rsid w:val="00A73DEF"/>
    <w:rsid w:val="00A740B9"/>
    <w:rsid w:val="00A74C2C"/>
    <w:rsid w:val="00A74DA7"/>
    <w:rsid w:val="00A75894"/>
    <w:rsid w:val="00A758D5"/>
    <w:rsid w:val="00A768A4"/>
    <w:rsid w:val="00A772A2"/>
    <w:rsid w:val="00A77A29"/>
    <w:rsid w:val="00A77C44"/>
    <w:rsid w:val="00A77F56"/>
    <w:rsid w:val="00A803AE"/>
    <w:rsid w:val="00A803BC"/>
    <w:rsid w:val="00A8042B"/>
    <w:rsid w:val="00A810BE"/>
    <w:rsid w:val="00A81551"/>
    <w:rsid w:val="00A81F8B"/>
    <w:rsid w:val="00A8245C"/>
    <w:rsid w:val="00A8275A"/>
    <w:rsid w:val="00A82777"/>
    <w:rsid w:val="00A8294A"/>
    <w:rsid w:val="00A8359B"/>
    <w:rsid w:val="00A840AF"/>
    <w:rsid w:val="00A846A2"/>
    <w:rsid w:val="00A84881"/>
    <w:rsid w:val="00A84AED"/>
    <w:rsid w:val="00A85088"/>
    <w:rsid w:val="00A855D6"/>
    <w:rsid w:val="00A857C3"/>
    <w:rsid w:val="00A85896"/>
    <w:rsid w:val="00A86014"/>
    <w:rsid w:val="00A864BD"/>
    <w:rsid w:val="00A865C2"/>
    <w:rsid w:val="00A8676A"/>
    <w:rsid w:val="00A87262"/>
    <w:rsid w:val="00A87510"/>
    <w:rsid w:val="00A87D84"/>
    <w:rsid w:val="00A900FE"/>
    <w:rsid w:val="00A90433"/>
    <w:rsid w:val="00A9068D"/>
    <w:rsid w:val="00A90999"/>
    <w:rsid w:val="00A919E2"/>
    <w:rsid w:val="00A91DF8"/>
    <w:rsid w:val="00A91F86"/>
    <w:rsid w:val="00A924B6"/>
    <w:rsid w:val="00A928C1"/>
    <w:rsid w:val="00A92DFE"/>
    <w:rsid w:val="00A93BF2"/>
    <w:rsid w:val="00A93D09"/>
    <w:rsid w:val="00A93F2E"/>
    <w:rsid w:val="00A942FE"/>
    <w:rsid w:val="00A9490E"/>
    <w:rsid w:val="00A94A82"/>
    <w:rsid w:val="00A95106"/>
    <w:rsid w:val="00A951D5"/>
    <w:rsid w:val="00A95B0A"/>
    <w:rsid w:val="00A95FAC"/>
    <w:rsid w:val="00A96435"/>
    <w:rsid w:val="00A96DA9"/>
    <w:rsid w:val="00A97138"/>
    <w:rsid w:val="00A97CA0"/>
    <w:rsid w:val="00A97D2E"/>
    <w:rsid w:val="00AA020F"/>
    <w:rsid w:val="00AA03A0"/>
    <w:rsid w:val="00AA18CE"/>
    <w:rsid w:val="00AA1B7C"/>
    <w:rsid w:val="00AA1E0E"/>
    <w:rsid w:val="00AA251B"/>
    <w:rsid w:val="00AA29F6"/>
    <w:rsid w:val="00AA2A3F"/>
    <w:rsid w:val="00AA3699"/>
    <w:rsid w:val="00AA3D15"/>
    <w:rsid w:val="00AA418C"/>
    <w:rsid w:val="00AA41C5"/>
    <w:rsid w:val="00AA4BB3"/>
    <w:rsid w:val="00AA5360"/>
    <w:rsid w:val="00AA5D8E"/>
    <w:rsid w:val="00AA5E27"/>
    <w:rsid w:val="00AA616B"/>
    <w:rsid w:val="00AA6FC1"/>
    <w:rsid w:val="00AA735B"/>
    <w:rsid w:val="00AA78DC"/>
    <w:rsid w:val="00AA7BFA"/>
    <w:rsid w:val="00AA7CAA"/>
    <w:rsid w:val="00AB00A9"/>
    <w:rsid w:val="00AB0DA9"/>
    <w:rsid w:val="00AB19D3"/>
    <w:rsid w:val="00AB1B65"/>
    <w:rsid w:val="00AB2EA1"/>
    <w:rsid w:val="00AB2F4E"/>
    <w:rsid w:val="00AB2FD2"/>
    <w:rsid w:val="00AB39ED"/>
    <w:rsid w:val="00AB3C90"/>
    <w:rsid w:val="00AB3FE7"/>
    <w:rsid w:val="00AB459C"/>
    <w:rsid w:val="00AB4D32"/>
    <w:rsid w:val="00AB4D86"/>
    <w:rsid w:val="00AB5552"/>
    <w:rsid w:val="00AB5B48"/>
    <w:rsid w:val="00AB64A0"/>
    <w:rsid w:val="00AB6717"/>
    <w:rsid w:val="00AB7241"/>
    <w:rsid w:val="00AB7A2B"/>
    <w:rsid w:val="00AB7DEC"/>
    <w:rsid w:val="00AC0199"/>
    <w:rsid w:val="00AC0D56"/>
    <w:rsid w:val="00AC0DC2"/>
    <w:rsid w:val="00AC1665"/>
    <w:rsid w:val="00AC3FF9"/>
    <w:rsid w:val="00AC45A3"/>
    <w:rsid w:val="00AC4758"/>
    <w:rsid w:val="00AC4828"/>
    <w:rsid w:val="00AC4896"/>
    <w:rsid w:val="00AC4E69"/>
    <w:rsid w:val="00AC5740"/>
    <w:rsid w:val="00AC676D"/>
    <w:rsid w:val="00AC6E64"/>
    <w:rsid w:val="00AC6EAE"/>
    <w:rsid w:val="00AC759E"/>
    <w:rsid w:val="00AC773E"/>
    <w:rsid w:val="00AC7C9C"/>
    <w:rsid w:val="00AD012C"/>
    <w:rsid w:val="00AD16D1"/>
    <w:rsid w:val="00AD24C1"/>
    <w:rsid w:val="00AD25CF"/>
    <w:rsid w:val="00AD26C5"/>
    <w:rsid w:val="00AD2DE8"/>
    <w:rsid w:val="00AD34E6"/>
    <w:rsid w:val="00AD3A9D"/>
    <w:rsid w:val="00AD40D3"/>
    <w:rsid w:val="00AD41C9"/>
    <w:rsid w:val="00AD43F2"/>
    <w:rsid w:val="00AD4706"/>
    <w:rsid w:val="00AD5F13"/>
    <w:rsid w:val="00AD652E"/>
    <w:rsid w:val="00AD6BA0"/>
    <w:rsid w:val="00AD717C"/>
    <w:rsid w:val="00AD735E"/>
    <w:rsid w:val="00AE0F05"/>
    <w:rsid w:val="00AE25B5"/>
    <w:rsid w:val="00AE291C"/>
    <w:rsid w:val="00AE390B"/>
    <w:rsid w:val="00AE3C35"/>
    <w:rsid w:val="00AE40BB"/>
    <w:rsid w:val="00AE44ED"/>
    <w:rsid w:val="00AE49B1"/>
    <w:rsid w:val="00AE5383"/>
    <w:rsid w:val="00AE566A"/>
    <w:rsid w:val="00AE65EF"/>
    <w:rsid w:val="00AE6761"/>
    <w:rsid w:val="00AE6DB5"/>
    <w:rsid w:val="00AE70AB"/>
    <w:rsid w:val="00AE7354"/>
    <w:rsid w:val="00AE7622"/>
    <w:rsid w:val="00AE78BB"/>
    <w:rsid w:val="00AF1248"/>
    <w:rsid w:val="00AF1353"/>
    <w:rsid w:val="00AF19CA"/>
    <w:rsid w:val="00AF1D36"/>
    <w:rsid w:val="00AF1EA3"/>
    <w:rsid w:val="00AF1F65"/>
    <w:rsid w:val="00AF29B7"/>
    <w:rsid w:val="00AF3DB6"/>
    <w:rsid w:val="00AF3DDD"/>
    <w:rsid w:val="00AF4A52"/>
    <w:rsid w:val="00AF4CE3"/>
    <w:rsid w:val="00AF4E7E"/>
    <w:rsid w:val="00AF5A87"/>
    <w:rsid w:val="00AF5EC0"/>
    <w:rsid w:val="00AF681C"/>
    <w:rsid w:val="00AF7784"/>
    <w:rsid w:val="00B002D8"/>
    <w:rsid w:val="00B0122E"/>
    <w:rsid w:val="00B017D8"/>
    <w:rsid w:val="00B01BF7"/>
    <w:rsid w:val="00B01C72"/>
    <w:rsid w:val="00B025C4"/>
    <w:rsid w:val="00B02664"/>
    <w:rsid w:val="00B03366"/>
    <w:rsid w:val="00B03814"/>
    <w:rsid w:val="00B048F4"/>
    <w:rsid w:val="00B05D3F"/>
    <w:rsid w:val="00B06076"/>
    <w:rsid w:val="00B0643B"/>
    <w:rsid w:val="00B0685C"/>
    <w:rsid w:val="00B0745B"/>
    <w:rsid w:val="00B07485"/>
    <w:rsid w:val="00B07490"/>
    <w:rsid w:val="00B07A1C"/>
    <w:rsid w:val="00B10C85"/>
    <w:rsid w:val="00B11518"/>
    <w:rsid w:val="00B11BF8"/>
    <w:rsid w:val="00B125E1"/>
    <w:rsid w:val="00B130B5"/>
    <w:rsid w:val="00B13BB0"/>
    <w:rsid w:val="00B1416C"/>
    <w:rsid w:val="00B150CC"/>
    <w:rsid w:val="00B15E51"/>
    <w:rsid w:val="00B1674E"/>
    <w:rsid w:val="00B16FAD"/>
    <w:rsid w:val="00B1702B"/>
    <w:rsid w:val="00B179D6"/>
    <w:rsid w:val="00B204E7"/>
    <w:rsid w:val="00B20C51"/>
    <w:rsid w:val="00B2149B"/>
    <w:rsid w:val="00B22130"/>
    <w:rsid w:val="00B22295"/>
    <w:rsid w:val="00B22FEB"/>
    <w:rsid w:val="00B232CF"/>
    <w:rsid w:val="00B2449D"/>
    <w:rsid w:val="00B247CD"/>
    <w:rsid w:val="00B248F1"/>
    <w:rsid w:val="00B26C35"/>
    <w:rsid w:val="00B27891"/>
    <w:rsid w:val="00B27B49"/>
    <w:rsid w:val="00B30332"/>
    <w:rsid w:val="00B317A3"/>
    <w:rsid w:val="00B31A03"/>
    <w:rsid w:val="00B31A51"/>
    <w:rsid w:val="00B31FB3"/>
    <w:rsid w:val="00B321ED"/>
    <w:rsid w:val="00B32944"/>
    <w:rsid w:val="00B331B1"/>
    <w:rsid w:val="00B332DC"/>
    <w:rsid w:val="00B352E5"/>
    <w:rsid w:val="00B355B1"/>
    <w:rsid w:val="00B35624"/>
    <w:rsid w:val="00B35684"/>
    <w:rsid w:val="00B35C62"/>
    <w:rsid w:val="00B360DF"/>
    <w:rsid w:val="00B3676C"/>
    <w:rsid w:val="00B36E42"/>
    <w:rsid w:val="00B37D06"/>
    <w:rsid w:val="00B40264"/>
    <w:rsid w:val="00B40C8D"/>
    <w:rsid w:val="00B40E52"/>
    <w:rsid w:val="00B41276"/>
    <w:rsid w:val="00B41EA4"/>
    <w:rsid w:val="00B4213A"/>
    <w:rsid w:val="00B434A2"/>
    <w:rsid w:val="00B43DEE"/>
    <w:rsid w:val="00B43FE3"/>
    <w:rsid w:val="00B44517"/>
    <w:rsid w:val="00B44B06"/>
    <w:rsid w:val="00B467FD"/>
    <w:rsid w:val="00B47099"/>
    <w:rsid w:val="00B47134"/>
    <w:rsid w:val="00B47241"/>
    <w:rsid w:val="00B4766D"/>
    <w:rsid w:val="00B47967"/>
    <w:rsid w:val="00B47B09"/>
    <w:rsid w:val="00B502E4"/>
    <w:rsid w:val="00B50B91"/>
    <w:rsid w:val="00B50D69"/>
    <w:rsid w:val="00B51915"/>
    <w:rsid w:val="00B51958"/>
    <w:rsid w:val="00B5195A"/>
    <w:rsid w:val="00B51A8F"/>
    <w:rsid w:val="00B52B0C"/>
    <w:rsid w:val="00B538BA"/>
    <w:rsid w:val="00B539A6"/>
    <w:rsid w:val="00B54118"/>
    <w:rsid w:val="00B54ACD"/>
    <w:rsid w:val="00B55176"/>
    <w:rsid w:val="00B55B42"/>
    <w:rsid w:val="00B57258"/>
    <w:rsid w:val="00B57263"/>
    <w:rsid w:val="00B60704"/>
    <w:rsid w:val="00B60791"/>
    <w:rsid w:val="00B6082A"/>
    <w:rsid w:val="00B60C03"/>
    <w:rsid w:val="00B614EB"/>
    <w:rsid w:val="00B63378"/>
    <w:rsid w:val="00B64741"/>
    <w:rsid w:val="00B64A23"/>
    <w:rsid w:val="00B66264"/>
    <w:rsid w:val="00B66768"/>
    <w:rsid w:val="00B66974"/>
    <w:rsid w:val="00B66A5F"/>
    <w:rsid w:val="00B67176"/>
    <w:rsid w:val="00B672CC"/>
    <w:rsid w:val="00B70109"/>
    <w:rsid w:val="00B70337"/>
    <w:rsid w:val="00B705E4"/>
    <w:rsid w:val="00B70921"/>
    <w:rsid w:val="00B72953"/>
    <w:rsid w:val="00B72A58"/>
    <w:rsid w:val="00B72DBF"/>
    <w:rsid w:val="00B7390F"/>
    <w:rsid w:val="00B7530C"/>
    <w:rsid w:val="00B75722"/>
    <w:rsid w:val="00B764DE"/>
    <w:rsid w:val="00B7670B"/>
    <w:rsid w:val="00B778F0"/>
    <w:rsid w:val="00B77C0E"/>
    <w:rsid w:val="00B805F8"/>
    <w:rsid w:val="00B80922"/>
    <w:rsid w:val="00B80F7E"/>
    <w:rsid w:val="00B82008"/>
    <w:rsid w:val="00B825A5"/>
    <w:rsid w:val="00B83FD6"/>
    <w:rsid w:val="00B84631"/>
    <w:rsid w:val="00B85626"/>
    <w:rsid w:val="00B85C5C"/>
    <w:rsid w:val="00B86C18"/>
    <w:rsid w:val="00B86DF7"/>
    <w:rsid w:val="00B877C8"/>
    <w:rsid w:val="00B87A64"/>
    <w:rsid w:val="00B902C0"/>
    <w:rsid w:val="00B903DB"/>
    <w:rsid w:val="00B92BB4"/>
    <w:rsid w:val="00B92C95"/>
    <w:rsid w:val="00B92F1E"/>
    <w:rsid w:val="00B92F7D"/>
    <w:rsid w:val="00B93600"/>
    <w:rsid w:val="00B9462F"/>
    <w:rsid w:val="00B94E7D"/>
    <w:rsid w:val="00B954E7"/>
    <w:rsid w:val="00B95F11"/>
    <w:rsid w:val="00B9601B"/>
    <w:rsid w:val="00B9615A"/>
    <w:rsid w:val="00B962F7"/>
    <w:rsid w:val="00B96BFD"/>
    <w:rsid w:val="00B971C9"/>
    <w:rsid w:val="00B97648"/>
    <w:rsid w:val="00B97720"/>
    <w:rsid w:val="00B97F9B"/>
    <w:rsid w:val="00BA0B3F"/>
    <w:rsid w:val="00BA0E59"/>
    <w:rsid w:val="00BA1368"/>
    <w:rsid w:val="00BA142A"/>
    <w:rsid w:val="00BA2978"/>
    <w:rsid w:val="00BA302D"/>
    <w:rsid w:val="00BA3123"/>
    <w:rsid w:val="00BA364C"/>
    <w:rsid w:val="00BA3F94"/>
    <w:rsid w:val="00BA40F8"/>
    <w:rsid w:val="00BA423E"/>
    <w:rsid w:val="00BA4C16"/>
    <w:rsid w:val="00BA4FC8"/>
    <w:rsid w:val="00BA57D0"/>
    <w:rsid w:val="00BA59AA"/>
    <w:rsid w:val="00BA6490"/>
    <w:rsid w:val="00BA64FD"/>
    <w:rsid w:val="00BA728C"/>
    <w:rsid w:val="00BA793C"/>
    <w:rsid w:val="00BB034A"/>
    <w:rsid w:val="00BB0BBB"/>
    <w:rsid w:val="00BB0D27"/>
    <w:rsid w:val="00BB19CB"/>
    <w:rsid w:val="00BB1B26"/>
    <w:rsid w:val="00BB1CB3"/>
    <w:rsid w:val="00BB2AB2"/>
    <w:rsid w:val="00BB2BD7"/>
    <w:rsid w:val="00BB30D8"/>
    <w:rsid w:val="00BB3270"/>
    <w:rsid w:val="00BB3440"/>
    <w:rsid w:val="00BB37CA"/>
    <w:rsid w:val="00BB3E2F"/>
    <w:rsid w:val="00BB5907"/>
    <w:rsid w:val="00BB5C30"/>
    <w:rsid w:val="00BB68DA"/>
    <w:rsid w:val="00BB6A5A"/>
    <w:rsid w:val="00BB6B62"/>
    <w:rsid w:val="00BB7579"/>
    <w:rsid w:val="00BB7AA6"/>
    <w:rsid w:val="00BC0987"/>
    <w:rsid w:val="00BC463C"/>
    <w:rsid w:val="00BC4904"/>
    <w:rsid w:val="00BC52DD"/>
    <w:rsid w:val="00BC54C9"/>
    <w:rsid w:val="00BC5719"/>
    <w:rsid w:val="00BC5A6B"/>
    <w:rsid w:val="00BC5D9F"/>
    <w:rsid w:val="00BC60E8"/>
    <w:rsid w:val="00BC6434"/>
    <w:rsid w:val="00BC75B0"/>
    <w:rsid w:val="00BD0105"/>
    <w:rsid w:val="00BD1136"/>
    <w:rsid w:val="00BD2223"/>
    <w:rsid w:val="00BD2544"/>
    <w:rsid w:val="00BD25CF"/>
    <w:rsid w:val="00BD3092"/>
    <w:rsid w:val="00BD3AD2"/>
    <w:rsid w:val="00BD4F39"/>
    <w:rsid w:val="00BD6A17"/>
    <w:rsid w:val="00BD7348"/>
    <w:rsid w:val="00BE0415"/>
    <w:rsid w:val="00BE0E86"/>
    <w:rsid w:val="00BE1C0B"/>
    <w:rsid w:val="00BE2514"/>
    <w:rsid w:val="00BE2D09"/>
    <w:rsid w:val="00BE3BDE"/>
    <w:rsid w:val="00BE54D2"/>
    <w:rsid w:val="00BE7030"/>
    <w:rsid w:val="00BE7090"/>
    <w:rsid w:val="00BE733B"/>
    <w:rsid w:val="00BE73D1"/>
    <w:rsid w:val="00BE73DF"/>
    <w:rsid w:val="00BE7656"/>
    <w:rsid w:val="00BF0661"/>
    <w:rsid w:val="00BF0820"/>
    <w:rsid w:val="00BF0BFD"/>
    <w:rsid w:val="00BF141C"/>
    <w:rsid w:val="00BF142D"/>
    <w:rsid w:val="00BF1BCE"/>
    <w:rsid w:val="00BF31EC"/>
    <w:rsid w:val="00BF348A"/>
    <w:rsid w:val="00BF37A0"/>
    <w:rsid w:val="00BF4013"/>
    <w:rsid w:val="00BF4579"/>
    <w:rsid w:val="00BF4890"/>
    <w:rsid w:val="00BF501E"/>
    <w:rsid w:val="00BF50DD"/>
    <w:rsid w:val="00BF54AC"/>
    <w:rsid w:val="00BF5E15"/>
    <w:rsid w:val="00BF604F"/>
    <w:rsid w:val="00BF6178"/>
    <w:rsid w:val="00BF675A"/>
    <w:rsid w:val="00BF6E52"/>
    <w:rsid w:val="00BF7AD5"/>
    <w:rsid w:val="00BF7AF9"/>
    <w:rsid w:val="00C0054E"/>
    <w:rsid w:val="00C009FA"/>
    <w:rsid w:val="00C01EE1"/>
    <w:rsid w:val="00C03567"/>
    <w:rsid w:val="00C03BBD"/>
    <w:rsid w:val="00C05695"/>
    <w:rsid w:val="00C05862"/>
    <w:rsid w:val="00C0598B"/>
    <w:rsid w:val="00C060A8"/>
    <w:rsid w:val="00C0732C"/>
    <w:rsid w:val="00C07B35"/>
    <w:rsid w:val="00C109C1"/>
    <w:rsid w:val="00C11537"/>
    <w:rsid w:val="00C117B2"/>
    <w:rsid w:val="00C11AD0"/>
    <w:rsid w:val="00C11CEC"/>
    <w:rsid w:val="00C122C3"/>
    <w:rsid w:val="00C12AE3"/>
    <w:rsid w:val="00C12BAD"/>
    <w:rsid w:val="00C13451"/>
    <w:rsid w:val="00C13CA4"/>
    <w:rsid w:val="00C13D5A"/>
    <w:rsid w:val="00C14F1E"/>
    <w:rsid w:val="00C15258"/>
    <w:rsid w:val="00C1554A"/>
    <w:rsid w:val="00C15589"/>
    <w:rsid w:val="00C1752B"/>
    <w:rsid w:val="00C17F3F"/>
    <w:rsid w:val="00C20208"/>
    <w:rsid w:val="00C21B36"/>
    <w:rsid w:val="00C221BB"/>
    <w:rsid w:val="00C230A9"/>
    <w:rsid w:val="00C23E1E"/>
    <w:rsid w:val="00C243E5"/>
    <w:rsid w:val="00C24599"/>
    <w:rsid w:val="00C24799"/>
    <w:rsid w:val="00C24CA7"/>
    <w:rsid w:val="00C24DAE"/>
    <w:rsid w:val="00C25316"/>
    <w:rsid w:val="00C25857"/>
    <w:rsid w:val="00C26248"/>
    <w:rsid w:val="00C2681E"/>
    <w:rsid w:val="00C3060C"/>
    <w:rsid w:val="00C30CE7"/>
    <w:rsid w:val="00C3135F"/>
    <w:rsid w:val="00C3158F"/>
    <w:rsid w:val="00C322EA"/>
    <w:rsid w:val="00C32E55"/>
    <w:rsid w:val="00C333A0"/>
    <w:rsid w:val="00C3378E"/>
    <w:rsid w:val="00C33EF0"/>
    <w:rsid w:val="00C34117"/>
    <w:rsid w:val="00C34D65"/>
    <w:rsid w:val="00C358BE"/>
    <w:rsid w:val="00C365C0"/>
    <w:rsid w:val="00C36C08"/>
    <w:rsid w:val="00C37602"/>
    <w:rsid w:val="00C37C85"/>
    <w:rsid w:val="00C37EC7"/>
    <w:rsid w:val="00C405A8"/>
    <w:rsid w:val="00C406B1"/>
    <w:rsid w:val="00C40AC8"/>
    <w:rsid w:val="00C40D17"/>
    <w:rsid w:val="00C41BAA"/>
    <w:rsid w:val="00C41BE9"/>
    <w:rsid w:val="00C4248B"/>
    <w:rsid w:val="00C43C0A"/>
    <w:rsid w:val="00C44332"/>
    <w:rsid w:val="00C44BE7"/>
    <w:rsid w:val="00C45636"/>
    <w:rsid w:val="00C45BDA"/>
    <w:rsid w:val="00C45EB5"/>
    <w:rsid w:val="00C45FC6"/>
    <w:rsid w:val="00C4636E"/>
    <w:rsid w:val="00C46A2F"/>
    <w:rsid w:val="00C470F4"/>
    <w:rsid w:val="00C4734A"/>
    <w:rsid w:val="00C47427"/>
    <w:rsid w:val="00C4757B"/>
    <w:rsid w:val="00C47770"/>
    <w:rsid w:val="00C4792D"/>
    <w:rsid w:val="00C50630"/>
    <w:rsid w:val="00C5073B"/>
    <w:rsid w:val="00C51178"/>
    <w:rsid w:val="00C516C5"/>
    <w:rsid w:val="00C5281F"/>
    <w:rsid w:val="00C52865"/>
    <w:rsid w:val="00C5300F"/>
    <w:rsid w:val="00C532B5"/>
    <w:rsid w:val="00C53E1B"/>
    <w:rsid w:val="00C54935"/>
    <w:rsid w:val="00C54B01"/>
    <w:rsid w:val="00C55227"/>
    <w:rsid w:val="00C5533D"/>
    <w:rsid w:val="00C558AE"/>
    <w:rsid w:val="00C55F54"/>
    <w:rsid w:val="00C565F7"/>
    <w:rsid w:val="00C56D45"/>
    <w:rsid w:val="00C56D77"/>
    <w:rsid w:val="00C57BA9"/>
    <w:rsid w:val="00C600AD"/>
    <w:rsid w:val="00C605C7"/>
    <w:rsid w:val="00C6088A"/>
    <w:rsid w:val="00C60C73"/>
    <w:rsid w:val="00C6198A"/>
    <w:rsid w:val="00C62831"/>
    <w:rsid w:val="00C63480"/>
    <w:rsid w:val="00C63B0F"/>
    <w:rsid w:val="00C63F52"/>
    <w:rsid w:val="00C64447"/>
    <w:rsid w:val="00C64662"/>
    <w:rsid w:val="00C646AE"/>
    <w:rsid w:val="00C64E14"/>
    <w:rsid w:val="00C651F4"/>
    <w:rsid w:val="00C652B7"/>
    <w:rsid w:val="00C660EE"/>
    <w:rsid w:val="00C662EC"/>
    <w:rsid w:val="00C66365"/>
    <w:rsid w:val="00C665DC"/>
    <w:rsid w:val="00C66AAD"/>
    <w:rsid w:val="00C66C13"/>
    <w:rsid w:val="00C66DE1"/>
    <w:rsid w:val="00C66E08"/>
    <w:rsid w:val="00C6732A"/>
    <w:rsid w:val="00C673AF"/>
    <w:rsid w:val="00C67E54"/>
    <w:rsid w:val="00C703D9"/>
    <w:rsid w:val="00C7043A"/>
    <w:rsid w:val="00C70CE8"/>
    <w:rsid w:val="00C71132"/>
    <w:rsid w:val="00C71321"/>
    <w:rsid w:val="00C716B6"/>
    <w:rsid w:val="00C72164"/>
    <w:rsid w:val="00C72811"/>
    <w:rsid w:val="00C73108"/>
    <w:rsid w:val="00C7418A"/>
    <w:rsid w:val="00C74A30"/>
    <w:rsid w:val="00C7544C"/>
    <w:rsid w:val="00C757D9"/>
    <w:rsid w:val="00C75A87"/>
    <w:rsid w:val="00C75B05"/>
    <w:rsid w:val="00C76AF5"/>
    <w:rsid w:val="00C76C2E"/>
    <w:rsid w:val="00C76E17"/>
    <w:rsid w:val="00C77202"/>
    <w:rsid w:val="00C773AC"/>
    <w:rsid w:val="00C77B82"/>
    <w:rsid w:val="00C80A17"/>
    <w:rsid w:val="00C811C9"/>
    <w:rsid w:val="00C81B00"/>
    <w:rsid w:val="00C82030"/>
    <w:rsid w:val="00C82D64"/>
    <w:rsid w:val="00C82ECE"/>
    <w:rsid w:val="00C83E59"/>
    <w:rsid w:val="00C84254"/>
    <w:rsid w:val="00C84A7F"/>
    <w:rsid w:val="00C84FC0"/>
    <w:rsid w:val="00C855E3"/>
    <w:rsid w:val="00C85D5F"/>
    <w:rsid w:val="00C86834"/>
    <w:rsid w:val="00C87AFE"/>
    <w:rsid w:val="00C9054A"/>
    <w:rsid w:val="00C90FB9"/>
    <w:rsid w:val="00C9116A"/>
    <w:rsid w:val="00C91714"/>
    <w:rsid w:val="00C92035"/>
    <w:rsid w:val="00C9222C"/>
    <w:rsid w:val="00C924C2"/>
    <w:rsid w:val="00C925F7"/>
    <w:rsid w:val="00C9275C"/>
    <w:rsid w:val="00C92A72"/>
    <w:rsid w:val="00C931BE"/>
    <w:rsid w:val="00C935BC"/>
    <w:rsid w:val="00C93BA2"/>
    <w:rsid w:val="00C93FDE"/>
    <w:rsid w:val="00C944A4"/>
    <w:rsid w:val="00C9480E"/>
    <w:rsid w:val="00C94BB6"/>
    <w:rsid w:val="00C951C5"/>
    <w:rsid w:val="00C95A24"/>
    <w:rsid w:val="00C95D7B"/>
    <w:rsid w:val="00C96407"/>
    <w:rsid w:val="00C96DA4"/>
    <w:rsid w:val="00C97E27"/>
    <w:rsid w:val="00CA0A3E"/>
    <w:rsid w:val="00CA100C"/>
    <w:rsid w:val="00CA18BA"/>
    <w:rsid w:val="00CA27ED"/>
    <w:rsid w:val="00CA2929"/>
    <w:rsid w:val="00CA34C0"/>
    <w:rsid w:val="00CA37F4"/>
    <w:rsid w:val="00CA3943"/>
    <w:rsid w:val="00CA3B93"/>
    <w:rsid w:val="00CA4D5B"/>
    <w:rsid w:val="00CA4FF2"/>
    <w:rsid w:val="00CA5E57"/>
    <w:rsid w:val="00CA72FF"/>
    <w:rsid w:val="00CA7724"/>
    <w:rsid w:val="00CB17C2"/>
    <w:rsid w:val="00CB1D10"/>
    <w:rsid w:val="00CB1DC0"/>
    <w:rsid w:val="00CB2474"/>
    <w:rsid w:val="00CB2D03"/>
    <w:rsid w:val="00CB3846"/>
    <w:rsid w:val="00CB40BE"/>
    <w:rsid w:val="00CB41DB"/>
    <w:rsid w:val="00CB5466"/>
    <w:rsid w:val="00CB5833"/>
    <w:rsid w:val="00CB5B7C"/>
    <w:rsid w:val="00CB5CD7"/>
    <w:rsid w:val="00CB6206"/>
    <w:rsid w:val="00CB6592"/>
    <w:rsid w:val="00CB6DF0"/>
    <w:rsid w:val="00CB7230"/>
    <w:rsid w:val="00CB7368"/>
    <w:rsid w:val="00CC003C"/>
    <w:rsid w:val="00CC0AB8"/>
    <w:rsid w:val="00CC169D"/>
    <w:rsid w:val="00CC1B29"/>
    <w:rsid w:val="00CC1BAA"/>
    <w:rsid w:val="00CC236F"/>
    <w:rsid w:val="00CC2C2C"/>
    <w:rsid w:val="00CC3042"/>
    <w:rsid w:val="00CC4453"/>
    <w:rsid w:val="00CC4B6D"/>
    <w:rsid w:val="00CC4E37"/>
    <w:rsid w:val="00CC4E5C"/>
    <w:rsid w:val="00CC51F8"/>
    <w:rsid w:val="00CC5330"/>
    <w:rsid w:val="00CC69F0"/>
    <w:rsid w:val="00CC6BFB"/>
    <w:rsid w:val="00CC7259"/>
    <w:rsid w:val="00CD0250"/>
    <w:rsid w:val="00CD08C3"/>
    <w:rsid w:val="00CD0E00"/>
    <w:rsid w:val="00CD0E9D"/>
    <w:rsid w:val="00CD1C6E"/>
    <w:rsid w:val="00CD2194"/>
    <w:rsid w:val="00CD27FA"/>
    <w:rsid w:val="00CD3438"/>
    <w:rsid w:val="00CD3695"/>
    <w:rsid w:val="00CD3725"/>
    <w:rsid w:val="00CD39CD"/>
    <w:rsid w:val="00CD4A55"/>
    <w:rsid w:val="00CD5681"/>
    <w:rsid w:val="00CD5E66"/>
    <w:rsid w:val="00CD678D"/>
    <w:rsid w:val="00CD6F3C"/>
    <w:rsid w:val="00CE1254"/>
    <w:rsid w:val="00CE1F8A"/>
    <w:rsid w:val="00CE22BA"/>
    <w:rsid w:val="00CE22DD"/>
    <w:rsid w:val="00CE26E1"/>
    <w:rsid w:val="00CE2B86"/>
    <w:rsid w:val="00CE2D89"/>
    <w:rsid w:val="00CE3C75"/>
    <w:rsid w:val="00CE3C9B"/>
    <w:rsid w:val="00CE4FB8"/>
    <w:rsid w:val="00CE51F0"/>
    <w:rsid w:val="00CE55BA"/>
    <w:rsid w:val="00CE5850"/>
    <w:rsid w:val="00CE58D1"/>
    <w:rsid w:val="00CE5E51"/>
    <w:rsid w:val="00CE6279"/>
    <w:rsid w:val="00CE6DB8"/>
    <w:rsid w:val="00CE72A3"/>
    <w:rsid w:val="00CE7CEA"/>
    <w:rsid w:val="00CE7FEB"/>
    <w:rsid w:val="00CF0765"/>
    <w:rsid w:val="00CF0F83"/>
    <w:rsid w:val="00CF13B8"/>
    <w:rsid w:val="00CF1F3D"/>
    <w:rsid w:val="00CF2A57"/>
    <w:rsid w:val="00CF2B6A"/>
    <w:rsid w:val="00CF5525"/>
    <w:rsid w:val="00CF5553"/>
    <w:rsid w:val="00CF6061"/>
    <w:rsid w:val="00CF619B"/>
    <w:rsid w:val="00CF6D00"/>
    <w:rsid w:val="00CF6DCC"/>
    <w:rsid w:val="00CF7401"/>
    <w:rsid w:val="00CF7AB0"/>
    <w:rsid w:val="00D015E3"/>
    <w:rsid w:val="00D018DB"/>
    <w:rsid w:val="00D0253A"/>
    <w:rsid w:val="00D02BC0"/>
    <w:rsid w:val="00D02BDD"/>
    <w:rsid w:val="00D03F01"/>
    <w:rsid w:val="00D043B8"/>
    <w:rsid w:val="00D04907"/>
    <w:rsid w:val="00D04B87"/>
    <w:rsid w:val="00D053E2"/>
    <w:rsid w:val="00D055D7"/>
    <w:rsid w:val="00D05B5E"/>
    <w:rsid w:val="00D05CE3"/>
    <w:rsid w:val="00D05ED1"/>
    <w:rsid w:val="00D06052"/>
    <w:rsid w:val="00D06970"/>
    <w:rsid w:val="00D069DA"/>
    <w:rsid w:val="00D0705F"/>
    <w:rsid w:val="00D0710A"/>
    <w:rsid w:val="00D071DB"/>
    <w:rsid w:val="00D07F0B"/>
    <w:rsid w:val="00D11024"/>
    <w:rsid w:val="00D11416"/>
    <w:rsid w:val="00D120B5"/>
    <w:rsid w:val="00D1243D"/>
    <w:rsid w:val="00D125BD"/>
    <w:rsid w:val="00D12CB7"/>
    <w:rsid w:val="00D12E04"/>
    <w:rsid w:val="00D137AE"/>
    <w:rsid w:val="00D139D4"/>
    <w:rsid w:val="00D13B23"/>
    <w:rsid w:val="00D14AF9"/>
    <w:rsid w:val="00D15D90"/>
    <w:rsid w:val="00D16638"/>
    <w:rsid w:val="00D166E7"/>
    <w:rsid w:val="00D16C54"/>
    <w:rsid w:val="00D178CA"/>
    <w:rsid w:val="00D2038F"/>
    <w:rsid w:val="00D205AD"/>
    <w:rsid w:val="00D20ABD"/>
    <w:rsid w:val="00D21815"/>
    <w:rsid w:val="00D21C31"/>
    <w:rsid w:val="00D2229B"/>
    <w:rsid w:val="00D222B1"/>
    <w:rsid w:val="00D225D2"/>
    <w:rsid w:val="00D22BA0"/>
    <w:rsid w:val="00D23A16"/>
    <w:rsid w:val="00D23C11"/>
    <w:rsid w:val="00D24165"/>
    <w:rsid w:val="00D2417E"/>
    <w:rsid w:val="00D2466F"/>
    <w:rsid w:val="00D24762"/>
    <w:rsid w:val="00D24E4B"/>
    <w:rsid w:val="00D250E0"/>
    <w:rsid w:val="00D25125"/>
    <w:rsid w:val="00D26462"/>
    <w:rsid w:val="00D26B3A"/>
    <w:rsid w:val="00D26F4C"/>
    <w:rsid w:val="00D26FFB"/>
    <w:rsid w:val="00D27A40"/>
    <w:rsid w:val="00D27A6E"/>
    <w:rsid w:val="00D302A6"/>
    <w:rsid w:val="00D308F7"/>
    <w:rsid w:val="00D30AAB"/>
    <w:rsid w:val="00D30B0C"/>
    <w:rsid w:val="00D30B49"/>
    <w:rsid w:val="00D30D93"/>
    <w:rsid w:val="00D31F53"/>
    <w:rsid w:val="00D320DC"/>
    <w:rsid w:val="00D32166"/>
    <w:rsid w:val="00D3311C"/>
    <w:rsid w:val="00D336E8"/>
    <w:rsid w:val="00D34BA6"/>
    <w:rsid w:val="00D34BE5"/>
    <w:rsid w:val="00D35A8B"/>
    <w:rsid w:val="00D36FCF"/>
    <w:rsid w:val="00D3708F"/>
    <w:rsid w:val="00D37CF7"/>
    <w:rsid w:val="00D40DD3"/>
    <w:rsid w:val="00D41095"/>
    <w:rsid w:val="00D41275"/>
    <w:rsid w:val="00D424BA"/>
    <w:rsid w:val="00D432EA"/>
    <w:rsid w:val="00D4383D"/>
    <w:rsid w:val="00D43D3B"/>
    <w:rsid w:val="00D451DA"/>
    <w:rsid w:val="00D468AD"/>
    <w:rsid w:val="00D46946"/>
    <w:rsid w:val="00D46D0E"/>
    <w:rsid w:val="00D470AD"/>
    <w:rsid w:val="00D5003D"/>
    <w:rsid w:val="00D5050B"/>
    <w:rsid w:val="00D50933"/>
    <w:rsid w:val="00D50C23"/>
    <w:rsid w:val="00D510AF"/>
    <w:rsid w:val="00D51183"/>
    <w:rsid w:val="00D517C1"/>
    <w:rsid w:val="00D51B6E"/>
    <w:rsid w:val="00D5239C"/>
    <w:rsid w:val="00D52B91"/>
    <w:rsid w:val="00D52D31"/>
    <w:rsid w:val="00D53189"/>
    <w:rsid w:val="00D53191"/>
    <w:rsid w:val="00D53407"/>
    <w:rsid w:val="00D53660"/>
    <w:rsid w:val="00D53931"/>
    <w:rsid w:val="00D53A62"/>
    <w:rsid w:val="00D541C5"/>
    <w:rsid w:val="00D54ED5"/>
    <w:rsid w:val="00D55787"/>
    <w:rsid w:val="00D559C8"/>
    <w:rsid w:val="00D56B36"/>
    <w:rsid w:val="00D60244"/>
    <w:rsid w:val="00D60651"/>
    <w:rsid w:val="00D60C78"/>
    <w:rsid w:val="00D61369"/>
    <w:rsid w:val="00D61374"/>
    <w:rsid w:val="00D637F3"/>
    <w:rsid w:val="00D639F1"/>
    <w:rsid w:val="00D643C8"/>
    <w:rsid w:val="00D64C02"/>
    <w:rsid w:val="00D65250"/>
    <w:rsid w:val="00D6546B"/>
    <w:rsid w:val="00D654AB"/>
    <w:rsid w:val="00D6630D"/>
    <w:rsid w:val="00D6682A"/>
    <w:rsid w:val="00D678DB"/>
    <w:rsid w:val="00D67C13"/>
    <w:rsid w:val="00D70390"/>
    <w:rsid w:val="00D71A0C"/>
    <w:rsid w:val="00D71C6F"/>
    <w:rsid w:val="00D71C92"/>
    <w:rsid w:val="00D7207D"/>
    <w:rsid w:val="00D726CF"/>
    <w:rsid w:val="00D727FD"/>
    <w:rsid w:val="00D73195"/>
    <w:rsid w:val="00D739BA"/>
    <w:rsid w:val="00D73B2F"/>
    <w:rsid w:val="00D742C4"/>
    <w:rsid w:val="00D7438B"/>
    <w:rsid w:val="00D749E3"/>
    <w:rsid w:val="00D750D7"/>
    <w:rsid w:val="00D75307"/>
    <w:rsid w:val="00D7531D"/>
    <w:rsid w:val="00D75423"/>
    <w:rsid w:val="00D754CB"/>
    <w:rsid w:val="00D75681"/>
    <w:rsid w:val="00D75D01"/>
    <w:rsid w:val="00D76300"/>
    <w:rsid w:val="00D766EE"/>
    <w:rsid w:val="00D77007"/>
    <w:rsid w:val="00D7792F"/>
    <w:rsid w:val="00D77DC0"/>
    <w:rsid w:val="00D77E0C"/>
    <w:rsid w:val="00D77EFB"/>
    <w:rsid w:val="00D77FC7"/>
    <w:rsid w:val="00D803FF"/>
    <w:rsid w:val="00D82050"/>
    <w:rsid w:val="00D82864"/>
    <w:rsid w:val="00D83033"/>
    <w:rsid w:val="00D8392D"/>
    <w:rsid w:val="00D858D3"/>
    <w:rsid w:val="00D85987"/>
    <w:rsid w:val="00D85AC5"/>
    <w:rsid w:val="00D874B3"/>
    <w:rsid w:val="00D875DE"/>
    <w:rsid w:val="00D904E3"/>
    <w:rsid w:val="00D90889"/>
    <w:rsid w:val="00D90CA8"/>
    <w:rsid w:val="00D90D81"/>
    <w:rsid w:val="00D90E01"/>
    <w:rsid w:val="00D90EDF"/>
    <w:rsid w:val="00D91193"/>
    <w:rsid w:val="00D91B7B"/>
    <w:rsid w:val="00D91EFA"/>
    <w:rsid w:val="00D9238D"/>
    <w:rsid w:val="00D923C8"/>
    <w:rsid w:val="00D92E78"/>
    <w:rsid w:val="00D92FE7"/>
    <w:rsid w:val="00D93802"/>
    <w:rsid w:val="00D93937"/>
    <w:rsid w:val="00D93DEB"/>
    <w:rsid w:val="00D9408C"/>
    <w:rsid w:val="00D94330"/>
    <w:rsid w:val="00D94B74"/>
    <w:rsid w:val="00D94B89"/>
    <w:rsid w:val="00D94C94"/>
    <w:rsid w:val="00D94F67"/>
    <w:rsid w:val="00D96381"/>
    <w:rsid w:val="00D96538"/>
    <w:rsid w:val="00D967C1"/>
    <w:rsid w:val="00D9741F"/>
    <w:rsid w:val="00D976FB"/>
    <w:rsid w:val="00D97EE1"/>
    <w:rsid w:val="00DA07B8"/>
    <w:rsid w:val="00DA1020"/>
    <w:rsid w:val="00DA1A11"/>
    <w:rsid w:val="00DA35D8"/>
    <w:rsid w:val="00DA368E"/>
    <w:rsid w:val="00DA41AD"/>
    <w:rsid w:val="00DA4B8C"/>
    <w:rsid w:val="00DA4FB3"/>
    <w:rsid w:val="00DA5D56"/>
    <w:rsid w:val="00DA6268"/>
    <w:rsid w:val="00DA7A86"/>
    <w:rsid w:val="00DA7F89"/>
    <w:rsid w:val="00DB0463"/>
    <w:rsid w:val="00DB0E6B"/>
    <w:rsid w:val="00DB0FAE"/>
    <w:rsid w:val="00DB17A3"/>
    <w:rsid w:val="00DB4CF5"/>
    <w:rsid w:val="00DB60DA"/>
    <w:rsid w:val="00DB702A"/>
    <w:rsid w:val="00DB7594"/>
    <w:rsid w:val="00DB7CA6"/>
    <w:rsid w:val="00DC0DDE"/>
    <w:rsid w:val="00DC0FC7"/>
    <w:rsid w:val="00DC1021"/>
    <w:rsid w:val="00DC1063"/>
    <w:rsid w:val="00DC1514"/>
    <w:rsid w:val="00DC29DA"/>
    <w:rsid w:val="00DC2CBF"/>
    <w:rsid w:val="00DC3562"/>
    <w:rsid w:val="00DC38BD"/>
    <w:rsid w:val="00DC44A5"/>
    <w:rsid w:val="00DC4A1D"/>
    <w:rsid w:val="00DC56FC"/>
    <w:rsid w:val="00DC589B"/>
    <w:rsid w:val="00DC5AEC"/>
    <w:rsid w:val="00DC6A1D"/>
    <w:rsid w:val="00DC71CF"/>
    <w:rsid w:val="00DC743B"/>
    <w:rsid w:val="00DC7C45"/>
    <w:rsid w:val="00DD0144"/>
    <w:rsid w:val="00DD08CD"/>
    <w:rsid w:val="00DD11AA"/>
    <w:rsid w:val="00DD14D8"/>
    <w:rsid w:val="00DD2584"/>
    <w:rsid w:val="00DD2D56"/>
    <w:rsid w:val="00DD352E"/>
    <w:rsid w:val="00DD3BF6"/>
    <w:rsid w:val="00DD3FD5"/>
    <w:rsid w:val="00DD42A5"/>
    <w:rsid w:val="00DD5003"/>
    <w:rsid w:val="00DD5066"/>
    <w:rsid w:val="00DD58AA"/>
    <w:rsid w:val="00DD5AB8"/>
    <w:rsid w:val="00DD5AC5"/>
    <w:rsid w:val="00DD60CE"/>
    <w:rsid w:val="00DD6566"/>
    <w:rsid w:val="00DD66A7"/>
    <w:rsid w:val="00DD6CA3"/>
    <w:rsid w:val="00DD72BE"/>
    <w:rsid w:val="00DD7329"/>
    <w:rsid w:val="00DD73A7"/>
    <w:rsid w:val="00DD7580"/>
    <w:rsid w:val="00DD76D8"/>
    <w:rsid w:val="00DD7D08"/>
    <w:rsid w:val="00DE09E4"/>
    <w:rsid w:val="00DE170E"/>
    <w:rsid w:val="00DE1A37"/>
    <w:rsid w:val="00DE1A50"/>
    <w:rsid w:val="00DE1EB5"/>
    <w:rsid w:val="00DE1FBC"/>
    <w:rsid w:val="00DE2235"/>
    <w:rsid w:val="00DE27EA"/>
    <w:rsid w:val="00DE2DB3"/>
    <w:rsid w:val="00DE2ED1"/>
    <w:rsid w:val="00DE2FBF"/>
    <w:rsid w:val="00DE34B2"/>
    <w:rsid w:val="00DE43EB"/>
    <w:rsid w:val="00DE44C1"/>
    <w:rsid w:val="00DE46CF"/>
    <w:rsid w:val="00DE4811"/>
    <w:rsid w:val="00DE58B9"/>
    <w:rsid w:val="00DE5ED2"/>
    <w:rsid w:val="00DE67F0"/>
    <w:rsid w:val="00DE6E93"/>
    <w:rsid w:val="00DE6EC9"/>
    <w:rsid w:val="00DE7710"/>
    <w:rsid w:val="00DE7AEF"/>
    <w:rsid w:val="00DF034E"/>
    <w:rsid w:val="00DF1A9C"/>
    <w:rsid w:val="00DF1FB6"/>
    <w:rsid w:val="00DF3602"/>
    <w:rsid w:val="00DF39F4"/>
    <w:rsid w:val="00DF3A0F"/>
    <w:rsid w:val="00DF3E8F"/>
    <w:rsid w:val="00DF643C"/>
    <w:rsid w:val="00DF75CE"/>
    <w:rsid w:val="00E001EE"/>
    <w:rsid w:val="00E00272"/>
    <w:rsid w:val="00E002CC"/>
    <w:rsid w:val="00E013CF"/>
    <w:rsid w:val="00E01655"/>
    <w:rsid w:val="00E026E0"/>
    <w:rsid w:val="00E02720"/>
    <w:rsid w:val="00E03210"/>
    <w:rsid w:val="00E04D96"/>
    <w:rsid w:val="00E04DB6"/>
    <w:rsid w:val="00E050A7"/>
    <w:rsid w:val="00E051B1"/>
    <w:rsid w:val="00E05F1E"/>
    <w:rsid w:val="00E07409"/>
    <w:rsid w:val="00E07421"/>
    <w:rsid w:val="00E102C3"/>
    <w:rsid w:val="00E104AA"/>
    <w:rsid w:val="00E10782"/>
    <w:rsid w:val="00E1108F"/>
    <w:rsid w:val="00E11293"/>
    <w:rsid w:val="00E113CB"/>
    <w:rsid w:val="00E11C58"/>
    <w:rsid w:val="00E12921"/>
    <w:rsid w:val="00E134BD"/>
    <w:rsid w:val="00E14104"/>
    <w:rsid w:val="00E14571"/>
    <w:rsid w:val="00E14D80"/>
    <w:rsid w:val="00E154DB"/>
    <w:rsid w:val="00E15D92"/>
    <w:rsid w:val="00E15F4F"/>
    <w:rsid w:val="00E164DA"/>
    <w:rsid w:val="00E1694D"/>
    <w:rsid w:val="00E169BC"/>
    <w:rsid w:val="00E16DD6"/>
    <w:rsid w:val="00E170B7"/>
    <w:rsid w:val="00E17345"/>
    <w:rsid w:val="00E20231"/>
    <w:rsid w:val="00E206D2"/>
    <w:rsid w:val="00E2186D"/>
    <w:rsid w:val="00E21B44"/>
    <w:rsid w:val="00E22782"/>
    <w:rsid w:val="00E2420E"/>
    <w:rsid w:val="00E246B4"/>
    <w:rsid w:val="00E248CA"/>
    <w:rsid w:val="00E24A35"/>
    <w:rsid w:val="00E24F59"/>
    <w:rsid w:val="00E25852"/>
    <w:rsid w:val="00E25A22"/>
    <w:rsid w:val="00E25EDB"/>
    <w:rsid w:val="00E2605A"/>
    <w:rsid w:val="00E26F8F"/>
    <w:rsid w:val="00E27210"/>
    <w:rsid w:val="00E302A6"/>
    <w:rsid w:val="00E30336"/>
    <w:rsid w:val="00E30823"/>
    <w:rsid w:val="00E30A49"/>
    <w:rsid w:val="00E30CCE"/>
    <w:rsid w:val="00E3103F"/>
    <w:rsid w:val="00E317C2"/>
    <w:rsid w:val="00E31995"/>
    <w:rsid w:val="00E31E08"/>
    <w:rsid w:val="00E31F4C"/>
    <w:rsid w:val="00E32159"/>
    <w:rsid w:val="00E3237C"/>
    <w:rsid w:val="00E33B33"/>
    <w:rsid w:val="00E33D3B"/>
    <w:rsid w:val="00E344ED"/>
    <w:rsid w:val="00E346B7"/>
    <w:rsid w:val="00E34F4F"/>
    <w:rsid w:val="00E352B9"/>
    <w:rsid w:val="00E36071"/>
    <w:rsid w:val="00E36DAD"/>
    <w:rsid w:val="00E376EB"/>
    <w:rsid w:val="00E37735"/>
    <w:rsid w:val="00E37EFD"/>
    <w:rsid w:val="00E4089B"/>
    <w:rsid w:val="00E4202F"/>
    <w:rsid w:val="00E43229"/>
    <w:rsid w:val="00E43829"/>
    <w:rsid w:val="00E44A9F"/>
    <w:rsid w:val="00E462D6"/>
    <w:rsid w:val="00E46A4C"/>
    <w:rsid w:val="00E47848"/>
    <w:rsid w:val="00E50344"/>
    <w:rsid w:val="00E50BDD"/>
    <w:rsid w:val="00E50EBF"/>
    <w:rsid w:val="00E50F3D"/>
    <w:rsid w:val="00E5163A"/>
    <w:rsid w:val="00E51A47"/>
    <w:rsid w:val="00E5284E"/>
    <w:rsid w:val="00E52F08"/>
    <w:rsid w:val="00E53DBE"/>
    <w:rsid w:val="00E54E33"/>
    <w:rsid w:val="00E55C48"/>
    <w:rsid w:val="00E603F1"/>
    <w:rsid w:val="00E60623"/>
    <w:rsid w:val="00E60A06"/>
    <w:rsid w:val="00E60C38"/>
    <w:rsid w:val="00E60D4A"/>
    <w:rsid w:val="00E60ECC"/>
    <w:rsid w:val="00E612D9"/>
    <w:rsid w:val="00E62322"/>
    <w:rsid w:val="00E62C13"/>
    <w:rsid w:val="00E62C41"/>
    <w:rsid w:val="00E6325C"/>
    <w:rsid w:val="00E636F1"/>
    <w:rsid w:val="00E63766"/>
    <w:rsid w:val="00E63C6D"/>
    <w:rsid w:val="00E63FBB"/>
    <w:rsid w:val="00E64A3C"/>
    <w:rsid w:val="00E65356"/>
    <w:rsid w:val="00E654A0"/>
    <w:rsid w:val="00E654F1"/>
    <w:rsid w:val="00E66086"/>
    <w:rsid w:val="00E6609C"/>
    <w:rsid w:val="00E66872"/>
    <w:rsid w:val="00E67750"/>
    <w:rsid w:val="00E677F1"/>
    <w:rsid w:val="00E701BD"/>
    <w:rsid w:val="00E7073A"/>
    <w:rsid w:val="00E70C0D"/>
    <w:rsid w:val="00E715CC"/>
    <w:rsid w:val="00E71D3A"/>
    <w:rsid w:val="00E71E05"/>
    <w:rsid w:val="00E72770"/>
    <w:rsid w:val="00E7290E"/>
    <w:rsid w:val="00E72B2A"/>
    <w:rsid w:val="00E72B89"/>
    <w:rsid w:val="00E732BB"/>
    <w:rsid w:val="00E73732"/>
    <w:rsid w:val="00E7446C"/>
    <w:rsid w:val="00E746CC"/>
    <w:rsid w:val="00E74A2C"/>
    <w:rsid w:val="00E755D1"/>
    <w:rsid w:val="00E7611B"/>
    <w:rsid w:val="00E7794E"/>
    <w:rsid w:val="00E8081F"/>
    <w:rsid w:val="00E81D17"/>
    <w:rsid w:val="00E81E84"/>
    <w:rsid w:val="00E81FCB"/>
    <w:rsid w:val="00E83164"/>
    <w:rsid w:val="00E83186"/>
    <w:rsid w:val="00E83AA9"/>
    <w:rsid w:val="00E83EBA"/>
    <w:rsid w:val="00E8416C"/>
    <w:rsid w:val="00E843C5"/>
    <w:rsid w:val="00E8455C"/>
    <w:rsid w:val="00E84A1E"/>
    <w:rsid w:val="00E85F0B"/>
    <w:rsid w:val="00E85F7B"/>
    <w:rsid w:val="00E862CA"/>
    <w:rsid w:val="00E871C7"/>
    <w:rsid w:val="00E87788"/>
    <w:rsid w:val="00E8785D"/>
    <w:rsid w:val="00E87C18"/>
    <w:rsid w:val="00E90BC3"/>
    <w:rsid w:val="00E910C3"/>
    <w:rsid w:val="00E91961"/>
    <w:rsid w:val="00E91C4B"/>
    <w:rsid w:val="00E920F2"/>
    <w:rsid w:val="00E92B3B"/>
    <w:rsid w:val="00E9467A"/>
    <w:rsid w:val="00E9494D"/>
    <w:rsid w:val="00E952B5"/>
    <w:rsid w:val="00E95D88"/>
    <w:rsid w:val="00E95FA0"/>
    <w:rsid w:val="00E9636B"/>
    <w:rsid w:val="00E96DAF"/>
    <w:rsid w:val="00E96E30"/>
    <w:rsid w:val="00E979F6"/>
    <w:rsid w:val="00E97EA9"/>
    <w:rsid w:val="00EA0628"/>
    <w:rsid w:val="00EA19A9"/>
    <w:rsid w:val="00EA19FC"/>
    <w:rsid w:val="00EA2132"/>
    <w:rsid w:val="00EA3332"/>
    <w:rsid w:val="00EA3688"/>
    <w:rsid w:val="00EA3AF4"/>
    <w:rsid w:val="00EA4103"/>
    <w:rsid w:val="00EA42D3"/>
    <w:rsid w:val="00EA461D"/>
    <w:rsid w:val="00EA464C"/>
    <w:rsid w:val="00EA498F"/>
    <w:rsid w:val="00EA49DA"/>
    <w:rsid w:val="00EA56A5"/>
    <w:rsid w:val="00EA58FF"/>
    <w:rsid w:val="00EA5E4A"/>
    <w:rsid w:val="00EA6AEA"/>
    <w:rsid w:val="00EA71D6"/>
    <w:rsid w:val="00EA7E3E"/>
    <w:rsid w:val="00EB0078"/>
    <w:rsid w:val="00EB036E"/>
    <w:rsid w:val="00EB0CCD"/>
    <w:rsid w:val="00EB0E03"/>
    <w:rsid w:val="00EB192B"/>
    <w:rsid w:val="00EB1D7C"/>
    <w:rsid w:val="00EB24F8"/>
    <w:rsid w:val="00EB3D3D"/>
    <w:rsid w:val="00EB3D43"/>
    <w:rsid w:val="00EB3F79"/>
    <w:rsid w:val="00EB45CD"/>
    <w:rsid w:val="00EB5240"/>
    <w:rsid w:val="00EB58A1"/>
    <w:rsid w:val="00EB5A53"/>
    <w:rsid w:val="00EB5A6D"/>
    <w:rsid w:val="00EB6279"/>
    <w:rsid w:val="00EB6ADC"/>
    <w:rsid w:val="00EB6E61"/>
    <w:rsid w:val="00EC0CC9"/>
    <w:rsid w:val="00EC0CE4"/>
    <w:rsid w:val="00EC0F48"/>
    <w:rsid w:val="00EC1238"/>
    <w:rsid w:val="00EC2F14"/>
    <w:rsid w:val="00EC31BD"/>
    <w:rsid w:val="00EC33B7"/>
    <w:rsid w:val="00EC3508"/>
    <w:rsid w:val="00EC38E8"/>
    <w:rsid w:val="00EC3A3E"/>
    <w:rsid w:val="00EC462B"/>
    <w:rsid w:val="00EC47B7"/>
    <w:rsid w:val="00EC4C1C"/>
    <w:rsid w:val="00EC5866"/>
    <w:rsid w:val="00EC59BC"/>
    <w:rsid w:val="00EC5A39"/>
    <w:rsid w:val="00EC5FE6"/>
    <w:rsid w:val="00EC64E8"/>
    <w:rsid w:val="00EC71CC"/>
    <w:rsid w:val="00ED031E"/>
    <w:rsid w:val="00ED0C9D"/>
    <w:rsid w:val="00ED1110"/>
    <w:rsid w:val="00ED17CE"/>
    <w:rsid w:val="00ED2FD9"/>
    <w:rsid w:val="00ED31E2"/>
    <w:rsid w:val="00ED3B2F"/>
    <w:rsid w:val="00ED3EBE"/>
    <w:rsid w:val="00ED4C20"/>
    <w:rsid w:val="00ED4D4F"/>
    <w:rsid w:val="00ED5519"/>
    <w:rsid w:val="00ED5672"/>
    <w:rsid w:val="00ED5AEC"/>
    <w:rsid w:val="00ED663F"/>
    <w:rsid w:val="00ED6FCE"/>
    <w:rsid w:val="00EE05F0"/>
    <w:rsid w:val="00EE083A"/>
    <w:rsid w:val="00EE1683"/>
    <w:rsid w:val="00EE1A4D"/>
    <w:rsid w:val="00EE24AA"/>
    <w:rsid w:val="00EE2C61"/>
    <w:rsid w:val="00EE2FAD"/>
    <w:rsid w:val="00EE324D"/>
    <w:rsid w:val="00EE3D46"/>
    <w:rsid w:val="00EE42A7"/>
    <w:rsid w:val="00EE47D9"/>
    <w:rsid w:val="00EE4922"/>
    <w:rsid w:val="00EE5114"/>
    <w:rsid w:val="00EE5FC5"/>
    <w:rsid w:val="00EE636F"/>
    <w:rsid w:val="00EE67EF"/>
    <w:rsid w:val="00EE6AAD"/>
    <w:rsid w:val="00EE6BBC"/>
    <w:rsid w:val="00EE6BF2"/>
    <w:rsid w:val="00EE7043"/>
    <w:rsid w:val="00EE729E"/>
    <w:rsid w:val="00EE7ED0"/>
    <w:rsid w:val="00EF0407"/>
    <w:rsid w:val="00EF0B18"/>
    <w:rsid w:val="00EF0CB4"/>
    <w:rsid w:val="00EF1391"/>
    <w:rsid w:val="00EF1ADF"/>
    <w:rsid w:val="00EF2105"/>
    <w:rsid w:val="00EF26FF"/>
    <w:rsid w:val="00EF28C1"/>
    <w:rsid w:val="00EF2C17"/>
    <w:rsid w:val="00EF4404"/>
    <w:rsid w:val="00EF4B31"/>
    <w:rsid w:val="00EF4F65"/>
    <w:rsid w:val="00EF50BC"/>
    <w:rsid w:val="00EF53ED"/>
    <w:rsid w:val="00EF59D1"/>
    <w:rsid w:val="00EF5C80"/>
    <w:rsid w:val="00EF5CBB"/>
    <w:rsid w:val="00EF5FD9"/>
    <w:rsid w:val="00EF65BA"/>
    <w:rsid w:val="00EF65DC"/>
    <w:rsid w:val="00EF723A"/>
    <w:rsid w:val="00EF77CE"/>
    <w:rsid w:val="00F00180"/>
    <w:rsid w:val="00F00687"/>
    <w:rsid w:val="00F026A1"/>
    <w:rsid w:val="00F02CA3"/>
    <w:rsid w:val="00F0329D"/>
    <w:rsid w:val="00F035C0"/>
    <w:rsid w:val="00F0456A"/>
    <w:rsid w:val="00F04C21"/>
    <w:rsid w:val="00F05A88"/>
    <w:rsid w:val="00F05BAC"/>
    <w:rsid w:val="00F05F95"/>
    <w:rsid w:val="00F06C6A"/>
    <w:rsid w:val="00F0719C"/>
    <w:rsid w:val="00F079B6"/>
    <w:rsid w:val="00F07A62"/>
    <w:rsid w:val="00F07C52"/>
    <w:rsid w:val="00F10326"/>
    <w:rsid w:val="00F104E7"/>
    <w:rsid w:val="00F12091"/>
    <w:rsid w:val="00F12ABA"/>
    <w:rsid w:val="00F12EDF"/>
    <w:rsid w:val="00F130B6"/>
    <w:rsid w:val="00F130F5"/>
    <w:rsid w:val="00F1368F"/>
    <w:rsid w:val="00F14359"/>
    <w:rsid w:val="00F147E8"/>
    <w:rsid w:val="00F14E7B"/>
    <w:rsid w:val="00F158FB"/>
    <w:rsid w:val="00F15EBE"/>
    <w:rsid w:val="00F1656D"/>
    <w:rsid w:val="00F1669A"/>
    <w:rsid w:val="00F166E9"/>
    <w:rsid w:val="00F16A37"/>
    <w:rsid w:val="00F170BF"/>
    <w:rsid w:val="00F1734E"/>
    <w:rsid w:val="00F2120B"/>
    <w:rsid w:val="00F21D90"/>
    <w:rsid w:val="00F21E96"/>
    <w:rsid w:val="00F220BB"/>
    <w:rsid w:val="00F22324"/>
    <w:rsid w:val="00F225F2"/>
    <w:rsid w:val="00F22B9C"/>
    <w:rsid w:val="00F22BC6"/>
    <w:rsid w:val="00F2436D"/>
    <w:rsid w:val="00F24377"/>
    <w:rsid w:val="00F24C02"/>
    <w:rsid w:val="00F24C1E"/>
    <w:rsid w:val="00F24CB7"/>
    <w:rsid w:val="00F25048"/>
    <w:rsid w:val="00F2555A"/>
    <w:rsid w:val="00F26507"/>
    <w:rsid w:val="00F27113"/>
    <w:rsid w:val="00F27484"/>
    <w:rsid w:val="00F27C1B"/>
    <w:rsid w:val="00F27D0C"/>
    <w:rsid w:val="00F27D7D"/>
    <w:rsid w:val="00F30347"/>
    <w:rsid w:val="00F318FB"/>
    <w:rsid w:val="00F330D4"/>
    <w:rsid w:val="00F331C0"/>
    <w:rsid w:val="00F33406"/>
    <w:rsid w:val="00F34059"/>
    <w:rsid w:val="00F34129"/>
    <w:rsid w:val="00F34BAF"/>
    <w:rsid w:val="00F34C31"/>
    <w:rsid w:val="00F34E55"/>
    <w:rsid w:val="00F35437"/>
    <w:rsid w:val="00F35484"/>
    <w:rsid w:val="00F359C3"/>
    <w:rsid w:val="00F36147"/>
    <w:rsid w:val="00F36188"/>
    <w:rsid w:val="00F376E6"/>
    <w:rsid w:val="00F409A5"/>
    <w:rsid w:val="00F40B48"/>
    <w:rsid w:val="00F41AB8"/>
    <w:rsid w:val="00F41B5D"/>
    <w:rsid w:val="00F42C7C"/>
    <w:rsid w:val="00F42CA0"/>
    <w:rsid w:val="00F42DE0"/>
    <w:rsid w:val="00F43B4C"/>
    <w:rsid w:val="00F43DE6"/>
    <w:rsid w:val="00F440A0"/>
    <w:rsid w:val="00F4421A"/>
    <w:rsid w:val="00F447E5"/>
    <w:rsid w:val="00F447F7"/>
    <w:rsid w:val="00F448B1"/>
    <w:rsid w:val="00F44D8F"/>
    <w:rsid w:val="00F45725"/>
    <w:rsid w:val="00F45D35"/>
    <w:rsid w:val="00F4683C"/>
    <w:rsid w:val="00F469C8"/>
    <w:rsid w:val="00F46BC2"/>
    <w:rsid w:val="00F476EF"/>
    <w:rsid w:val="00F47D3E"/>
    <w:rsid w:val="00F50326"/>
    <w:rsid w:val="00F51953"/>
    <w:rsid w:val="00F51DBF"/>
    <w:rsid w:val="00F527CA"/>
    <w:rsid w:val="00F5283E"/>
    <w:rsid w:val="00F529CA"/>
    <w:rsid w:val="00F53009"/>
    <w:rsid w:val="00F53FD6"/>
    <w:rsid w:val="00F5418B"/>
    <w:rsid w:val="00F542CA"/>
    <w:rsid w:val="00F550D6"/>
    <w:rsid w:val="00F555E0"/>
    <w:rsid w:val="00F559AD"/>
    <w:rsid w:val="00F55DF1"/>
    <w:rsid w:val="00F56B79"/>
    <w:rsid w:val="00F56ECB"/>
    <w:rsid w:val="00F57319"/>
    <w:rsid w:val="00F57731"/>
    <w:rsid w:val="00F6031E"/>
    <w:rsid w:val="00F6062A"/>
    <w:rsid w:val="00F607BA"/>
    <w:rsid w:val="00F607DA"/>
    <w:rsid w:val="00F60B87"/>
    <w:rsid w:val="00F60F0A"/>
    <w:rsid w:val="00F616B4"/>
    <w:rsid w:val="00F61935"/>
    <w:rsid w:val="00F6243A"/>
    <w:rsid w:val="00F62F1A"/>
    <w:rsid w:val="00F638EB"/>
    <w:rsid w:val="00F63957"/>
    <w:rsid w:val="00F639B6"/>
    <w:rsid w:val="00F63DBB"/>
    <w:rsid w:val="00F65300"/>
    <w:rsid w:val="00F672BF"/>
    <w:rsid w:val="00F6735F"/>
    <w:rsid w:val="00F67F0F"/>
    <w:rsid w:val="00F70385"/>
    <w:rsid w:val="00F705B4"/>
    <w:rsid w:val="00F7099B"/>
    <w:rsid w:val="00F721E7"/>
    <w:rsid w:val="00F72AAF"/>
    <w:rsid w:val="00F733A1"/>
    <w:rsid w:val="00F73C18"/>
    <w:rsid w:val="00F73CBD"/>
    <w:rsid w:val="00F73CC1"/>
    <w:rsid w:val="00F74588"/>
    <w:rsid w:val="00F74DD5"/>
    <w:rsid w:val="00F7501B"/>
    <w:rsid w:val="00F751E4"/>
    <w:rsid w:val="00F7543D"/>
    <w:rsid w:val="00F76A44"/>
    <w:rsid w:val="00F76EDB"/>
    <w:rsid w:val="00F770A8"/>
    <w:rsid w:val="00F77454"/>
    <w:rsid w:val="00F775A5"/>
    <w:rsid w:val="00F77778"/>
    <w:rsid w:val="00F77948"/>
    <w:rsid w:val="00F779F6"/>
    <w:rsid w:val="00F803DB"/>
    <w:rsid w:val="00F80501"/>
    <w:rsid w:val="00F809DF"/>
    <w:rsid w:val="00F81787"/>
    <w:rsid w:val="00F81E8F"/>
    <w:rsid w:val="00F82488"/>
    <w:rsid w:val="00F825C1"/>
    <w:rsid w:val="00F82666"/>
    <w:rsid w:val="00F82BB9"/>
    <w:rsid w:val="00F82E2E"/>
    <w:rsid w:val="00F84C3D"/>
    <w:rsid w:val="00F852C2"/>
    <w:rsid w:val="00F85389"/>
    <w:rsid w:val="00F85486"/>
    <w:rsid w:val="00F854A5"/>
    <w:rsid w:val="00F8575D"/>
    <w:rsid w:val="00F85932"/>
    <w:rsid w:val="00F86130"/>
    <w:rsid w:val="00F86FAF"/>
    <w:rsid w:val="00F90467"/>
    <w:rsid w:val="00F907EB"/>
    <w:rsid w:val="00F90BD3"/>
    <w:rsid w:val="00F910F7"/>
    <w:rsid w:val="00F913E0"/>
    <w:rsid w:val="00F91E1C"/>
    <w:rsid w:val="00F928F6"/>
    <w:rsid w:val="00F92A52"/>
    <w:rsid w:val="00F92FF7"/>
    <w:rsid w:val="00F9381E"/>
    <w:rsid w:val="00F93B70"/>
    <w:rsid w:val="00F93FD2"/>
    <w:rsid w:val="00F945A6"/>
    <w:rsid w:val="00F94CBD"/>
    <w:rsid w:val="00F95E12"/>
    <w:rsid w:val="00F967E9"/>
    <w:rsid w:val="00F96A56"/>
    <w:rsid w:val="00F96D7C"/>
    <w:rsid w:val="00F971F9"/>
    <w:rsid w:val="00F97DCB"/>
    <w:rsid w:val="00FA0240"/>
    <w:rsid w:val="00FA0ABE"/>
    <w:rsid w:val="00FA0FB1"/>
    <w:rsid w:val="00FA250A"/>
    <w:rsid w:val="00FA2527"/>
    <w:rsid w:val="00FA3BEC"/>
    <w:rsid w:val="00FA4196"/>
    <w:rsid w:val="00FA5809"/>
    <w:rsid w:val="00FA6095"/>
    <w:rsid w:val="00FA609F"/>
    <w:rsid w:val="00FA6A06"/>
    <w:rsid w:val="00FA6C8A"/>
    <w:rsid w:val="00FA7237"/>
    <w:rsid w:val="00FA772A"/>
    <w:rsid w:val="00FA7755"/>
    <w:rsid w:val="00FA79B9"/>
    <w:rsid w:val="00FA7D6F"/>
    <w:rsid w:val="00FA7F02"/>
    <w:rsid w:val="00FB107B"/>
    <w:rsid w:val="00FB1827"/>
    <w:rsid w:val="00FB1DDB"/>
    <w:rsid w:val="00FB2281"/>
    <w:rsid w:val="00FB247A"/>
    <w:rsid w:val="00FB29FB"/>
    <w:rsid w:val="00FB35E7"/>
    <w:rsid w:val="00FB39AD"/>
    <w:rsid w:val="00FB48CE"/>
    <w:rsid w:val="00FB4A98"/>
    <w:rsid w:val="00FB4D3A"/>
    <w:rsid w:val="00FB4EF8"/>
    <w:rsid w:val="00FB4F6E"/>
    <w:rsid w:val="00FB54E5"/>
    <w:rsid w:val="00FB550D"/>
    <w:rsid w:val="00FB59E2"/>
    <w:rsid w:val="00FB5AA7"/>
    <w:rsid w:val="00FB64B4"/>
    <w:rsid w:val="00FB67B3"/>
    <w:rsid w:val="00FB6960"/>
    <w:rsid w:val="00FB705D"/>
    <w:rsid w:val="00FB75AD"/>
    <w:rsid w:val="00FB77C6"/>
    <w:rsid w:val="00FB7C6F"/>
    <w:rsid w:val="00FB7C8B"/>
    <w:rsid w:val="00FB7D48"/>
    <w:rsid w:val="00FC01E0"/>
    <w:rsid w:val="00FC0458"/>
    <w:rsid w:val="00FC0656"/>
    <w:rsid w:val="00FC1182"/>
    <w:rsid w:val="00FC1DBE"/>
    <w:rsid w:val="00FC2B47"/>
    <w:rsid w:val="00FC351E"/>
    <w:rsid w:val="00FC3CE6"/>
    <w:rsid w:val="00FC45C6"/>
    <w:rsid w:val="00FC46E6"/>
    <w:rsid w:val="00FC4DC2"/>
    <w:rsid w:val="00FC5B59"/>
    <w:rsid w:val="00FC6A1E"/>
    <w:rsid w:val="00FC6B99"/>
    <w:rsid w:val="00FC6E4E"/>
    <w:rsid w:val="00FC70BD"/>
    <w:rsid w:val="00FD094A"/>
    <w:rsid w:val="00FD0B52"/>
    <w:rsid w:val="00FD2A9E"/>
    <w:rsid w:val="00FD2B87"/>
    <w:rsid w:val="00FD31E3"/>
    <w:rsid w:val="00FD492C"/>
    <w:rsid w:val="00FD4987"/>
    <w:rsid w:val="00FD4B60"/>
    <w:rsid w:val="00FD5CD9"/>
    <w:rsid w:val="00FD5E46"/>
    <w:rsid w:val="00FD60F7"/>
    <w:rsid w:val="00FD6244"/>
    <w:rsid w:val="00FD631E"/>
    <w:rsid w:val="00FD74C6"/>
    <w:rsid w:val="00FD7881"/>
    <w:rsid w:val="00FD7D16"/>
    <w:rsid w:val="00FD7E34"/>
    <w:rsid w:val="00FE09FB"/>
    <w:rsid w:val="00FE158A"/>
    <w:rsid w:val="00FE189A"/>
    <w:rsid w:val="00FE258A"/>
    <w:rsid w:val="00FE284E"/>
    <w:rsid w:val="00FE2C31"/>
    <w:rsid w:val="00FE37E2"/>
    <w:rsid w:val="00FE3884"/>
    <w:rsid w:val="00FE3940"/>
    <w:rsid w:val="00FE3EEE"/>
    <w:rsid w:val="00FE47A7"/>
    <w:rsid w:val="00FE4854"/>
    <w:rsid w:val="00FE57CE"/>
    <w:rsid w:val="00FE7425"/>
    <w:rsid w:val="00FE799D"/>
    <w:rsid w:val="00FE7E35"/>
    <w:rsid w:val="00FF010B"/>
    <w:rsid w:val="00FF04F6"/>
    <w:rsid w:val="00FF16C7"/>
    <w:rsid w:val="00FF1AD6"/>
    <w:rsid w:val="00FF21DA"/>
    <w:rsid w:val="00FF22AF"/>
    <w:rsid w:val="00FF2C8A"/>
    <w:rsid w:val="00FF3CED"/>
    <w:rsid w:val="00FF59B7"/>
    <w:rsid w:val="00FF6A29"/>
    <w:rsid w:val="00FF6BC6"/>
    <w:rsid w:val="00FF70BA"/>
    <w:rsid w:val="00FF7AC5"/>
    <w:rsid w:val="00FF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FE1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qFormat/>
    <w:rsid w:val="00C05695"/>
    <w:pPr>
      <w:outlineLvl w:val="3"/>
    </w:p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3">
    <w:name w:val="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5">
    <w:name w:val="Subtitle"/>
    <w:basedOn w:val="a"/>
    <w:qFormat/>
    <w:pPr>
      <w:jc w:val="both"/>
    </w:pPr>
    <w:rPr>
      <w:i/>
      <w:sz w:val="28"/>
    </w:rPr>
  </w:style>
  <w:style w:type="paragraph" w:customStyle="1" w:styleId="a6">
    <w:name w:val="Краткий обратный адрес"/>
    <w:basedOn w:val="a"/>
    <w:rPr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link w:val="a7"/>
    <w:rsid w:val="00C37EC7"/>
    <w:rPr>
      <w:lang w:val="ru-RU" w:eastAsia="ru-RU" w:bidi="ar-SA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12">
    <w:name w:val="toc 1"/>
    <w:basedOn w:val="a"/>
    <w:next w:val="a"/>
    <w:autoRedefine/>
    <w:semiHidden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pPr>
      <w:spacing w:after="120"/>
    </w:pPr>
    <w:rPr>
      <w:sz w:val="16"/>
      <w:szCs w:val="16"/>
    </w:rPr>
  </w:style>
  <w:style w:type="paragraph" w:styleId="a9">
    <w:name w:val="Title"/>
    <w:basedOn w:val="a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"/>
    <w:pPr>
      <w:widowControl w:val="0"/>
      <w:spacing w:after="120"/>
      <w:ind w:firstLine="720"/>
      <w:jc w:val="both"/>
    </w:pPr>
    <w:rPr>
      <w:sz w:val="28"/>
    </w:rPr>
  </w:style>
  <w:style w:type="paragraph" w:styleId="aa">
    <w:name w:val="footnote text"/>
    <w:basedOn w:val="a"/>
    <w:semiHidden/>
  </w:style>
  <w:style w:type="paragraph" w:customStyle="1" w:styleId="xl24">
    <w:name w:val="xl24"/>
    <w:basedOn w:val="a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b">
    <w:name w:val="Мой стиль Знак Знак"/>
    <w:basedOn w:val="a"/>
    <w:semiHidden/>
    <w:pPr>
      <w:ind w:firstLine="567"/>
      <w:jc w:val="both"/>
    </w:pPr>
    <w:rPr>
      <w:sz w:val="24"/>
    </w:rPr>
  </w:style>
  <w:style w:type="paragraph" w:styleId="ac">
    <w:name w:val="caption"/>
    <w:basedOn w:val="a"/>
    <w:next w:val="a"/>
    <w:qFormat/>
    <w:rPr>
      <w:sz w:val="28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"/>
    <w:next w:val="a"/>
    <w:autoRedefine/>
    <w:semiHidden/>
    <w:rsid w:val="00874196"/>
    <w:pPr>
      <w:tabs>
        <w:tab w:val="right" w:leader="dot" w:pos="9912"/>
      </w:tabs>
      <w:ind w:left="200"/>
    </w:pPr>
    <w:rPr>
      <w:smallCaps/>
      <w:noProof/>
      <w:sz w:val="28"/>
      <w:szCs w:val="28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styleId="af">
    <w:name w:val="page number"/>
    <w:basedOn w:val="a0"/>
  </w:style>
  <w:style w:type="paragraph" w:styleId="af0">
    <w:name w:val="header"/>
    <w:basedOn w:val="a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"/>
    <w:next w:val="a"/>
    <w:autoRedefine/>
    <w:semiHidden/>
    <w:pPr>
      <w:spacing w:beforeLines="20" w:before="48"/>
    </w:pPr>
    <w:rPr>
      <w:sz w:val="28"/>
      <w:szCs w:val="28"/>
    </w:rPr>
  </w:style>
  <w:style w:type="paragraph" w:styleId="af1">
    <w:name w:val="index heading"/>
    <w:basedOn w:val="a"/>
    <w:next w:val="13"/>
    <w:semiHidden/>
    <w:rPr>
      <w:sz w:val="28"/>
    </w:rPr>
  </w:style>
  <w:style w:type="paragraph" w:customStyle="1" w:styleId="af2">
    <w:name w:val="Текст письма"/>
    <w:basedOn w:val="a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pPr>
      <w:jc w:val="center"/>
    </w:pPr>
    <w:rPr>
      <w:rFonts w:ascii="Arial" w:hAnsi="Arial"/>
      <w:b/>
      <w:sz w:val="32"/>
    </w:rPr>
  </w:style>
  <w:style w:type="paragraph" w:styleId="af3">
    <w:name w:val="Normal (Web)"/>
    <w:basedOn w:val="a"/>
    <w:pPr>
      <w:spacing w:after="60"/>
      <w:ind w:firstLine="709"/>
      <w:jc w:val="both"/>
    </w:pPr>
    <w:rPr>
      <w:sz w:val="24"/>
      <w:szCs w:val="24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35">
    <w:name w:val="toc 3"/>
    <w:basedOn w:val="a"/>
    <w:next w:val="a"/>
    <w:autoRedefine/>
    <w:semiHidden/>
    <w:rsid w:val="006003F7"/>
    <w:pPr>
      <w:tabs>
        <w:tab w:val="right" w:leader="dot" w:pos="9912"/>
      </w:tabs>
      <w:spacing w:after="120"/>
      <w:ind w:left="513"/>
    </w:pPr>
    <w:rPr>
      <w:i/>
      <w:iCs/>
      <w:noProof/>
      <w:spacing w:val="4"/>
      <w:sz w:val="24"/>
      <w:szCs w:val="24"/>
    </w:rPr>
  </w:style>
  <w:style w:type="character" w:styleId="af6">
    <w:name w:val="Hyperlink"/>
    <w:rsid w:val="00B002D8"/>
    <w:rPr>
      <w:color w:val="0000FF"/>
      <w:u w:val="single"/>
    </w:rPr>
  </w:style>
  <w:style w:type="paragraph" w:customStyle="1" w:styleId="15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6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7">
    <w:name w:val="Стиль Заголовок 3 + малые прописные"/>
    <w:basedOn w:val="3"/>
    <w:rsid w:val="00B232CF"/>
    <w:rPr>
      <w:bCs/>
    </w:rPr>
  </w:style>
  <w:style w:type="paragraph" w:customStyle="1" w:styleId="af7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8">
    <w:name w:val="Table Grid"/>
    <w:basedOn w:val="a1"/>
    <w:rsid w:val="00D64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a">
    <w:name w:val="endnote text"/>
    <w:basedOn w:val="a"/>
    <w:semiHidden/>
    <w:rsid w:val="00CB5833"/>
  </w:style>
  <w:style w:type="character" w:styleId="afb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"/>
    <w:next w:val="af3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c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сновной текст ГД Знак Знак"/>
    <w:basedOn w:val="a4"/>
    <w:link w:val="afe"/>
    <w:rsid w:val="00F77778"/>
    <w:pPr>
      <w:ind w:firstLine="709"/>
    </w:pPr>
    <w:rPr>
      <w:szCs w:val="24"/>
    </w:rPr>
  </w:style>
  <w:style w:type="character" w:customStyle="1" w:styleId="afe">
    <w:name w:val="Основной текст ГД Знак Знак Знак"/>
    <w:link w:val="afd"/>
    <w:rsid w:val="00F77778"/>
    <w:rPr>
      <w:sz w:val="28"/>
      <w:szCs w:val="24"/>
      <w:lang w:val="ru-RU" w:eastAsia="ru-RU" w:bidi="ar-SA"/>
    </w:rPr>
  </w:style>
  <w:style w:type="table" w:styleId="aff">
    <w:name w:val="Table Elegant"/>
    <w:basedOn w:val="a1"/>
    <w:rsid w:val="006D6E9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0">
    <w:name w:val="Strong"/>
    <w:qFormat/>
    <w:rsid w:val="000F5C2C"/>
    <w:rPr>
      <w:b/>
      <w:bCs/>
    </w:rPr>
  </w:style>
  <w:style w:type="character" w:styleId="aff1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2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3C40C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"/>
    <w:next w:val="a"/>
    <w:autoRedefine/>
    <w:semiHidden/>
    <w:rsid w:val="00627B10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rsid w:val="00627B10"/>
    <w:pPr>
      <w:ind w:left="960"/>
    </w:pPr>
    <w:rPr>
      <w:sz w:val="24"/>
      <w:szCs w:val="24"/>
    </w:rPr>
  </w:style>
  <w:style w:type="paragraph" w:styleId="60">
    <w:name w:val="toc 6"/>
    <w:basedOn w:val="a"/>
    <w:next w:val="a"/>
    <w:autoRedefine/>
    <w:semiHidden/>
    <w:rsid w:val="00627B10"/>
    <w:pPr>
      <w:ind w:left="1200"/>
    </w:pPr>
    <w:rPr>
      <w:sz w:val="24"/>
      <w:szCs w:val="24"/>
    </w:rPr>
  </w:style>
  <w:style w:type="paragraph" w:styleId="70">
    <w:name w:val="toc 7"/>
    <w:basedOn w:val="a"/>
    <w:next w:val="a"/>
    <w:autoRedefine/>
    <w:semiHidden/>
    <w:rsid w:val="00627B10"/>
    <w:pPr>
      <w:ind w:left="1440"/>
    </w:pPr>
    <w:rPr>
      <w:sz w:val="24"/>
      <w:szCs w:val="24"/>
    </w:rPr>
  </w:style>
  <w:style w:type="paragraph" w:styleId="80">
    <w:name w:val="toc 8"/>
    <w:basedOn w:val="a"/>
    <w:next w:val="a"/>
    <w:autoRedefine/>
    <w:semiHidden/>
    <w:rsid w:val="00627B10"/>
    <w:pPr>
      <w:ind w:left="1680"/>
    </w:pPr>
    <w:rPr>
      <w:sz w:val="24"/>
      <w:szCs w:val="24"/>
    </w:rPr>
  </w:style>
  <w:style w:type="paragraph" w:styleId="90">
    <w:name w:val="toc 9"/>
    <w:basedOn w:val="a"/>
    <w:next w:val="a"/>
    <w:autoRedefine/>
    <w:semiHidden/>
    <w:rsid w:val="00627B10"/>
    <w:pPr>
      <w:ind w:left="1920"/>
    </w:pPr>
    <w:rPr>
      <w:sz w:val="24"/>
      <w:szCs w:val="24"/>
    </w:rPr>
  </w:style>
  <w:style w:type="paragraph" w:customStyle="1" w:styleId="aff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4">
    <w:name w:val=" 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5">
    <w:name w:val="Salutation"/>
    <w:basedOn w:val="a"/>
    <w:next w:val="a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6">
    <w:name w:val=" 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7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6">
    <w:name w:val=" Знак2"/>
    <w:basedOn w:val="a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8">
    <w:name w:val="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9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a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8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4"/>
    <w:rsid w:val="00A33DB4"/>
    <w:rPr>
      <w:sz w:val="28"/>
      <w:lang w:val="ru-RU" w:eastAsia="ru-RU" w:bidi="ar-SA"/>
    </w:rPr>
  </w:style>
  <w:style w:type="paragraph" w:styleId="affb">
    <w:name w:val="List Paragraph"/>
    <w:basedOn w:val="a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c">
    <w:name w:val=" 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E390B"/>
    <w:rPr>
      <w:sz w:val="28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653AE3"/>
    <w:rPr>
      <w:rFonts w:ascii="Arial" w:hAnsi="Arial" w:cs="Arial"/>
      <w:lang w:val="ru-RU" w:eastAsia="ru-RU" w:bidi="ar-SA"/>
    </w:rPr>
  </w:style>
  <w:style w:type="paragraph" w:customStyle="1" w:styleId="printj">
    <w:name w:val="printj"/>
    <w:basedOn w:val="a"/>
    <w:rsid w:val="00653AE3"/>
    <w:pPr>
      <w:spacing w:before="100" w:beforeAutospacing="1" w:after="100" w:afterAutospacing="1"/>
    </w:pPr>
    <w:rPr>
      <w:sz w:val="24"/>
      <w:szCs w:val="24"/>
    </w:rPr>
  </w:style>
  <w:style w:type="paragraph" w:customStyle="1" w:styleId="affd">
    <w:name w:val="после :"/>
    <w:basedOn w:val="a"/>
    <w:uiPriority w:val="99"/>
    <w:rsid w:val="00590D7D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Calibri"/>
      <w:sz w:val="24"/>
      <w:szCs w:val="24"/>
    </w:rPr>
  </w:style>
  <w:style w:type="character" w:customStyle="1" w:styleId="33">
    <w:name w:val="Основной текст с отступом 3 Знак"/>
    <w:link w:val="32"/>
    <w:uiPriority w:val="99"/>
    <w:locked/>
    <w:rsid w:val="004F0BE7"/>
    <w:rPr>
      <w:sz w:val="16"/>
      <w:szCs w:val="16"/>
    </w:rPr>
  </w:style>
  <w:style w:type="paragraph" w:customStyle="1" w:styleId="Default">
    <w:name w:val="Default"/>
    <w:rsid w:val="00A97C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fe">
    <w:name w:val="Emphasis"/>
    <w:qFormat/>
    <w:rsid w:val="00A97C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FE1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qFormat/>
    <w:rsid w:val="00C05695"/>
    <w:pPr>
      <w:outlineLvl w:val="3"/>
    </w:p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3">
    <w:name w:val="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5">
    <w:name w:val="Subtitle"/>
    <w:basedOn w:val="a"/>
    <w:qFormat/>
    <w:pPr>
      <w:jc w:val="both"/>
    </w:pPr>
    <w:rPr>
      <w:i/>
      <w:sz w:val="28"/>
    </w:rPr>
  </w:style>
  <w:style w:type="paragraph" w:customStyle="1" w:styleId="a6">
    <w:name w:val="Краткий обратный адрес"/>
    <w:basedOn w:val="a"/>
    <w:rPr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link w:val="a7"/>
    <w:rsid w:val="00C37EC7"/>
    <w:rPr>
      <w:lang w:val="ru-RU" w:eastAsia="ru-RU" w:bidi="ar-SA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12">
    <w:name w:val="toc 1"/>
    <w:basedOn w:val="a"/>
    <w:next w:val="a"/>
    <w:autoRedefine/>
    <w:semiHidden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pPr>
      <w:spacing w:after="120"/>
    </w:pPr>
    <w:rPr>
      <w:sz w:val="16"/>
      <w:szCs w:val="16"/>
    </w:rPr>
  </w:style>
  <w:style w:type="paragraph" w:styleId="a9">
    <w:name w:val="Title"/>
    <w:basedOn w:val="a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"/>
    <w:pPr>
      <w:widowControl w:val="0"/>
      <w:spacing w:after="120"/>
      <w:ind w:firstLine="720"/>
      <w:jc w:val="both"/>
    </w:pPr>
    <w:rPr>
      <w:sz w:val="28"/>
    </w:rPr>
  </w:style>
  <w:style w:type="paragraph" w:styleId="aa">
    <w:name w:val="footnote text"/>
    <w:basedOn w:val="a"/>
    <w:semiHidden/>
  </w:style>
  <w:style w:type="paragraph" w:customStyle="1" w:styleId="xl24">
    <w:name w:val="xl24"/>
    <w:basedOn w:val="a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b">
    <w:name w:val="Мой стиль Знак Знак"/>
    <w:basedOn w:val="a"/>
    <w:semiHidden/>
    <w:pPr>
      <w:ind w:firstLine="567"/>
      <w:jc w:val="both"/>
    </w:pPr>
    <w:rPr>
      <w:sz w:val="24"/>
    </w:rPr>
  </w:style>
  <w:style w:type="paragraph" w:styleId="ac">
    <w:name w:val="caption"/>
    <w:basedOn w:val="a"/>
    <w:next w:val="a"/>
    <w:qFormat/>
    <w:rPr>
      <w:sz w:val="28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"/>
    <w:next w:val="a"/>
    <w:autoRedefine/>
    <w:semiHidden/>
    <w:rsid w:val="00874196"/>
    <w:pPr>
      <w:tabs>
        <w:tab w:val="right" w:leader="dot" w:pos="9912"/>
      </w:tabs>
      <w:ind w:left="200"/>
    </w:pPr>
    <w:rPr>
      <w:smallCaps/>
      <w:noProof/>
      <w:sz w:val="28"/>
      <w:szCs w:val="28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styleId="af">
    <w:name w:val="page number"/>
    <w:basedOn w:val="a0"/>
  </w:style>
  <w:style w:type="paragraph" w:styleId="af0">
    <w:name w:val="header"/>
    <w:basedOn w:val="a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"/>
    <w:next w:val="a"/>
    <w:autoRedefine/>
    <w:semiHidden/>
    <w:pPr>
      <w:spacing w:beforeLines="20" w:before="48"/>
    </w:pPr>
    <w:rPr>
      <w:sz w:val="28"/>
      <w:szCs w:val="28"/>
    </w:rPr>
  </w:style>
  <w:style w:type="paragraph" w:styleId="af1">
    <w:name w:val="index heading"/>
    <w:basedOn w:val="a"/>
    <w:next w:val="13"/>
    <w:semiHidden/>
    <w:rPr>
      <w:sz w:val="28"/>
    </w:rPr>
  </w:style>
  <w:style w:type="paragraph" w:customStyle="1" w:styleId="af2">
    <w:name w:val="Текст письма"/>
    <w:basedOn w:val="a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pPr>
      <w:jc w:val="center"/>
    </w:pPr>
    <w:rPr>
      <w:rFonts w:ascii="Arial" w:hAnsi="Arial"/>
      <w:b/>
      <w:sz w:val="32"/>
    </w:rPr>
  </w:style>
  <w:style w:type="paragraph" w:styleId="af3">
    <w:name w:val="Normal (Web)"/>
    <w:basedOn w:val="a"/>
    <w:pPr>
      <w:spacing w:after="60"/>
      <w:ind w:firstLine="709"/>
      <w:jc w:val="both"/>
    </w:pPr>
    <w:rPr>
      <w:sz w:val="24"/>
      <w:szCs w:val="24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35">
    <w:name w:val="toc 3"/>
    <w:basedOn w:val="a"/>
    <w:next w:val="a"/>
    <w:autoRedefine/>
    <w:semiHidden/>
    <w:rsid w:val="006003F7"/>
    <w:pPr>
      <w:tabs>
        <w:tab w:val="right" w:leader="dot" w:pos="9912"/>
      </w:tabs>
      <w:spacing w:after="120"/>
      <w:ind w:left="513"/>
    </w:pPr>
    <w:rPr>
      <w:i/>
      <w:iCs/>
      <w:noProof/>
      <w:spacing w:val="4"/>
      <w:sz w:val="24"/>
      <w:szCs w:val="24"/>
    </w:rPr>
  </w:style>
  <w:style w:type="character" w:styleId="af6">
    <w:name w:val="Hyperlink"/>
    <w:rsid w:val="00B002D8"/>
    <w:rPr>
      <w:color w:val="0000FF"/>
      <w:u w:val="single"/>
    </w:rPr>
  </w:style>
  <w:style w:type="paragraph" w:customStyle="1" w:styleId="15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6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7">
    <w:name w:val="Стиль Заголовок 3 + малые прописные"/>
    <w:basedOn w:val="3"/>
    <w:rsid w:val="00B232CF"/>
    <w:rPr>
      <w:bCs/>
    </w:rPr>
  </w:style>
  <w:style w:type="paragraph" w:customStyle="1" w:styleId="af7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8">
    <w:name w:val="Table Grid"/>
    <w:basedOn w:val="a1"/>
    <w:rsid w:val="00D64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a">
    <w:name w:val="endnote text"/>
    <w:basedOn w:val="a"/>
    <w:semiHidden/>
    <w:rsid w:val="00CB5833"/>
  </w:style>
  <w:style w:type="character" w:styleId="afb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"/>
    <w:next w:val="af3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c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сновной текст ГД Знак Знак"/>
    <w:basedOn w:val="a4"/>
    <w:link w:val="afe"/>
    <w:rsid w:val="00F77778"/>
    <w:pPr>
      <w:ind w:firstLine="709"/>
    </w:pPr>
    <w:rPr>
      <w:szCs w:val="24"/>
    </w:rPr>
  </w:style>
  <w:style w:type="character" w:customStyle="1" w:styleId="afe">
    <w:name w:val="Основной текст ГД Знак Знак Знак"/>
    <w:link w:val="afd"/>
    <w:rsid w:val="00F77778"/>
    <w:rPr>
      <w:sz w:val="28"/>
      <w:szCs w:val="24"/>
      <w:lang w:val="ru-RU" w:eastAsia="ru-RU" w:bidi="ar-SA"/>
    </w:rPr>
  </w:style>
  <w:style w:type="table" w:styleId="aff">
    <w:name w:val="Table Elegant"/>
    <w:basedOn w:val="a1"/>
    <w:rsid w:val="006D6E9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0">
    <w:name w:val="Strong"/>
    <w:qFormat/>
    <w:rsid w:val="000F5C2C"/>
    <w:rPr>
      <w:b/>
      <w:bCs/>
    </w:rPr>
  </w:style>
  <w:style w:type="character" w:styleId="aff1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2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3C40C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"/>
    <w:next w:val="a"/>
    <w:autoRedefine/>
    <w:semiHidden/>
    <w:rsid w:val="00627B10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rsid w:val="00627B10"/>
    <w:pPr>
      <w:ind w:left="960"/>
    </w:pPr>
    <w:rPr>
      <w:sz w:val="24"/>
      <w:szCs w:val="24"/>
    </w:rPr>
  </w:style>
  <w:style w:type="paragraph" w:styleId="60">
    <w:name w:val="toc 6"/>
    <w:basedOn w:val="a"/>
    <w:next w:val="a"/>
    <w:autoRedefine/>
    <w:semiHidden/>
    <w:rsid w:val="00627B10"/>
    <w:pPr>
      <w:ind w:left="1200"/>
    </w:pPr>
    <w:rPr>
      <w:sz w:val="24"/>
      <w:szCs w:val="24"/>
    </w:rPr>
  </w:style>
  <w:style w:type="paragraph" w:styleId="70">
    <w:name w:val="toc 7"/>
    <w:basedOn w:val="a"/>
    <w:next w:val="a"/>
    <w:autoRedefine/>
    <w:semiHidden/>
    <w:rsid w:val="00627B10"/>
    <w:pPr>
      <w:ind w:left="1440"/>
    </w:pPr>
    <w:rPr>
      <w:sz w:val="24"/>
      <w:szCs w:val="24"/>
    </w:rPr>
  </w:style>
  <w:style w:type="paragraph" w:styleId="80">
    <w:name w:val="toc 8"/>
    <w:basedOn w:val="a"/>
    <w:next w:val="a"/>
    <w:autoRedefine/>
    <w:semiHidden/>
    <w:rsid w:val="00627B10"/>
    <w:pPr>
      <w:ind w:left="1680"/>
    </w:pPr>
    <w:rPr>
      <w:sz w:val="24"/>
      <w:szCs w:val="24"/>
    </w:rPr>
  </w:style>
  <w:style w:type="paragraph" w:styleId="90">
    <w:name w:val="toc 9"/>
    <w:basedOn w:val="a"/>
    <w:next w:val="a"/>
    <w:autoRedefine/>
    <w:semiHidden/>
    <w:rsid w:val="00627B10"/>
    <w:pPr>
      <w:ind w:left="1920"/>
    </w:pPr>
    <w:rPr>
      <w:sz w:val="24"/>
      <w:szCs w:val="24"/>
    </w:rPr>
  </w:style>
  <w:style w:type="paragraph" w:customStyle="1" w:styleId="aff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4">
    <w:name w:val=" 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5">
    <w:name w:val="Salutation"/>
    <w:basedOn w:val="a"/>
    <w:next w:val="a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6">
    <w:name w:val=" 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7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6">
    <w:name w:val=" Знак2"/>
    <w:basedOn w:val="a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8">
    <w:name w:val="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9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a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8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4"/>
    <w:rsid w:val="00A33DB4"/>
    <w:rPr>
      <w:sz w:val="28"/>
      <w:lang w:val="ru-RU" w:eastAsia="ru-RU" w:bidi="ar-SA"/>
    </w:rPr>
  </w:style>
  <w:style w:type="paragraph" w:styleId="affb">
    <w:name w:val="List Paragraph"/>
    <w:basedOn w:val="a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c">
    <w:name w:val=" 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E390B"/>
    <w:rPr>
      <w:sz w:val="28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653AE3"/>
    <w:rPr>
      <w:rFonts w:ascii="Arial" w:hAnsi="Arial" w:cs="Arial"/>
      <w:lang w:val="ru-RU" w:eastAsia="ru-RU" w:bidi="ar-SA"/>
    </w:rPr>
  </w:style>
  <w:style w:type="paragraph" w:customStyle="1" w:styleId="printj">
    <w:name w:val="printj"/>
    <w:basedOn w:val="a"/>
    <w:rsid w:val="00653AE3"/>
    <w:pPr>
      <w:spacing w:before="100" w:beforeAutospacing="1" w:after="100" w:afterAutospacing="1"/>
    </w:pPr>
    <w:rPr>
      <w:sz w:val="24"/>
      <w:szCs w:val="24"/>
    </w:rPr>
  </w:style>
  <w:style w:type="paragraph" w:customStyle="1" w:styleId="affd">
    <w:name w:val="после :"/>
    <w:basedOn w:val="a"/>
    <w:uiPriority w:val="99"/>
    <w:rsid w:val="00590D7D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Calibri"/>
      <w:sz w:val="24"/>
      <w:szCs w:val="24"/>
    </w:rPr>
  </w:style>
  <w:style w:type="character" w:customStyle="1" w:styleId="33">
    <w:name w:val="Основной текст с отступом 3 Знак"/>
    <w:link w:val="32"/>
    <w:uiPriority w:val="99"/>
    <w:locked/>
    <w:rsid w:val="004F0BE7"/>
    <w:rPr>
      <w:sz w:val="16"/>
      <w:szCs w:val="16"/>
    </w:rPr>
  </w:style>
  <w:style w:type="paragraph" w:customStyle="1" w:styleId="Default">
    <w:name w:val="Default"/>
    <w:rsid w:val="00A97C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fe">
    <w:name w:val="Emphasis"/>
    <w:qFormat/>
    <w:rsid w:val="00A97C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279C9-2578-4729-A5FF-C032ECA7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4069</Words>
  <Characters>23198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ГФУ</Company>
  <LinksUpToDate>false</LinksUpToDate>
  <CharactersWithSpaces>27213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Пользователь Windows</cp:lastModifiedBy>
  <cp:revision>2</cp:revision>
  <cp:lastPrinted>2015-11-13T08:45:00Z</cp:lastPrinted>
  <dcterms:created xsi:type="dcterms:W3CDTF">2022-01-03T06:43:00Z</dcterms:created>
  <dcterms:modified xsi:type="dcterms:W3CDTF">2022-01-03T06:43:00Z</dcterms:modified>
</cp:coreProperties>
</file>