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6C85B" w14:textId="77777777" w:rsidR="006A78CD" w:rsidRDefault="006A78CD" w:rsidP="006A78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  <w:r>
        <w:rPr>
          <w:sz w:val="28"/>
          <w:szCs w:val="28"/>
        </w:rPr>
        <w:br/>
        <w:t>ИДРИНСКИЙ РАЙОН</w:t>
      </w:r>
    </w:p>
    <w:p w14:paraId="563134EE" w14:textId="77777777" w:rsidR="006A78CD" w:rsidRDefault="006A78CD" w:rsidP="006A78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АДМИНИСРАЦИЯ ЕКАТЕРИНИНСКОГОСЕЛЬСОВЕТА</w:t>
      </w:r>
    </w:p>
    <w:p w14:paraId="38C8818D" w14:textId="77777777" w:rsidR="006A78CD" w:rsidRDefault="006A78CD" w:rsidP="006A78CD">
      <w:pPr>
        <w:jc w:val="center"/>
        <w:rPr>
          <w:sz w:val="28"/>
          <w:szCs w:val="28"/>
        </w:rPr>
      </w:pPr>
    </w:p>
    <w:p w14:paraId="7F1ED80F" w14:textId="77777777" w:rsidR="006A78CD" w:rsidRDefault="006A78CD" w:rsidP="006A78CD">
      <w:pPr>
        <w:jc w:val="center"/>
        <w:rPr>
          <w:sz w:val="28"/>
          <w:szCs w:val="28"/>
        </w:rPr>
      </w:pPr>
    </w:p>
    <w:p w14:paraId="3FC9B3A8" w14:textId="77777777" w:rsidR="006A78CD" w:rsidRDefault="006A78CD" w:rsidP="006A78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7FDF7B1" w14:textId="77777777" w:rsidR="006A78CD" w:rsidRDefault="006A78CD" w:rsidP="006A78CD">
      <w:pPr>
        <w:jc w:val="center"/>
        <w:rPr>
          <w:sz w:val="28"/>
          <w:szCs w:val="28"/>
        </w:rPr>
      </w:pPr>
    </w:p>
    <w:p w14:paraId="25141BF7" w14:textId="64987539" w:rsidR="006A78CD" w:rsidRDefault="004E7AF2" w:rsidP="006A78C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A78C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6A78CD">
        <w:rPr>
          <w:sz w:val="28"/>
          <w:szCs w:val="28"/>
        </w:rPr>
        <w:t xml:space="preserve">.2021г.                            </w:t>
      </w:r>
      <w:proofErr w:type="gramStart"/>
      <w:r w:rsidR="006A78CD">
        <w:rPr>
          <w:sz w:val="28"/>
          <w:szCs w:val="28"/>
        </w:rPr>
        <w:t>с</w:t>
      </w:r>
      <w:proofErr w:type="gramEnd"/>
      <w:r w:rsidR="006A78CD">
        <w:rPr>
          <w:sz w:val="28"/>
          <w:szCs w:val="28"/>
        </w:rPr>
        <w:t>. Екатериновка                                           № 1</w:t>
      </w:r>
      <w:r>
        <w:rPr>
          <w:sz w:val="28"/>
          <w:szCs w:val="28"/>
        </w:rPr>
        <w:t>2</w:t>
      </w:r>
      <w:bookmarkStart w:id="0" w:name="_GoBack"/>
      <w:bookmarkEnd w:id="0"/>
      <w:r w:rsidR="006A78CD">
        <w:rPr>
          <w:sz w:val="28"/>
          <w:szCs w:val="28"/>
        </w:rPr>
        <w:t>-п</w:t>
      </w:r>
    </w:p>
    <w:p w14:paraId="0F81A455" w14:textId="77777777" w:rsidR="006A78CD" w:rsidRDefault="006A78CD" w:rsidP="006A78CD">
      <w:pPr>
        <w:rPr>
          <w:sz w:val="28"/>
          <w:szCs w:val="28"/>
        </w:rPr>
      </w:pPr>
    </w:p>
    <w:p w14:paraId="7B89FCEF" w14:textId="77777777" w:rsidR="006A78CD" w:rsidRDefault="006A78CD" w:rsidP="006A78CD">
      <w:pPr>
        <w:rPr>
          <w:sz w:val="28"/>
          <w:szCs w:val="28"/>
        </w:rPr>
      </w:pPr>
    </w:p>
    <w:p w14:paraId="79097047" w14:textId="1C13343A" w:rsidR="008444C0" w:rsidRPr="0003782E" w:rsidRDefault="00603924" w:rsidP="007322B9">
      <w:pPr>
        <w:ind w:right="4252"/>
        <w:jc w:val="both"/>
        <w:rPr>
          <w:iCs/>
          <w:sz w:val="26"/>
          <w:szCs w:val="26"/>
        </w:rPr>
      </w:pPr>
      <w:r w:rsidRPr="0003782E">
        <w:rPr>
          <w:iCs/>
          <w:sz w:val="26"/>
          <w:szCs w:val="26"/>
        </w:rPr>
        <w:t>О</w:t>
      </w:r>
      <w:r w:rsidR="00FD27CB" w:rsidRPr="0003782E">
        <w:rPr>
          <w:iCs/>
          <w:sz w:val="26"/>
          <w:szCs w:val="26"/>
        </w:rPr>
        <w:t xml:space="preserve">б утверждении </w:t>
      </w:r>
      <w:r w:rsidR="008444C0" w:rsidRPr="0003782E">
        <w:rPr>
          <w:iCs/>
          <w:sz w:val="26"/>
          <w:szCs w:val="26"/>
        </w:rPr>
        <w:t xml:space="preserve">Положения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8444C0" w:rsidRPr="0003782E">
        <w:rPr>
          <w:iCs/>
          <w:sz w:val="26"/>
          <w:szCs w:val="26"/>
        </w:rPr>
        <w:t>развития физической культуры и массового спорта</w:t>
      </w:r>
      <w:r w:rsidR="00356150" w:rsidRPr="0003782E">
        <w:rPr>
          <w:iCs/>
          <w:sz w:val="26"/>
          <w:szCs w:val="26"/>
        </w:rPr>
        <w:t xml:space="preserve"> на территории </w:t>
      </w:r>
      <w:r w:rsidR="006A78CD">
        <w:rPr>
          <w:iCs/>
          <w:sz w:val="26"/>
          <w:szCs w:val="26"/>
        </w:rPr>
        <w:t xml:space="preserve"> Екатерининского сельсовета</w:t>
      </w:r>
    </w:p>
    <w:p w14:paraId="7A2542AF" w14:textId="77777777" w:rsidR="003335FF" w:rsidRPr="0003782E" w:rsidRDefault="003335FF" w:rsidP="003335FF">
      <w:pPr>
        <w:rPr>
          <w:sz w:val="26"/>
          <w:szCs w:val="26"/>
        </w:rPr>
      </w:pPr>
    </w:p>
    <w:p w14:paraId="027C2D30" w14:textId="67FA9C59" w:rsidR="009213AD" w:rsidRPr="0003782E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3782E">
        <w:rPr>
          <w:sz w:val="26"/>
          <w:szCs w:val="26"/>
        </w:rPr>
        <w:t xml:space="preserve">В соответствии с </w:t>
      </w:r>
      <w:r w:rsidR="00E35A88" w:rsidRPr="0003782E">
        <w:rPr>
          <w:sz w:val="26"/>
          <w:szCs w:val="26"/>
        </w:rPr>
        <w:t>п</w:t>
      </w:r>
      <w:r w:rsidR="0003782E">
        <w:rPr>
          <w:sz w:val="26"/>
          <w:szCs w:val="26"/>
        </w:rPr>
        <w:t>унктом</w:t>
      </w:r>
      <w:r w:rsidR="00E35A88" w:rsidRPr="0003782E">
        <w:rPr>
          <w:sz w:val="26"/>
          <w:szCs w:val="26"/>
        </w:rPr>
        <w:t xml:space="preserve"> 14 ч</w:t>
      </w:r>
      <w:r w:rsidR="0003782E">
        <w:rPr>
          <w:sz w:val="26"/>
          <w:szCs w:val="26"/>
        </w:rPr>
        <w:t xml:space="preserve">асти </w:t>
      </w:r>
      <w:r w:rsidR="00E35A88" w:rsidRPr="0003782E">
        <w:rPr>
          <w:sz w:val="26"/>
          <w:szCs w:val="26"/>
        </w:rPr>
        <w:t xml:space="preserve">1 </w:t>
      </w:r>
      <w:hyperlink r:id="rId9" w:history="1">
        <w:r w:rsidR="00E35A88" w:rsidRPr="0003782E">
          <w:rPr>
            <w:sz w:val="26"/>
            <w:szCs w:val="26"/>
          </w:rPr>
          <w:t>ст</w:t>
        </w:r>
        <w:r w:rsidR="0003782E" w:rsidRPr="0003782E">
          <w:rPr>
            <w:sz w:val="26"/>
            <w:szCs w:val="26"/>
          </w:rPr>
          <w:t>атьи</w:t>
        </w:r>
        <w:r w:rsidRPr="0003782E">
          <w:rPr>
            <w:sz w:val="26"/>
            <w:szCs w:val="26"/>
          </w:rPr>
          <w:t xml:space="preserve"> </w:t>
        </w:r>
      </w:hyperlink>
      <w:r w:rsidR="00E35A88" w:rsidRPr="0003782E">
        <w:rPr>
          <w:sz w:val="26"/>
          <w:szCs w:val="26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03782E">
          <w:rPr>
            <w:sz w:val="26"/>
            <w:szCs w:val="26"/>
          </w:rPr>
          <w:t>ст</w:t>
        </w:r>
        <w:r w:rsidR="0003782E">
          <w:rPr>
            <w:sz w:val="26"/>
            <w:szCs w:val="26"/>
          </w:rPr>
          <w:t>атьи</w:t>
        </w:r>
        <w:r w:rsidR="00E35A88" w:rsidRPr="0003782E">
          <w:rPr>
            <w:sz w:val="26"/>
            <w:szCs w:val="26"/>
          </w:rPr>
          <w:t xml:space="preserve"> 9</w:t>
        </w:r>
      </w:hyperlink>
      <w:r w:rsidR="00E35A88" w:rsidRPr="0003782E">
        <w:rPr>
          <w:sz w:val="26"/>
          <w:szCs w:val="26"/>
        </w:rPr>
        <w:t xml:space="preserve"> Федерального закона от 04.12.2007 </w:t>
      </w:r>
      <w:r w:rsidR="009656F7" w:rsidRPr="0003782E">
        <w:rPr>
          <w:sz w:val="26"/>
          <w:szCs w:val="26"/>
        </w:rPr>
        <w:t>№</w:t>
      </w:r>
      <w:r w:rsidR="00E35A88" w:rsidRPr="0003782E">
        <w:rPr>
          <w:sz w:val="26"/>
          <w:szCs w:val="26"/>
        </w:rPr>
        <w:t xml:space="preserve"> 329-ФЗ «О физической культуре и спорте в Российской Федерации»</w:t>
      </w:r>
      <w:r w:rsidR="00356150" w:rsidRPr="0003782E">
        <w:rPr>
          <w:sz w:val="26"/>
          <w:szCs w:val="26"/>
        </w:rPr>
        <w:t xml:space="preserve">, </w:t>
      </w:r>
      <w:r w:rsidR="006A78CD">
        <w:rPr>
          <w:sz w:val="26"/>
          <w:szCs w:val="26"/>
        </w:rPr>
        <w:t xml:space="preserve">руководствуясь статьей 6 </w:t>
      </w:r>
      <w:r w:rsidR="009213AD" w:rsidRPr="0003782E">
        <w:rPr>
          <w:sz w:val="26"/>
          <w:szCs w:val="26"/>
        </w:rPr>
        <w:t xml:space="preserve">Устава </w:t>
      </w:r>
      <w:r w:rsidR="006A78CD">
        <w:rPr>
          <w:sz w:val="26"/>
          <w:szCs w:val="26"/>
        </w:rPr>
        <w:t>Екатерининского сельсовета ПОСТАНОВЛЯЮ:</w:t>
      </w:r>
    </w:p>
    <w:p w14:paraId="70DE366B" w14:textId="39E31B4F" w:rsidR="00894A83" w:rsidRPr="0003782E" w:rsidRDefault="00125811" w:rsidP="004870B4">
      <w:pPr>
        <w:ind w:right="-1" w:firstLine="709"/>
        <w:jc w:val="both"/>
        <w:rPr>
          <w:sz w:val="26"/>
          <w:szCs w:val="26"/>
        </w:rPr>
      </w:pPr>
      <w:r w:rsidRPr="0003782E">
        <w:rPr>
          <w:sz w:val="26"/>
          <w:szCs w:val="26"/>
        </w:rPr>
        <w:t xml:space="preserve">1. </w:t>
      </w:r>
      <w:r w:rsidR="009C02F8" w:rsidRPr="0003782E">
        <w:rPr>
          <w:sz w:val="26"/>
          <w:szCs w:val="26"/>
        </w:rPr>
        <w:t xml:space="preserve">Утвердить </w:t>
      </w:r>
      <w:r w:rsidR="00356150" w:rsidRPr="0003782E">
        <w:rPr>
          <w:iCs/>
          <w:sz w:val="26"/>
          <w:szCs w:val="26"/>
        </w:rPr>
        <w:t>Положени</w:t>
      </w:r>
      <w:r w:rsidR="009C02F8" w:rsidRPr="0003782E">
        <w:rPr>
          <w:iCs/>
          <w:sz w:val="26"/>
          <w:szCs w:val="26"/>
        </w:rPr>
        <w:t>е</w:t>
      </w:r>
      <w:r w:rsidR="00356150" w:rsidRPr="0003782E">
        <w:rPr>
          <w:iCs/>
          <w:sz w:val="26"/>
          <w:szCs w:val="26"/>
        </w:rPr>
        <w:t xml:space="preserve">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356150" w:rsidRPr="0003782E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6A78CD">
        <w:rPr>
          <w:iCs/>
          <w:sz w:val="26"/>
          <w:szCs w:val="26"/>
        </w:rPr>
        <w:t xml:space="preserve">Екатерининского сельсовета </w:t>
      </w:r>
      <w:proofErr w:type="gramStart"/>
      <w:r w:rsidR="006A78CD">
        <w:rPr>
          <w:iCs/>
          <w:sz w:val="26"/>
          <w:szCs w:val="26"/>
        </w:rPr>
        <w:t>согласно приложения</w:t>
      </w:r>
      <w:proofErr w:type="gramEnd"/>
      <w:r w:rsidR="006A78CD">
        <w:rPr>
          <w:iCs/>
          <w:sz w:val="26"/>
          <w:szCs w:val="26"/>
        </w:rPr>
        <w:t xml:space="preserve"> к данному постановлению.</w:t>
      </w:r>
    </w:p>
    <w:p w14:paraId="17DA989E" w14:textId="78835DD5" w:rsidR="00125811" w:rsidRPr="0003782E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3782E">
        <w:rPr>
          <w:sz w:val="26"/>
          <w:szCs w:val="26"/>
        </w:rPr>
        <w:t>2</w:t>
      </w:r>
      <w:r w:rsidR="00125811" w:rsidRPr="0003782E">
        <w:rPr>
          <w:sz w:val="26"/>
          <w:szCs w:val="26"/>
        </w:rPr>
        <w:t xml:space="preserve">. Контроль за исполнением настоящего </w:t>
      </w:r>
      <w:r w:rsidR="006A78CD">
        <w:rPr>
          <w:sz w:val="26"/>
          <w:szCs w:val="26"/>
        </w:rPr>
        <w:t>оставляю за собой</w:t>
      </w:r>
    </w:p>
    <w:p w14:paraId="3D76A568" w14:textId="77777777" w:rsidR="006D72D6" w:rsidRDefault="006D72D6" w:rsidP="006D72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</w:t>
      </w:r>
      <w:r>
        <w:rPr>
          <w:spacing w:val="-2"/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11" w:history="1">
        <w:r>
          <w:rPr>
            <w:rStyle w:val="af7"/>
            <w:spacing w:val="-2"/>
            <w:sz w:val="28"/>
            <w:szCs w:val="28"/>
            <w:lang w:val="en-US"/>
          </w:rPr>
          <w:t>www</w:t>
        </w:r>
        <w:r>
          <w:rPr>
            <w:rStyle w:val="af7"/>
            <w:spacing w:val="-2"/>
            <w:sz w:val="28"/>
            <w:szCs w:val="28"/>
          </w:rPr>
          <w:t>.</w:t>
        </w:r>
        <w:proofErr w:type="spellStart"/>
        <w:r>
          <w:rPr>
            <w:rStyle w:val="af7"/>
            <w:spacing w:val="-2"/>
            <w:sz w:val="28"/>
            <w:szCs w:val="28"/>
            <w:lang w:val="en-US"/>
          </w:rPr>
          <w:t>idra</w:t>
        </w:r>
        <w:proofErr w:type="spellEnd"/>
        <w:r>
          <w:rPr>
            <w:rStyle w:val="af7"/>
            <w:spacing w:val="-2"/>
            <w:sz w:val="28"/>
            <w:szCs w:val="28"/>
          </w:rPr>
          <w:t>.</w:t>
        </w:r>
        <w:r>
          <w:rPr>
            <w:rStyle w:val="af7"/>
            <w:spacing w:val="-2"/>
            <w:sz w:val="28"/>
            <w:szCs w:val="28"/>
            <w:lang w:val="en-US"/>
          </w:rPr>
          <w:t>org</w:t>
        </w:r>
        <w:r>
          <w:rPr>
            <w:rStyle w:val="af7"/>
            <w:spacing w:val="-2"/>
            <w:sz w:val="28"/>
            <w:szCs w:val="28"/>
          </w:rPr>
          <w:t>.</w:t>
        </w:r>
        <w:proofErr w:type="spellStart"/>
        <w:r>
          <w:rPr>
            <w:rStyle w:val="af7"/>
            <w:spacing w:val="-2"/>
            <w:sz w:val="28"/>
            <w:szCs w:val="28"/>
            <w:lang w:val="en-US"/>
          </w:rPr>
          <w:t>ru</w:t>
        </w:r>
        <w:proofErr w:type="spellEnd"/>
      </w:hyperlink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 xml:space="preserve"> .</w:t>
      </w:r>
    </w:p>
    <w:p w14:paraId="0BB449C5" w14:textId="77777777" w:rsidR="006D72D6" w:rsidRDefault="006D72D6" w:rsidP="006D72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дня, следующего за днем его официального опубликования (Обнародования).</w:t>
      </w:r>
    </w:p>
    <w:p w14:paraId="1E7ECCE1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</w:p>
    <w:p w14:paraId="0186A411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</w:p>
    <w:p w14:paraId="2550C8DD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</w:p>
    <w:p w14:paraId="273691F7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738A813D" w14:textId="77777777" w:rsidR="006D72D6" w:rsidRDefault="006D72D6" w:rsidP="006D72D6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сельсовета                                     И.Г. Кузнецов</w:t>
      </w:r>
    </w:p>
    <w:p w14:paraId="238CF4D0" w14:textId="77777777" w:rsidR="006D72D6" w:rsidRDefault="006D72D6" w:rsidP="006D72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EF3ACB5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3582EF" w14:textId="77777777"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ECC2E0" w14:textId="77777777"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FCB9C1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6F0BAA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0D2E870D"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FFBDB6" w14:textId="0A1DCD9B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46568A9" w14:textId="316CDB76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2BFCF5" w14:textId="0A941A99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CD2005" w14:textId="4E5241BF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4B125D0" w14:textId="77777777"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E9FF811" w14:textId="77777777" w:rsidR="0003782E" w:rsidRPr="00C75CCD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9FC9F96" w14:textId="77777777" w:rsidR="00242106" w:rsidRDefault="00242106" w:rsidP="00B03736">
      <w:pPr>
        <w:autoSpaceDE w:val="0"/>
        <w:autoSpaceDN w:val="0"/>
        <w:adjustRightInd w:val="0"/>
        <w:jc w:val="right"/>
        <w:outlineLvl w:val="0"/>
      </w:pPr>
    </w:p>
    <w:p w14:paraId="07DE6F25" w14:textId="77777777" w:rsidR="006D72D6" w:rsidRDefault="001521DC" w:rsidP="00B03736">
      <w:pPr>
        <w:autoSpaceDE w:val="0"/>
        <w:autoSpaceDN w:val="0"/>
        <w:adjustRightInd w:val="0"/>
        <w:jc w:val="right"/>
        <w:outlineLvl w:val="0"/>
      </w:pPr>
      <w:r w:rsidRPr="0040046E">
        <w:lastRenderedPageBreak/>
        <w:t>П</w:t>
      </w:r>
      <w:r w:rsidR="00B03736" w:rsidRPr="0040046E">
        <w:t>риложение</w:t>
      </w:r>
      <w:r w:rsidR="006D72D6">
        <w:t xml:space="preserve"> к постановлению администрации</w:t>
      </w:r>
    </w:p>
    <w:p w14:paraId="5F88146B" w14:textId="77777777" w:rsidR="006D72D6" w:rsidRDefault="006D72D6" w:rsidP="00B03736">
      <w:pPr>
        <w:autoSpaceDE w:val="0"/>
        <w:autoSpaceDN w:val="0"/>
        <w:adjustRightInd w:val="0"/>
        <w:jc w:val="right"/>
        <w:outlineLvl w:val="0"/>
      </w:pPr>
      <w:r>
        <w:t xml:space="preserve"> Екатерининского сельсовета </w:t>
      </w:r>
    </w:p>
    <w:p w14:paraId="3B82F743" w14:textId="0284291D" w:rsidR="00B03736" w:rsidRDefault="006D72D6" w:rsidP="00B03736">
      <w:pPr>
        <w:autoSpaceDE w:val="0"/>
        <w:autoSpaceDN w:val="0"/>
        <w:adjustRightInd w:val="0"/>
        <w:jc w:val="right"/>
        <w:outlineLvl w:val="0"/>
      </w:pPr>
      <w:r>
        <w:t>от 26.05.2021 года № 12-п</w:t>
      </w:r>
    </w:p>
    <w:p w14:paraId="2329E1A7" w14:textId="77777777" w:rsidR="006D72D6" w:rsidRDefault="006D72D6" w:rsidP="00B03736">
      <w:pPr>
        <w:autoSpaceDE w:val="0"/>
        <w:autoSpaceDN w:val="0"/>
        <w:adjustRightInd w:val="0"/>
        <w:jc w:val="right"/>
        <w:outlineLvl w:val="0"/>
      </w:pPr>
    </w:p>
    <w:p w14:paraId="18C28C47" w14:textId="77777777" w:rsidR="006D72D6" w:rsidRPr="0040046E" w:rsidRDefault="006D72D6" w:rsidP="00B03736">
      <w:pPr>
        <w:autoSpaceDE w:val="0"/>
        <w:autoSpaceDN w:val="0"/>
        <w:adjustRightInd w:val="0"/>
        <w:jc w:val="right"/>
        <w:outlineLvl w:val="0"/>
      </w:pPr>
    </w:p>
    <w:p w14:paraId="130D1D97" w14:textId="77777777"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14:paraId="7FF5CB30" w14:textId="0F0ECD17" w:rsidR="009C02F8" w:rsidRPr="0040046E" w:rsidRDefault="00356150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>о порядке обеспечения условий</w:t>
      </w:r>
      <w:r w:rsidR="009E549F" w:rsidRPr="0040046E">
        <w:rPr>
          <w:b/>
          <w:iCs/>
          <w:sz w:val="26"/>
          <w:szCs w:val="26"/>
        </w:rPr>
        <w:t xml:space="preserve"> для</w:t>
      </w:r>
      <w:r w:rsidRPr="0040046E">
        <w:rPr>
          <w:b/>
          <w:iCs/>
          <w:sz w:val="26"/>
          <w:szCs w:val="26"/>
        </w:rPr>
        <w:t xml:space="preserve"> развития физической культуры и массового спорта на территории </w:t>
      </w:r>
      <w:r w:rsidR="006D72D6">
        <w:rPr>
          <w:b/>
          <w:iCs/>
          <w:sz w:val="26"/>
          <w:szCs w:val="26"/>
        </w:rPr>
        <w:t>Екатерининского сельсовета</w:t>
      </w:r>
    </w:p>
    <w:p w14:paraId="1380F630" w14:textId="693E0EF4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</w:t>
      </w:r>
      <w:proofErr w:type="gramStart"/>
      <w:r w:rsidRPr="0040046E">
        <w:rPr>
          <w:sz w:val="26"/>
          <w:szCs w:val="26"/>
        </w:rPr>
        <w:t xml:space="preserve">Настоящее Положение о порядке обеспечения условий для развития на территории </w:t>
      </w:r>
      <w:r w:rsidR="006D72D6">
        <w:t xml:space="preserve">Екатерининского сельсовета </w:t>
      </w:r>
      <w:r w:rsidRPr="0040046E">
        <w:rPr>
          <w:sz w:val="26"/>
          <w:szCs w:val="26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2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>с целью</w:t>
      </w:r>
      <w:r w:rsidR="000C6017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</w:t>
      </w:r>
      <w:proofErr w:type="gramEnd"/>
      <w:r w:rsidR="006D72D6" w:rsidRPr="006D72D6">
        <w:t xml:space="preserve"> </w:t>
      </w:r>
      <w:r w:rsidR="006D72D6" w:rsidRPr="006D72D6">
        <w:rPr>
          <w:sz w:val="28"/>
          <w:szCs w:val="28"/>
        </w:rPr>
        <w:t>Екатерининского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спорта.</w:t>
      </w:r>
    </w:p>
    <w:p w14:paraId="55714BC1" w14:textId="77777777"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14:paraId="76740D6B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14:paraId="5D33A7B2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21B5522D" w14:textId="77777777"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14:paraId="441E3B26" w14:textId="77777777"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6D0007D" w14:textId="14178034"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1.3. Деятельность </w:t>
      </w:r>
      <w:r w:rsidR="00A91304" w:rsidRPr="0040046E">
        <w:rPr>
          <w:sz w:val="26"/>
          <w:szCs w:val="26"/>
        </w:rPr>
        <w:t xml:space="preserve">органов </w:t>
      </w:r>
      <w:r w:rsidRPr="0040046E">
        <w:rPr>
          <w:sz w:val="26"/>
          <w:szCs w:val="26"/>
        </w:rPr>
        <w:t>местного самоуправления в сфере</w:t>
      </w:r>
      <w:r w:rsidR="00FE68DB" w:rsidRPr="0040046E">
        <w:rPr>
          <w:iCs/>
          <w:sz w:val="26"/>
          <w:szCs w:val="26"/>
        </w:rPr>
        <w:t xml:space="preserve"> обеспечения условий </w:t>
      </w:r>
      <w:r w:rsidR="009E549F" w:rsidRPr="0040046E">
        <w:rPr>
          <w:iCs/>
          <w:sz w:val="26"/>
          <w:szCs w:val="26"/>
        </w:rPr>
        <w:t xml:space="preserve">для </w:t>
      </w:r>
      <w:r w:rsidR="00FE68DB" w:rsidRPr="0040046E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6D72D6" w:rsidRPr="006D72D6">
        <w:rPr>
          <w:sz w:val="28"/>
          <w:szCs w:val="28"/>
        </w:rPr>
        <w:t>Екатерининского сельсовета</w:t>
      </w:r>
      <w:r w:rsidR="006D72D6"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14:paraId="04AF9388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5EBB6CE5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574D78A3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5219F130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468E76" w14:textId="77777777"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5D41E68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lastRenderedPageBreak/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14:paraId="459F57F1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14:paraId="0CFDA26E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14:paraId="794CFC52" w14:textId="77777777"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14:paraId="1978D5FE" w14:textId="77777777"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14:paraId="4BB64305" w14:textId="77777777" w:rsidR="009C02F8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2A35F72D" w14:textId="77777777"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14:paraId="73584373" w14:textId="77777777"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9C02F8" w:rsidRPr="0040046E">
        <w:rPr>
          <w:b/>
          <w:sz w:val="26"/>
          <w:szCs w:val="26"/>
        </w:rPr>
        <w:t xml:space="preserve"> </w:t>
      </w:r>
      <w:r w:rsidR="00A421AA"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14:paraId="1C208545" w14:textId="0C3B4B10" w:rsidR="000A0E9D" w:rsidRPr="006D72D6" w:rsidRDefault="000A0E9D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возможностей;</w:t>
      </w:r>
    </w:p>
    <w:p w14:paraId="26A57086" w14:textId="77777777" w:rsidR="000A0E9D" w:rsidRPr="006D72D6" w:rsidRDefault="00FF7F24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2</w:t>
      </w:r>
      <w:r w:rsidR="000A0E9D" w:rsidRPr="006D72D6">
        <w:rPr>
          <w:sz w:val="28"/>
          <w:szCs w:val="28"/>
        </w:rPr>
        <w:t>) развитие школьного спорта и массового спорта;</w:t>
      </w:r>
    </w:p>
    <w:p w14:paraId="62F7DD65" w14:textId="033120D1" w:rsidR="000A0E9D" w:rsidRPr="006D72D6" w:rsidRDefault="006D72D6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3</w:t>
      </w:r>
      <w:r w:rsidR="000A0E9D" w:rsidRPr="006D72D6">
        <w:rPr>
          <w:sz w:val="28"/>
          <w:szCs w:val="28"/>
        </w:rPr>
        <w:t>) популяризация физической культуры и спорта среди различных групп населения;</w:t>
      </w:r>
    </w:p>
    <w:p w14:paraId="59F55617" w14:textId="2A3524A5" w:rsidR="0016288B" w:rsidRPr="006D72D6" w:rsidRDefault="006D72D6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4</w:t>
      </w:r>
      <w:r w:rsidR="0016288B" w:rsidRPr="006D72D6">
        <w:rPr>
          <w:sz w:val="28"/>
          <w:szCs w:val="28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46FEF67E" w14:textId="4394FBFF" w:rsidR="0016288B" w:rsidRPr="006D72D6" w:rsidRDefault="006D72D6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5</w:t>
      </w:r>
      <w:r w:rsidR="0016288B" w:rsidRPr="006D72D6">
        <w:rPr>
          <w:sz w:val="28"/>
          <w:szCs w:val="28"/>
        </w:rPr>
        <w:t>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3E431411" w14:textId="63F215E1" w:rsidR="0016288B" w:rsidRPr="006D72D6" w:rsidRDefault="006D72D6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6</w:t>
      </w:r>
      <w:r w:rsidR="0016288B" w:rsidRPr="006D72D6">
        <w:rPr>
          <w:sz w:val="28"/>
          <w:szCs w:val="28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2E65B747" w14:textId="429D0423" w:rsidR="0016288B" w:rsidRPr="006D72D6" w:rsidRDefault="006D72D6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7</w:t>
      </w:r>
      <w:r w:rsidR="0016288B" w:rsidRPr="006D72D6">
        <w:rPr>
          <w:sz w:val="28"/>
          <w:szCs w:val="28"/>
        </w:rPr>
        <w:t xml:space="preserve">) осуществление </w:t>
      </w:r>
      <w:proofErr w:type="gramStart"/>
      <w:r w:rsidR="0016288B" w:rsidRPr="006D72D6">
        <w:rPr>
          <w:sz w:val="28"/>
          <w:szCs w:val="28"/>
        </w:rPr>
        <w:t>контроля за</w:t>
      </w:r>
      <w:proofErr w:type="gramEnd"/>
      <w:r w:rsidR="0016288B" w:rsidRPr="006D72D6">
        <w:rPr>
          <w:sz w:val="28"/>
          <w:szCs w:val="28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440C2191" w14:textId="531CB0CE" w:rsidR="0016288B" w:rsidRPr="006D72D6" w:rsidRDefault="006D72D6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8</w:t>
      </w:r>
      <w:r w:rsidR="0016288B" w:rsidRPr="006D72D6">
        <w:rPr>
          <w:sz w:val="28"/>
          <w:szCs w:val="28"/>
        </w:rPr>
        <w:t>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2070A05A" w14:textId="77777777" w:rsidR="00305411" w:rsidRPr="006D72D6" w:rsidRDefault="002F7247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1.6</w:t>
      </w:r>
      <w:r w:rsidR="00305411" w:rsidRPr="006D72D6">
        <w:rPr>
          <w:sz w:val="28"/>
          <w:szCs w:val="28"/>
        </w:rPr>
        <w:t xml:space="preserve">. Органы местного самоуправления </w:t>
      </w:r>
      <w:r w:rsidRPr="006D72D6">
        <w:rPr>
          <w:sz w:val="28"/>
          <w:szCs w:val="28"/>
        </w:rPr>
        <w:t xml:space="preserve">также </w:t>
      </w:r>
      <w:r w:rsidR="00305411" w:rsidRPr="006D72D6">
        <w:rPr>
          <w:sz w:val="28"/>
          <w:szCs w:val="28"/>
        </w:rPr>
        <w:t>имеют право:</w:t>
      </w:r>
    </w:p>
    <w:p w14:paraId="1BC46D05" w14:textId="5934FF08" w:rsidR="00305411" w:rsidRPr="006D72D6" w:rsidRDefault="00305411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1) утверждать порядок формирования спортивных сборных команд муниципальн</w:t>
      </w:r>
      <w:r w:rsidR="006D72D6" w:rsidRPr="006D72D6">
        <w:rPr>
          <w:sz w:val="28"/>
          <w:szCs w:val="28"/>
        </w:rPr>
        <w:t>ого образования</w:t>
      </w:r>
      <w:r w:rsidRPr="006D72D6">
        <w:rPr>
          <w:sz w:val="28"/>
          <w:szCs w:val="28"/>
        </w:rPr>
        <w:t>;</w:t>
      </w:r>
    </w:p>
    <w:p w14:paraId="599727DD" w14:textId="6128B164" w:rsidR="00305411" w:rsidRPr="006D72D6" w:rsidRDefault="00305411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 xml:space="preserve">2) участвовать в организации и проведении </w:t>
      </w:r>
      <w:proofErr w:type="gramStart"/>
      <w:r w:rsidRPr="006D72D6">
        <w:rPr>
          <w:sz w:val="28"/>
          <w:szCs w:val="28"/>
        </w:rPr>
        <w:t>межмуниципальных</w:t>
      </w:r>
      <w:proofErr w:type="gramEnd"/>
      <w:r w:rsidRPr="006D72D6">
        <w:rPr>
          <w:sz w:val="28"/>
          <w:szCs w:val="28"/>
        </w:rPr>
        <w:t xml:space="preserve">, </w:t>
      </w:r>
    </w:p>
    <w:p w14:paraId="16E13B54" w14:textId="77777777" w:rsidR="00305411" w:rsidRPr="006D72D6" w:rsidRDefault="00305411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7B3F5BAE" w14:textId="77777777" w:rsidR="002354EA" w:rsidRPr="006D72D6" w:rsidRDefault="002354EA" w:rsidP="006D72D6">
      <w:pPr>
        <w:jc w:val="both"/>
        <w:rPr>
          <w:sz w:val="28"/>
          <w:szCs w:val="28"/>
        </w:rPr>
      </w:pPr>
      <w:r w:rsidRPr="006D72D6">
        <w:rPr>
          <w:sz w:val="28"/>
          <w:szCs w:val="28"/>
        </w:rPr>
        <w:lastRenderedPageBreak/>
        <w:t>5)</w:t>
      </w:r>
      <w:r w:rsidR="0034793F" w:rsidRPr="006D72D6">
        <w:rPr>
          <w:sz w:val="28"/>
          <w:szCs w:val="28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8AD1CB8" w14:textId="280FA35B" w:rsidR="009C02F8" w:rsidRPr="006D72D6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2D6">
        <w:rPr>
          <w:sz w:val="28"/>
          <w:szCs w:val="28"/>
        </w:rPr>
        <w:t>1.7</w:t>
      </w:r>
      <w:r w:rsidR="009C02F8" w:rsidRPr="006D72D6">
        <w:rPr>
          <w:sz w:val="28"/>
          <w:szCs w:val="28"/>
        </w:rPr>
        <w:t>. Деятельность органов местного самоуправления по обеспечению условий для развития на территории</w:t>
      </w:r>
      <w:r w:rsidR="006D72D6" w:rsidRPr="006D72D6">
        <w:t xml:space="preserve"> </w:t>
      </w:r>
      <w:r w:rsidR="006D72D6" w:rsidRPr="006D72D6">
        <w:rPr>
          <w:sz w:val="28"/>
          <w:szCs w:val="28"/>
        </w:rPr>
        <w:t>Екатерининского сельсовета</w:t>
      </w:r>
      <w:r w:rsidR="009C02F8" w:rsidRPr="006D72D6">
        <w:rPr>
          <w:sz w:val="28"/>
          <w:szCs w:val="28"/>
        </w:rPr>
        <w:t xml:space="preserve">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34339816" w14:textId="0C6EC80C" w:rsidR="0030324A" w:rsidRPr="006D72D6" w:rsidRDefault="002F7247" w:rsidP="00C03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2D6">
        <w:rPr>
          <w:sz w:val="28"/>
          <w:szCs w:val="28"/>
        </w:rPr>
        <w:t>1.8</w:t>
      </w:r>
      <w:r w:rsidR="0030324A" w:rsidRPr="006D72D6">
        <w:rPr>
          <w:sz w:val="28"/>
          <w:szCs w:val="28"/>
        </w:rPr>
        <w:t xml:space="preserve">. К расходным обязательствам </w:t>
      </w:r>
      <w:r w:rsidR="00EB4D5F" w:rsidRPr="00EB4D5F">
        <w:rPr>
          <w:sz w:val="28"/>
          <w:szCs w:val="28"/>
        </w:rPr>
        <w:t>Екатерининского сельсовета</w:t>
      </w:r>
      <w:r w:rsidR="00EB4D5F">
        <w:t xml:space="preserve"> </w:t>
      </w:r>
      <w:r w:rsidR="0030324A" w:rsidRPr="006D72D6">
        <w:rPr>
          <w:sz w:val="28"/>
          <w:szCs w:val="28"/>
        </w:rPr>
        <w:t>относятся:</w:t>
      </w:r>
    </w:p>
    <w:p w14:paraId="3A5E4448" w14:textId="229BBD66" w:rsidR="0030324A" w:rsidRPr="00EB4D5F" w:rsidRDefault="0030324A" w:rsidP="00EB4D5F">
      <w:pPr>
        <w:jc w:val="both"/>
        <w:rPr>
          <w:sz w:val="28"/>
          <w:szCs w:val="28"/>
        </w:rPr>
      </w:pPr>
      <w:r w:rsidRPr="00EB4D5F">
        <w:rPr>
          <w:sz w:val="28"/>
          <w:szCs w:val="28"/>
        </w:rPr>
        <w:t>1) обеспечение условий для развития на территори</w:t>
      </w:r>
      <w:r w:rsidR="00EB4D5F" w:rsidRPr="00EB4D5F">
        <w:rPr>
          <w:sz w:val="28"/>
          <w:szCs w:val="28"/>
        </w:rPr>
        <w:t>и</w:t>
      </w:r>
      <w:r w:rsidRPr="00EB4D5F">
        <w:rPr>
          <w:sz w:val="28"/>
          <w:szCs w:val="28"/>
        </w:rPr>
        <w:t xml:space="preserve"> поселени</w:t>
      </w:r>
      <w:r w:rsidR="00EB4D5F" w:rsidRPr="00EB4D5F">
        <w:rPr>
          <w:sz w:val="28"/>
          <w:szCs w:val="28"/>
        </w:rPr>
        <w:t>я</w:t>
      </w:r>
      <w:r w:rsidRPr="00EB4D5F">
        <w:rPr>
          <w:sz w:val="28"/>
          <w:szCs w:val="28"/>
        </w:rPr>
        <w:t xml:space="preserve">, </w:t>
      </w:r>
      <w:r w:rsidR="00EB4D5F" w:rsidRPr="00EB4D5F">
        <w:rPr>
          <w:sz w:val="28"/>
          <w:szCs w:val="28"/>
        </w:rPr>
        <w:t>физической культуры</w:t>
      </w:r>
      <w:r w:rsidRPr="00EB4D5F">
        <w:rPr>
          <w:sz w:val="28"/>
          <w:szCs w:val="28"/>
        </w:rPr>
        <w:t xml:space="preserve"> и массового спорта;</w:t>
      </w:r>
    </w:p>
    <w:p w14:paraId="4D6E5226" w14:textId="77777777" w:rsidR="0030324A" w:rsidRPr="00EB4D5F" w:rsidRDefault="0030324A" w:rsidP="00EB4D5F">
      <w:pPr>
        <w:jc w:val="both"/>
        <w:rPr>
          <w:sz w:val="28"/>
          <w:szCs w:val="28"/>
        </w:rPr>
      </w:pPr>
      <w:r w:rsidRPr="00EB4D5F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1C526D66" w14:textId="77777777" w:rsidR="0030324A" w:rsidRPr="00EB4D5F" w:rsidRDefault="0030324A" w:rsidP="00EB4D5F">
      <w:pPr>
        <w:jc w:val="both"/>
        <w:rPr>
          <w:sz w:val="28"/>
          <w:szCs w:val="28"/>
        </w:rPr>
      </w:pPr>
      <w:r w:rsidRPr="00EB4D5F">
        <w:rPr>
          <w:sz w:val="28"/>
          <w:szCs w:val="28"/>
        </w:rPr>
        <w:t>3) обеспечение условий для реализации комплекса ГТО в соответствии с Федеральным законом</w:t>
      </w:r>
      <w:r w:rsidR="00656F52" w:rsidRPr="00EB4D5F">
        <w:rPr>
          <w:sz w:val="28"/>
          <w:szCs w:val="28"/>
        </w:rPr>
        <w:t xml:space="preserve"> № 329-ФЗ</w:t>
      </w:r>
      <w:r w:rsidRPr="00EB4D5F">
        <w:rPr>
          <w:sz w:val="28"/>
          <w:szCs w:val="28"/>
        </w:rPr>
        <w:t>;</w:t>
      </w:r>
    </w:p>
    <w:p w14:paraId="213BA39F" w14:textId="77777777" w:rsidR="0030324A" w:rsidRPr="00EB4D5F" w:rsidRDefault="0030324A" w:rsidP="00EB4D5F">
      <w:pPr>
        <w:jc w:val="both"/>
        <w:rPr>
          <w:sz w:val="28"/>
          <w:szCs w:val="28"/>
        </w:rPr>
      </w:pPr>
      <w:r w:rsidRPr="00EB4D5F">
        <w:rPr>
          <w:sz w:val="28"/>
          <w:szCs w:val="28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14:paraId="0800BBC5" w14:textId="77777777" w:rsidR="009C02F8" w:rsidRPr="00EB4D5F" w:rsidRDefault="009C02F8" w:rsidP="00EB4D5F">
      <w:pPr>
        <w:jc w:val="both"/>
        <w:rPr>
          <w:sz w:val="28"/>
          <w:szCs w:val="28"/>
        </w:rPr>
      </w:pPr>
    </w:p>
    <w:p w14:paraId="1F30201A" w14:textId="77777777" w:rsidR="009C02F8" w:rsidRPr="00EB4D5F" w:rsidRDefault="009C02F8" w:rsidP="00EB4D5F">
      <w:pPr>
        <w:jc w:val="both"/>
        <w:rPr>
          <w:sz w:val="28"/>
          <w:szCs w:val="28"/>
        </w:rPr>
      </w:pPr>
    </w:p>
    <w:sectPr w:rsidR="009C02F8" w:rsidRPr="00EB4D5F" w:rsidSect="00533517">
      <w:headerReference w:type="default" r:id="rId14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2BE1" w14:textId="77777777" w:rsidR="00F94AA7" w:rsidRDefault="00F94AA7" w:rsidP="00F51091">
      <w:r>
        <w:separator/>
      </w:r>
    </w:p>
  </w:endnote>
  <w:endnote w:type="continuationSeparator" w:id="0">
    <w:p w14:paraId="65EF5575" w14:textId="77777777" w:rsidR="00F94AA7" w:rsidRDefault="00F94AA7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49419" w14:textId="77777777" w:rsidR="00F94AA7" w:rsidRDefault="00F94AA7" w:rsidP="00F51091">
      <w:r>
        <w:separator/>
      </w:r>
    </w:p>
  </w:footnote>
  <w:footnote w:type="continuationSeparator" w:id="0">
    <w:p w14:paraId="61874445" w14:textId="77777777" w:rsidR="00F94AA7" w:rsidRDefault="00F94AA7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77777777" w:rsidR="00232D5A" w:rsidRDefault="008168D0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4E7AF2">
      <w:rPr>
        <w:noProof/>
      </w:rPr>
      <w:t>4</w:t>
    </w:r>
    <w:r>
      <w:rPr>
        <w:noProof/>
      </w:rPr>
      <w:fldChar w:fldCharType="end"/>
    </w:r>
  </w:p>
  <w:p w14:paraId="223B015A" w14:textId="77777777" w:rsidR="00232D5A" w:rsidRDefault="00232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4E7AF2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A78CD"/>
    <w:rsid w:val="006B1254"/>
    <w:rsid w:val="006B68FE"/>
    <w:rsid w:val="006D72D6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C4F75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0012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B4D5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94AA7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styleId="af7">
    <w:name w:val="Hyperlink"/>
    <w:semiHidden/>
    <w:unhideWhenUsed/>
    <w:rsid w:val="006D72D6"/>
    <w:rPr>
      <w:color w:val="0000FF"/>
      <w:u w:val="single"/>
    </w:rPr>
  </w:style>
  <w:style w:type="paragraph" w:styleId="af8">
    <w:name w:val="No Spacing"/>
    <w:uiPriority w:val="1"/>
    <w:qFormat/>
    <w:rsid w:val="006D72D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75F26FD0C823B6C39787407DA6422D63EA1452F2BEBF8A3996EEA28F14AA5AA9A5C046FD1AE804S523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75F26FD0C823B6C39787407DA6422D63EA145DF2BABF8A3996EEA28F14AA5AA9A5C046FD1BE902S52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BE60-07DF-4EC5-922D-6FDA99E0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7816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Admin</cp:lastModifiedBy>
  <cp:revision>19</cp:revision>
  <cp:lastPrinted>2021-04-27T07:27:00Z</cp:lastPrinted>
  <dcterms:created xsi:type="dcterms:W3CDTF">2016-03-24T07:24:00Z</dcterms:created>
  <dcterms:modified xsi:type="dcterms:W3CDTF">2021-05-27T14:15:00Z</dcterms:modified>
</cp:coreProperties>
</file>