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B28" w:rsidRDefault="00D20B28" w:rsidP="00D20B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КРАСНОЯРСКИЙ  КРАЙ                            </w:t>
      </w:r>
    </w:p>
    <w:p w:rsidR="00D20B28" w:rsidRDefault="00D20B28" w:rsidP="00D20B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ИДРИНСКОГО РАЙОН</w:t>
      </w:r>
    </w:p>
    <w:p w:rsidR="00D20B28" w:rsidRDefault="00D20B28" w:rsidP="00D20B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  ЕКАТЕРИНИНСКОГО  СЕЛЬСОВЕТА</w:t>
      </w:r>
    </w:p>
    <w:p w:rsidR="00D20B28" w:rsidRDefault="00D20B28" w:rsidP="00D20B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20B28" w:rsidRDefault="00D20B28" w:rsidP="00D20B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</w:t>
      </w:r>
    </w:p>
    <w:p w:rsidR="00D20B28" w:rsidRDefault="00D20B28" w:rsidP="00D20B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A66C3" w:rsidRDefault="008A2FCD" w:rsidP="007A66C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7A66C3" w:rsidRPr="008A2FCD">
        <w:rPr>
          <w:rFonts w:ascii="Times New Roman" w:hAnsi="Times New Roman"/>
          <w:sz w:val="28"/>
          <w:szCs w:val="28"/>
        </w:rPr>
        <w:t>.11.20</w:t>
      </w:r>
      <w:r w:rsidR="00F97191" w:rsidRPr="008A2FCD">
        <w:rPr>
          <w:rFonts w:ascii="Times New Roman" w:hAnsi="Times New Roman"/>
          <w:sz w:val="28"/>
          <w:szCs w:val="28"/>
        </w:rPr>
        <w:t>2</w:t>
      </w:r>
      <w:r w:rsidR="00E34207" w:rsidRPr="008A2FCD">
        <w:rPr>
          <w:rFonts w:ascii="Times New Roman" w:hAnsi="Times New Roman"/>
          <w:sz w:val="28"/>
          <w:szCs w:val="28"/>
        </w:rPr>
        <w:t>1</w:t>
      </w:r>
      <w:r w:rsidR="007A66C3" w:rsidRPr="008A2FCD">
        <w:rPr>
          <w:rFonts w:ascii="Times New Roman" w:hAnsi="Times New Roman"/>
          <w:sz w:val="28"/>
          <w:szCs w:val="28"/>
        </w:rPr>
        <w:t xml:space="preserve"> г.            с. Екатериновка            </w:t>
      </w:r>
      <w:r w:rsidR="007A66C3" w:rsidRPr="008A2FCD">
        <w:rPr>
          <w:rFonts w:ascii="Times New Roman" w:hAnsi="Times New Roman"/>
          <w:sz w:val="28"/>
          <w:szCs w:val="28"/>
        </w:rPr>
        <w:tab/>
      </w:r>
      <w:r w:rsidR="007A66C3" w:rsidRPr="008A2FCD">
        <w:rPr>
          <w:rFonts w:ascii="Times New Roman" w:hAnsi="Times New Roman"/>
          <w:sz w:val="28"/>
          <w:szCs w:val="28"/>
        </w:rPr>
        <w:tab/>
        <w:t>№</w:t>
      </w:r>
      <w:r w:rsidR="007A66C3" w:rsidRPr="00477EE0">
        <w:rPr>
          <w:rFonts w:ascii="Times New Roman" w:hAnsi="Times New Roman"/>
          <w:sz w:val="28"/>
          <w:szCs w:val="28"/>
        </w:rPr>
        <w:t xml:space="preserve"> </w:t>
      </w:r>
      <w:r w:rsidR="00BE1592">
        <w:rPr>
          <w:rFonts w:ascii="Times New Roman" w:hAnsi="Times New Roman"/>
          <w:sz w:val="28"/>
          <w:szCs w:val="28"/>
        </w:rPr>
        <w:t>19-п</w:t>
      </w:r>
    </w:p>
    <w:p w:rsidR="007A66C3" w:rsidRDefault="007A66C3" w:rsidP="007A66C3">
      <w:pPr>
        <w:autoSpaceDE w:val="0"/>
        <w:spacing w:before="52" w:line="1" w:lineRule="exact"/>
        <w:ind w:left="14" w:right="9"/>
        <w:jc w:val="center"/>
        <w:rPr>
          <w:rFonts w:ascii="Times New Roman" w:hAnsi="Times New Roman"/>
          <w:sz w:val="28"/>
          <w:szCs w:val="28"/>
        </w:rPr>
      </w:pPr>
    </w:p>
    <w:p w:rsidR="00D62ADD" w:rsidRDefault="00D62ADD" w:rsidP="00D20B28">
      <w:pPr>
        <w:autoSpaceDE w:val="0"/>
        <w:spacing w:after="0" w:line="321" w:lineRule="exact"/>
        <w:ind w:left="11" w:right="11"/>
        <w:jc w:val="both"/>
        <w:rPr>
          <w:rFonts w:ascii="Times New Roman" w:hAnsi="Times New Roman"/>
          <w:sz w:val="28"/>
          <w:szCs w:val="28"/>
        </w:rPr>
      </w:pPr>
    </w:p>
    <w:p w:rsidR="0074370A" w:rsidRPr="009424CA" w:rsidRDefault="0074370A" w:rsidP="009424CA">
      <w:pPr>
        <w:pStyle w:val="ad"/>
        <w:rPr>
          <w:rFonts w:ascii="Times New Roman" w:hAnsi="Times New Roman"/>
          <w:sz w:val="28"/>
          <w:szCs w:val="28"/>
        </w:rPr>
      </w:pPr>
      <w:bookmarkStart w:id="0" w:name="_GoBack"/>
      <w:r w:rsidRPr="009424CA">
        <w:rPr>
          <w:rFonts w:ascii="Times New Roman" w:hAnsi="Times New Roman"/>
          <w:sz w:val="28"/>
          <w:szCs w:val="28"/>
        </w:rPr>
        <w:t xml:space="preserve">О внесении изменений в постановление </w:t>
      </w:r>
    </w:p>
    <w:p w:rsidR="0074370A" w:rsidRPr="009424CA" w:rsidRDefault="0074370A" w:rsidP="009424CA">
      <w:pPr>
        <w:pStyle w:val="ad"/>
        <w:rPr>
          <w:rFonts w:ascii="Times New Roman" w:hAnsi="Times New Roman"/>
          <w:sz w:val="28"/>
          <w:szCs w:val="28"/>
        </w:rPr>
      </w:pPr>
      <w:r w:rsidRPr="009424CA">
        <w:rPr>
          <w:rFonts w:ascii="Times New Roman" w:hAnsi="Times New Roman"/>
          <w:sz w:val="28"/>
          <w:szCs w:val="28"/>
        </w:rPr>
        <w:t>от 10.11.2015 г. № 40-п «</w:t>
      </w:r>
      <w:r w:rsidR="006D04D8">
        <w:rPr>
          <w:rFonts w:ascii="Times New Roman" w:hAnsi="Times New Roman"/>
          <w:sz w:val="28"/>
          <w:szCs w:val="28"/>
        </w:rPr>
        <w:t>Об</w:t>
      </w:r>
      <w:r w:rsidR="00D20B28" w:rsidRPr="009424CA">
        <w:rPr>
          <w:rFonts w:ascii="Times New Roman" w:hAnsi="Times New Roman"/>
          <w:sz w:val="28"/>
          <w:szCs w:val="28"/>
        </w:rPr>
        <w:t xml:space="preserve"> утверждении  </w:t>
      </w:r>
    </w:p>
    <w:p w:rsidR="0074370A" w:rsidRPr="009424CA" w:rsidRDefault="006D04D8" w:rsidP="009424CA">
      <w:pPr>
        <w:pStyle w:val="a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  <w:r w:rsidR="00D20B28" w:rsidRPr="009424CA">
        <w:rPr>
          <w:rFonts w:ascii="Times New Roman" w:hAnsi="Times New Roman"/>
          <w:sz w:val="28"/>
          <w:szCs w:val="28"/>
        </w:rPr>
        <w:t xml:space="preserve"> «Обеспечение </w:t>
      </w:r>
    </w:p>
    <w:p w:rsidR="00D20B28" w:rsidRPr="00AE0571" w:rsidRDefault="00D20B28" w:rsidP="009424CA">
      <w:pPr>
        <w:pStyle w:val="ad"/>
      </w:pPr>
      <w:r w:rsidRPr="009424CA">
        <w:rPr>
          <w:rFonts w:ascii="Times New Roman" w:hAnsi="Times New Roman"/>
          <w:sz w:val="28"/>
          <w:szCs w:val="28"/>
        </w:rPr>
        <w:t>жиз</w:t>
      </w:r>
      <w:r w:rsidR="006D04D8">
        <w:rPr>
          <w:rFonts w:ascii="Times New Roman" w:hAnsi="Times New Roman"/>
          <w:sz w:val="28"/>
          <w:szCs w:val="28"/>
        </w:rPr>
        <w:t>недеятельности  Екатерининского</w:t>
      </w:r>
      <w:r w:rsidRPr="009424CA">
        <w:rPr>
          <w:rFonts w:ascii="Times New Roman" w:hAnsi="Times New Roman"/>
          <w:sz w:val="28"/>
          <w:szCs w:val="28"/>
        </w:rPr>
        <w:t xml:space="preserve"> сельсовета</w:t>
      </w:r>
      <w:r>
        <w:t xml:space="preserve">»  </w:t>
      </w:r>
    </w:p>
    <w:bookmarkEnd w:id="0"/>
    <w:p w:rsidR="00D20B28" w:rsidRPr="00AE0571" w:rsidRDefault="00D20B28" w:rsidP="00D20B28">
      <w:pPr>
        <w:autoSpaceDE w:val="0"/>
        <w:spacing w:line="321" w:lineRule="exact"/>
        <w:ind w:left="14" w:right="9" w:firstLine="676"/>
        <w:jc w:val="both"/>
        <w:rPr>
          <w:rFonts w:ascii="Times New Roman" w:hAnsi="Times New Roman"/>
          <w:sz w:val="28"/>
          <w:szCs w:val="28"/>
        </w:rPr>
      </w:pPr>
    </w:p>
    <w:p w:rsidR="007004F8" w:rsidRDefault="00D20B28" w:rsidP="00D20B28">
      <w:pPr>
        <w:autoSpaceDE w:val="0"/>
        <w:spacing w:after="113" w:line="200" w:lineRule="atLeast"/>
        <w:ind w:left="14" w:right="9" w:firstLine="676"/>
        <w:jc w:val="both"/>
        <w:rPr>
          <w:rFonts w:ascii="Times New Roman" w:hAnsi="Times New Roman"/>
          <w:sz w:val="28"/>
          <w:szCs w:val="28"/>
        </w:rPr>
      </w:pPr>
      <w:r w:rsidRPr="00AE0571">
        <w:rPr>
          <w:rFonts w:ascii="Times New Roman" w:hAnsi="Times New Roman"/>
          <w:sz w:val="28"/>
          <w:szCs w:val="28"/>
        </w:rPr>
        <w:t xml:space="preserve">В соответствии со статьей 179 Бюджетного кодекса Российской Федерации, </w:t>
      </w:r>
      <w:r>
        <w:rPr>
          <w:rFonts w:ascii="Times New Roman" w:hAnsi="Times New Roman"/>
          <w:sz w:val="28"/>
          <w:szCs w:val="28"/>
        </w:rPr>
        <w:t xml:space="preserve">со </w:t>
      </w:r>
      <w:r w:rsidRPr="00AE0571">
        <w:rPr>
          <w:rFonts w:ascii="Times New Roman" w:hAnsi="Times New Roman"/>
          <w:sz w:val="28"/>
          <w:szCs w:val="28"/>
        </w:rPr>
        <w:t>ст</w:t>
      </w:r>
      <w:r>
        <w:rPr>
          <w:rFonts w:ascii="Times New Roman" w:hAnsi="Times New Roman"/>
          <w:sz w:val="28"/>
          <w:szCs w:val="28"/>
        </w:rPr>
        <w:t>атьёй 31</w:t>
      </w:r>
      <w:r w:rsidRPr="00AE0571">
        <w:rPr>
          <w:rFonts w:ascii="Times New Roman" w:hAnsi="Times New Roman"/>
          <w:sz w:val="28"/>
          <w:szCs w:val="28"/>
        </w:rPr>
        <w:t xml:space="preserve"> Устава </w:t>
      </w:r>
      <w:r>
        <w:rPr>
          <w:rFonts w:ascii="Times New Roman" w:hAnsi="Times New Roman"/>
          <w:sz w:val="28"/>
          <w:szCs w:val="28"/>
        </w:rPr>
        <w:t>Екатерининского  сельсовета</w:t>
      </w:r>
      <w:r w:rsidRPr="00AE0571">
        <w:rPr>
          <w:rFonts w:ascii="Times New Roman" w:hAnsi="Times New Roman"/>
          <w:sz w:val="28"/>
          <w:szCs w:val="28"/>
        </w:rPr>
        <w:t xml:space="preserve"> и </w:t>
      </w:r>
      <w:r w:rsidR="007004F8" w:rsidRPr="00D90C44">
        <w:rPr>
          <w:rFonts w:ascii="Times New Roman" w:hAnsi="Times New Roman"/>
          <w:sz w:val="28"/>
          <w:szCs w:val="28"/>
        </w:rPr>
        <w:t>постановление</w:t>
      </w:r>
      <w:r w:rsidR="007004F8">
        <w:rPr>
          <w:rFonts w:ascii="Times New Roman" w:hAnsi="Times New Roman"/>
          <w:sz w:val="28"/>
          <w:szCs w:val="28"/>
        </w:rPr>
        <w:t>м</w:t>
      </w:r>
      <w:r w:rsidR="007004F8" w:rsidRPr="00D90C44">
        <w:rPr>
          <w:rFonts w:ascii="Times New Roman" w:hAnsi="Times New Roman"/>
          <w:sz w:val="28"/>
          <w:szCs w:val="28"/>
        </w:rPr>
        <w:t xml:space="preserve"> администрации </w:t>
      </w:r>
      <w:r w:rsidR="007004F8">
        <w:rPr>
          <w:rFonts w:ascii="Times New Roman" w:hAnsi="Times New Roman"/>
          <w:sz w:val="28"/>
          <w:szCs w:val="28"/>
        </w:rPr>
        <w:t>Екатерининского</w:t>
      </w:r>
      <w:r w:rsidR="007004F8" w:rsidRPr="00D90C44">
        <w:rPr>
          <w:rFonts w:ascii="Times New Roman" w:hAnsi="Times New Roman"/>
          <w:sz w:val="28"/>
          <w:szCs w:val="28"/>
        </w:rPr>
        <w:t xml:space="preserve"> сельсовета от </w:t>
      </w:r>
      <w:r w:rsidR="007004F8">
        <w:rPr>
          <w:rFonts w:ascii="Times New Roman" w:hAnsi="Times New Roman"/>
          <w:sz w:val="28"/>
          <w:szCs w:val="28"/>
        </w:rPr>
        <w:t>22</w:t>
      </w:r>
      <w:r w:rsidR="007004F8" w:rsidRPr="00D90C44">
        <w:rPr>
          <w:rFonts w:ascii="Times New Roman" w:hAnsi="Times New Roman"/>
          <w:sz w:val="28"/>
          <w:szCs w:val="28"/>
        </w:rPr>
        <w:t>.</w:t>
      </w:r>
      <w:r w:rsidR="007004F8">
        <w:rPr>
          <w:rFonts w:ascii="Times New Roman" w:hAnsi="Times New Roman"/>
          <w:sz w:val="28"/>
          <w:szCs w:val="28"/>
        </w:rPr>
        <w:t>07</w:t>
      </w:r>
      <w:r w:rsidR="007004F8" w:rsidRPr="00D90C44">
        <w:rPr>
          <w:rFonts w:ascii="Times New Roman" w:hAnsi="Times New Roman"/>
          <w:sz w:val="28"/>
          <w:szCs w:val="28"/>
        </w:rPr>
        <w:t xml:space="preserve">.2013 № </w:t>
      </w:r>
      <w:r w:rsidR="007004F8">
        <w:rPr>
          <w:rFonts w:ascii="Times New Roman" w:hAnsi="Times New Roman"/>
          <w:sz w:val="28"/>
          <w:szCs w:val="28"/>
        </w:rPr>
        <w:t>35</w:t>
      </w:r>
      <w:r w:rsidR="007004F8" w:rsidRPr="00D90C44">
        <w:rPr>
          <w:rFonts w:ascii="Times New Roman" w:hAnsi="Times New Roman"/>
          <w:sz w:val="28"/>
          <w:szCs w:val="28"/>
        </w:rPr>
        <w:t xml:space="preserve">-п «Об утверждении Порядка принятия решений о разработке муниципальных программ  </w:t>
      </w:r>
      <w:r w:rsidR="007004F8">
        <w:rPr>
          <w:rFonts w:ascii="Times New Roman" w:hAnsi="Times New Roman"/>
          <w:sz w:val="28"/>
          <w:szCs w:val="28"/>
        </w:rPr>
        <w:t>Екатерининского</w:t>
      </w:r>
      <w:r w:rsidR="007004F8" w:rsidRPr="00D90C44">
        <w:rPr>
          <w:rFonts w:ascii="Times New Roman" w:hAnsi="Times New Roman"/>
          <w:sz w:val="28"/>
          <w:szCs w:val="28"/>
        </w:rPr>
        <w:t xml:space="preserve"> сельсовета, их формировании и реализации»</w:t>
      </w:r>
      <w:r w:rsidR="007004F8">
        <w:rPr>
          <w:rFonts w:ascii="Times New Roman" w:hAnsi="Times New Roman"/>
          <w:sz w:val="28"/>
          <w:szCs w:val="28"/>
        </w:rPr>
        <w:t xml:space="preserve"> </w:t>
      </w:r>
      <w:r w:rsidRPr="00AE0571">
        <w:rPr>
          <w:rFonts w:ascii="Times New Roman" w:hAnsi="Times New Roman"/>
          <w:sz w:val="28"/>
          <w:szCs w:val="28"/>
        </w:rPr>
        <w:t xml:space="preserve">в целях </w:t>
      </w:r>
      <w:r>
        <w:rPr>
          <w:rFonts w:ascii="Times New Roman" w:hAnsi="Times New Roman"/>
          <w:sz w:val="28"/>
          <w:szCs w:val="28"/>
        </w:rPr>
        <w:t>создания</w:t>
      </w:r>
      <w:r w:rsidRPr="00AE057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комфортных  и  безопасных  условий  для   жизни  населения </w:t>
      </w:r>
    </w:p>
    <w:p w:rsidR="00D20B28" w:rsidRPr="00AE0571" w:rsidRDefault="00D20B28" w:rsidP="00D20B28">
      <w:pPr>
        <w:autoSpaceDE w:val="0"/>
        <w:spacing w:after="113" w:line="200" w:lineRule="atLeast"/>
        <w:ind w:left="14" w:right="9" w:firstLine="676"/>
        <w:jc w:val="both"/>
        <w:rPr>
          <w:rFonts w:ascii="Times New Roman" w:hAnsi="Times New Roman"/>
          <w:b/>
          <w:bCs/>
          <w:sz w:val="28"/>
          <w:szCs w:val="28"/>
        </w:rPr>
      </w:pPr>
      <w:r w:rsidRPr="0099698D">
        <w:rPr>
          <w:rFonts w:ascii="Times New Roman" w:hAnsi="Times New Roman"/>
          <w:bCs/>
          <w:sz w:val="28"/>
          <w:szCs w:val="28"/>
        </w:rPr>
        <w:t>ПОСТАНОВЛЯЮ</w:t>
      </w:r>
      <w:r w:rsidRPr="00AE0571">
        <w:rPr>
          <w:rFonts w:ascii="Times New Roman" w:hAnsi="Times New Roman"/>
          <w:b/>
          <w:bCs/>
          <w:sz w:val="28"/>
          <w:szCs w:val="28"/>
        </w:rPr>
        <w:t xml:space="preserve">: </w:t>
      </w:r>
    </w:p>
    <w:p w:rsidR="00C532A2" w:rsidRPr="00AE0571" w:rsidRDefault="00D20B28" w:rsidP="008225D6">
      <w:pPr>
        <w:autoSpaceDE w:val="0"/>
        <w:spacing w:after="113" w:line="200" w:lineRule="atLeast"/>
        <w:ind w:left="24" w:right="105" w:firstLine="739"/>
        <w:jc w:val="both"/>
        <w:rPr>
          <w:rFonts w:ascii="Times New Roman" w:hAnsi="Times New Roman"/>
          <w:sz w:val="28"/>
          <w:szCs w:val="28"/>
        </w:rPr>
      </w:pPr>
      <w:r w:rsidRPr="00AE0571">
        <w:rPr>
          <w:rFonts w:ascii="Times New Roman" w:hAnsi="Times New Roman"/>
          <w:sz w:val="28"/>
          <w:szCs w:val="28"/>
        </w:rPr>
        <w:t xml:space="preserve">1. </w:t>
      </w:r>
      <w:r w:rsidR="0074370A">
        <w:rPr>
          <w:rFonts w:ascii="Times New Roman" w:hAnsi="Times New Roman"/>
          <w:sz w:val="28"/>
          <w:szCs w:val="28"/>
        </w:rPr>
        <w:t>Внести изменения в постановление администрации Екатерининского сельсовета от 10.11.2015 № 40-п</w:t>
      </w:r>
      <w:r>
        <w:rPr>
          <w:rFonts w:ascii="Times New Roman" w:hAnsi="Times New Roman"/>
          <w:sz w:val="28"/>
          <w:szCs w:val="28"/>
        </w:rPr>
        <w:t xml:space="preserve"> </w:t>
      </w:r>
      <w:r w:rsidR="0074370A">
        <w:rPr>
          <w:rFonts w:ascii="Times New Roman" w:hAnsi="Times New Roman"/>
          <w:sz w:val="28"/>
          <w:szCs w:val="28"/>
        </w:rPr>
        <w:t>«Об утверждении</w:t>
      </w:r>
      <w:r>
        <w:rPr>
          <w:rFonts w:ascii="Times New Roman" w:hAnsi="Times New Roman"/>
          <w:sz w:val="28"/>
          <w:szCs w:val="28"/>
        </w:rPr>
        <w:t xml:space="preserve"> муниципальн</w:t>
      </w:r>
      <w:r w:rsidR="0074370A">
        <w:rPr>
          <w:rFonts w:ascii="Times New Roman" w:hAnsi="Times New Roman"/>
          <w:sz w:val="28"/>
          <w:szCs w:val="28"/>
        </w:rPr>
        <w:t xml:space="preserve">ой </w:t>
      </w:r>
      <w:r w:rsidRPr="00AE0571">
        <w:rPr>
          <w:rFonts w:ascii="Times New Roman" w:hAnsi="Times New Roman"/>
          <w:sz w:val="28"/>
          <w:szCs w:val="28"/>
        </w:rPr>
        <w:t>программ</w:t>
      </w:r>
      <w:r w:rsidR="0074370A">
        <w:rPr>
          <w:rFonts w:ascii="Times New Roman" w:hAnsi="Times New Roman"/>
          <w:sz w:val="28"/>
          <w:szCs w:val="28"/>
        </w:rPr>
        <w:t>ы</w:t>
      </w:r>
      <w:r w:rsidRPr="00AE0571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Обеспечение  жизнедеятельности   Екатерининского  сельсовета</w:t>
      </w:r>
      <w:r w:rsidRPr="00AE0571">
        <w:rPr>
          <w:rFonts w:ascii="Times New Roman" w:hAnsi="Times New Roman"/>
          <w:sz w:val="28"/>
          <w:szCs w:val="28"/>
        </w:rPr>
        <w:t xml:space="preserve">» </w:t>
      </w:r>
      <w:r w:rsidR="0074370A">
        <w:rPr>
          <w:rFonts w:ascii="Times New Roman" w:hAnsi="Times New Roman"/>
          <w:sz w:val="28"/>
          <w:szCs w:val="28"/>
        </w:rPr>
        <w:t xml:space="preserve">следующие изменения: Муниципальную программу «Обеспечение  жизнедеятельности   Екатерининского  </w:t>
      </w:r>
    </w:p>
    <w:p w:rsidR="00D20B28" w:rsidRPr="00AE0571" w:rsidRDefault="00C532A2" w:rsidP="00C532A2">
      <w:pPr>
        <w:autoSpaceDE w:val="0"/>
        <w:spacing w:after="0" w:line="321" w:lineRule="exact"/>
        <w:ind w:left="11" w:right="11" w:firstLine="66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225D6">
        <w:rPr>
          <w:rFonts w:ascii="Times New Roman" w:hAnsi="Times New Roman"/>
          <w:sz w:val="28"/>
          <w:szCs w:val="28"/>
        </w:rPr>
        <w:t>2</w:t>
      </w:r>
      <w:r w:rsidR="00D20B28" w:rsidRPr="00AE0571">
        <w:rPr>
          <w:rFonts w:ascii="Times New Roman" w:hAnsi="Times New Roman"/>
          <w:sz w:val="28"/>
          <w:szCs w:val="28"/>
        </w:rPr>
        <w:t xml:space="preserve">.  </w:t>
      </w:r>
      <w:r w:rsidR="00D62ADD">
        <w:rPr>
          <w:rFonts w:ascii="Times New Roman" w:hAnsi="Times New Roman"/>
          <w:sz w:val="28"/>
          <w:szCs w:val="28"/>
        </w:rPr>
        <w:t xml:space="preserve"> </w:t>
      </w:r>
      <w:r w:rsidR="00D20B28" w:rsidRPr="00AE0571">
        <w:rPr>
          <w:rFonts w:ascii="Times New Roman" w:hAnsi="Times New Roman"/>
          <w:sz w:val="28"/>
          <w:szCs w:val="28"/>
        </w:rPr>
        <w:t xml:space="preserve">Контроль за выполнением настоящего постановления оставляю за собой. </w:t>
      </w:r>
    </w:p>
    <w:p w:rsidR="00D20B28" w:rsidRPr="00D33E98" w:rsidRDefault="00C532A2" w:rsidP="00D20B28">
      <w:pPr>
        <w:tabs>
          <w:tab w:val="left" w:pos="984"/>
        </w:tabs>
        <w:autoSpaceDE w:val="0"/>
        <w:spacing w:after="113" w:line="200" w:lineRule="atLeast"/>
        <w:ind w:left="15" w:firstLine="6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225D6">
        <w:rPr>
          <w:rFonts w:ascii="Times New Roman" w:hAnsi="Times New Roman"/>
          <w:sz w:val="28"/>
          <w:szCs w:val="28"/>
        </w:rPr>
        <w:t>3</w:t>
      </w:r>
      <w:r w:rsidR="00D20B28" w:rsidRPr="00BE5966">
        <w:rPr>
          <w:rFonts w:ascii="Times New Roman" w:hAnsi="Times New Roman"/>
          <w:sz w:val="28"/>
          <w:szCs w:val="28"/>
        </w:rPr>
        <w:t xml:space="preserve">. </w:t>
      </w:r>
      <w:r w:rsidR="00BE5966" w:rsidRPr="00BE5966">
        <w:rPr>
          <w:rFonts w:ascii="Times New Roman" w:hAnsi="Times New Roman"/>
          <w:sz w:val="28"/>
          <w:szCs w:val="28"/>
        </w:rPr>
        <w:t xml:space="preserve">Постановление подлежит обнародованию и размещению на официальном сайте </w:t>
      </w:r>
      <w:r w:rsidR="00D33E98" w:rsidRPr="00D33E98">
        <w:rPr>
          <w:rFonts w:ascii="Times New Roman" w:hAnsi="Times New Roman"/>
          <w:sz w:val="28"/>
          <w:szCs w:val="28"/>
        </w:rPr>
        <w:t xml:space="preserve">муниципального образования Идринский район </w:t>
      </w:r>
      <w:r w:rsidR="00D33E98" w:rsidRPr="00D33E98">
        <w:rPr>
          <w:rFonts w:ascii="Times New Roman" w:hAnsi="Times New Roman"/>
          <w:spacing w:val="-2"/>
          <w:sz w:val="28"/>
          <w:szCs w:val="28"/>
        </w:rPr>
        <w:t>(</w:t>
      </w:r>
      <w:hyperlink r:id="rId6" w:history="1">
        <w:r w:rsidR="00D33E98" w:rsidRPr="00D33E98">
          <w:rPr>
            <w:rStyle w:val="ac"/>
            <w:rFonts w:ascii="Times New Roman" w:hAnsi="Times New Roman"/>
            <w:spacing w:val="-2"/>
            <w:sz w:val="28"/>
            <w:szCs w:val="28"/>
            <w:lang w:val="en-US"/>
          </w:rPr>
          <w:t>www</w:t>
        </w:r>
        <w:r w:rsidR="00D33E98" w:rsidRPr="00D33E98">
          <w:rPr>
            <w:rStyle w:val="ac"/>
            <w:rFonts w:ascii="Times New Roman" w:hAnsi="Times New Roman"/>
            <w:spacing w:val="-2"/>
            <w:sz w:val="28"/>
            <w:szCs w:val="28"/>
          </w:rPr>
          <w:t>.</w:t>
        </w:r>
        <w:proofErr w:type="spellStart"/>
        <w:r w:rsidR="00D33E98" w:rsidRPr="00D33E98">
          <w:rPr>
            <w:rStyle w:val="ac"/>
            <w:rFonts w:ascii="Times New Roman" w:hAnsi="Times New Roman"/>
            <w:spacing w:val="-2"/>
            <w:sz w:val="28"/>
            <w:szCs w:val="28"/>
            <w:lang w:val="en-US"/>
          </w:rPr>
          <w:t>idra</w:t>
        </w:r>
        <w:proofErr w:type="spellEnd"/>
        <w:r w:rsidR="00D33E98" w:rsidRPr="00D33E98">
          <w:rPr>
            <w:rStyle w:val="ac"/>
            <w:rFonts w:ascii="Times New Roman" w:hAnsi="Times New Roman"/>
            <w:spacing w:val="-2"/>
            <w:sz w:val="28"/>
            <w:szCs w:val="28"/>
          </w:rPr>
          <w:t>.</w:t>
        </w:r>
        <w:r w:rsidR="00D33E98" w:rsidRPr="00D33E98">
          <w:rPr>
            <w:rStyle w:val="ac"/>
            <w:rFonts w:ascii="Times New Roman" w:hAnsi="Times New Roman"/>
            <w:spacing w:val="-2"/>
            <w:sz w:val="28"/>
            <w:szCs w:val="28"/>
            <w:lang w:val="en-US"/>
          </w:rPr>
          <w:t>org</w:t>
        </w:r>
        <w:r w:rsidR="00D33E98" w:rsidRPr="00D33E98">
          <w:rPr>
            <w:rStyle w:val="ac"/>
            <w:rFonts w:ascii="Times New Roman" w:hAnsi="Times New Roman"/>
            <w:spacing w:val="-2"/>
            <w:sz w:val="28"/>
            <w:szCs w:val="28"/>
          </w:rPr>
          <w:t>.</w:t>
        </w:r>
        <w:proofErr w:type="spellStart"/>
        <w:r w:rsidR="00D33E98" w:rsidRPr="00D33E98">
          <w:rPr>
            <w:rStyle w:val="ac"/>
            <w:rFonts w:ascii="Times New Roman" w:hAnsi="Times New Roman"/>
            <w:spacing w:val="-2"/>
            <w:sz w:val="28"/>
            <w:szCs w:val="28"/>
            <w:lang w:val="en-US"/>
          </w:rPr>
          <w:t>ru</w:t>
        </w:r>
        <w:proofErr w:type="spellEnd"/>
      </w:hyperlink>
      <w:r w:rsidR="00D33E98" w:rsidRPr="00D33E98">
        <w:rPr>
          <w:rFonts w:ascii="Times New Roman" w:hAnsi="Times New Roman"/>
          <w:spacing w:val="-2"/>
          <w:sz w:val="28"/>
          <w:szCs w:val="28"/>
        </w:rPr>
        <w:t>)</w:t>
      </w:r>
      <w:r w:rsidR="00D33E98" w:rsidRPr="00D33E98">
        <w:rPr>
          <w:rFonts w:ascii="Times New Roman" w:hAnsi="Times New Roman"/>
          <w:sz w:val="28"/>
          <w:szCs w:val="28"/>
        </w:rPr>
        <w:t>.</w:t>
      </w:r>
    </w:p>
    <w:p w:rsidR="00D20B28" w:rsidRPr="00ED00F7" w:rsidRDefault="00C532A2" w:rsidP="00D20B28">
      <w:pPr>
        <w:tabs>
          <w:tab w:val="left" w:pos="984"/>
        </w:tabs>
        <w:autoSpaceDE w:val="0"/>
        <w:spacing w:after="113" w:line="200" w:lineRule="atLeast"/>
        <w:ind w:left="15" w:firstLine="6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225D6">
        <w:rPr>
          <w:rFonts w:ascii="Times New Roman" w:hAnsi="Times New Roman"/>
          <w:sz w:val="28"/>
          <w:szCs w:val="28"/>
        </w:rPr>
        <w:t>4</w:t>
      </w:r>
      <w:r w:rsidR="00D20B28" w:rsidRPr="00012749">
        <w:rPr>
          <w:rFonts w:ascii="Times New Roman" w:hAnsi="Times New Roman"/>
          <w:sz w:val="28"/>
          <w:szCs w:val="28"/>
        </w:rPr>
        <w:t>. Настоящее постановление вступает в силу в день, следующий за днем его официального</w:t>
      </w:r>
      <w:r w:rsidR="00D20B28">
        <w:rPr>
          <w:rFonts w:ascii="Times New Roman" w:hAnsi="Times New Roman"/>
          <w:sz w:val="28"/>
          <w:szCs w:val="28"/>
        </w:rPr>
        <w:t xml:space="preserve"> опубликования (обнародования</w:t>
      </w:r>
      <w:r w:rsidR="00D20B28" w:rsidRPr="00ED00F7">
        <w:rPr>
          <w:rFonts w:ascii="Times New Roman" w:hAnsi="Times New Roman"/>
          <w:sz w:val="28"/>
          <w:szCs w:val="28"/>
        </w:rPr>
        <w:t>), и применяется к правоотношениям возникшим с 01 января 20</w:t>
      </w:r>
      <w:r w:rsidR="006D1D10">
        <w:rPr>
          <w:rFonts w:ascii="Times New Roman" w:hAnsi="Times New Roman"/>
          <w:sz w:val="28"/>
          <w:szCs w:val="28"/>
        </w:rPr>
        <w:t>2</w:t>
      </w:r>
      <w:r w:rsidR="00E34207">
        <w:rPr>
          <w:rFonts w:ascii="Times New Roman" w:hAnsi="Times New Roman"/>
          <w:sz w:val="28"/>
          <w:szCs w:val="28"/>
        </w:rPr>
        <w:t>2</w:t>
      </w:r>
      <w:r w:rsidR="00D20B28" w:rsidRPr="00ED00F7">
        <w:rPr>
          <w:rFonts w:ascii="Times New Roman" w:hAnsi="Times New Roman"/>
          <w:sz w:val="28"/>
          <w:szCs w:val="28"/>
        </w:rPr>
        <w:t xml:space="preserve"> года</w:t>
      </w:r>
    </w:p>
    <w:p w:rsidR="00D20B28" w:rsidRPr="00012749" w:rsidRDefault="00D20B28" w:rsidP="00D20B28">
      <w:pPr>
        <w:tabs>
          <w:tab w:val="left" w:pos="984"/>
        </w:tabs>
        <w:autoSpaceDE w:val="0"/>
        <w:spacing w:after="113" w:line="200" w:lineRule="atLeast"/>
        <w:ind w:left="15" w:firstLine="660"/>
        <w:rPr>
          <w:rFonts w:ascii="Times New Roman" w:hAnsi="Times New Roman"/>
          <w:sz w:val="28"/>
          <w:szCs w:val="28"/>
        </w:rPr>
      </w:pPr>
    </w:p>
    <w:p w:rsidR="00D20B28" w:rsidRDefault="00D20B28" w:rsidP="00D20B28">
      <w:pPr>
        <w:tabs>
          <w:tab w:val="left" w:pos="984"/>
        </w:tabs>
        <w:autoSpaceDE w:val="0"/>
        <w:spacing w:after="113" w:line="200" w:lineRule="atLeast"/>
        <w:ind w:left="15" w:firstLine="6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 администрации </w:t>
      </w:r>
    </w:p>
    <w:p w:rsidR="00D20B28" w:rsidRPr="00AE0571" w:rsidRDefault="00D20B28" w:rsidP="00D20B28">
      <w:pPr>
        <w:tabs>
          <w:tab w:val="left" w:pos="984"/>
        </w:tabs>
        <w:autoSpaceDE w:val="0"/>
        <w:spacing w:after="113" w:line="200" w:lineRule="atLeast"/>
        <w:ind w:left="15" w:firstLine="6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Екатерининского сельсовета                                       И.Г. Кузнецов</w:t>
      </w:r>
    </w:p>
    <w:p w:rsidR="00D20B28" w:rsidRPr="00AE0571" w:rsidRDefault="00D20B28" w:rsidP="00D20B28">
      <w:pPr>
        <w:tabs>
          <w:tab w:val="left" w:pos="984"/>
        </w:tabs>
        <w:autoSpaceDE w:val="0"/>
        <w:spacing w:line="326" w:lineRule="exact"/>
        <w:ind w:left="984"/>
        <w:rPr>
          <w:rFonts w:ascii="Times New Roman" w:hAnsi="Times New Roman"/>
          <w:b/>
          <w:bCs/>
          <w:sz w:val="28"/>
          <w:szCs w:val="28"/>
        </w:rPr>
      </w:pPr>
    </w:p>
    <w:p w:rsidR="001A758B" w:rsidRDefault="001A758B" w:rsidP="003301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47DF7" w:rsidRDefault="00D20B28" w:rsidP="00547DF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547DF7" w:rsidRPr="00547DF7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</w:p>
    <w:p w:rsidR="00547DF7" w:rsidRDefault="00547DF7" w:rsidP="00547DF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47DF7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547DF7" w:rsidRDefault="00547DF7" w:rsidP="00547DF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47DF7">
        <w:rPr>
          <w:rFonts w:ascii="Times New Roman" w:hAnsi="Times New Roman"/>
          <w:sz w:val="28"/>
          <w:szCs w:val="28"/>
        </w:rPr>
        <w:t xml:space="preserve"> </w:t>
      </w:r>
      <w:r w:rsidR="00D20B28">
        <w:rPr>
          <w:rFonts w:ascii="Times New Roman" w:hAnsi="Times New Roman"/>
          <w:sz w:val="28"/>
          <w:szCs w:val="28"/>
        </w:rPr>
        <w:t>Екатерининского</w:t>
      </w:r>
      <w:r w:rsidRPr="00547DF7">
        <w:rPr>
          <w:rFonts w:ascii="Times New Roman" w:hAnsi="Times New Roman"/>
          <w:sz w:val="28"/>
          <w:szCs w:val="28"/>
        </w:rPr>
        <w:t xml:space="preserve"> сельсовета </w:t>
      </w:r>
    </w:p>
    <w:p w:rsidR="001A758B" w:rsidRDefault="00BD4A8E" w:rsidP="00547DF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BE1592">
        <w:rPr>
          <w:rFonts w:ascii="Times New Roman" w:hAnsi="Times New Roman"/>
          <w:sz w:val="28"/>
          <w:szCs w:val="28"/>
        </w:rPr>
        <w:t>о</w:t>
      </w:r>
      <w:r w:rsidR="00547DF7" w:rsidRPr="00BE1592">
        <w:rPr>
          <w:rFonts w:ascii="Times New Roman" w:hAnsi="Times New Roman"/>
          <w:sz w:val="28"/>
          <w:szCs w:val="28"/>
        </w:rPr>
        <w:t>т</w:t>
      </w:r>
      <w:r w:rsidRPr="00BE1592">
        <w:rPr>
          <w:rFonts w:ascii="Times New Roman" w:hAnsi="Times New Roman"/>
          <w:sz w:val="28"/>
          <w:szCs w:val="28"/>
        </w:rPr>
        <w:t xml:space="preserve"> </w:t>
      </w:r>
      <w:r w:rsidR="00BE1592">
        <w:rPr>
          <w:rFonts w:ascii="Times New Roman" w:hAnsi="Times New Roman"/>
          <w:sz w:val="28"/>
          <w:szCs w:val="28"/>
        </w:rPr>
        <w:t>10</w:t>
      </w:r>
      <w:r w:rsidRPr="00BE1592">
        <w:rPr>
          <w:rFonts w:ascii="Times New Roman" w:hAnsi="Times New Roman"/>
          <w:sz w:val="28"/>
          <w:szCs w:val="28"/>
        </w:rPr>
        <w:t>.11.20</w:t>
      </w:r>
      <w:r w:rsidR="00F97191" w:rsidRPr="00BE1592">
        <w:rPr>
          <w:rFonts w:ascii="Times New Roman" w:hAnsi="Times New Roman"/>
          <w:sz w:val="28"/>
          <w:szCs w:val="28"/>
        </w:rPr>
        <w:t>2</w:t>
      </w:r>
      <w:r w:rsidR="008225D6" w:rsidRPr="00BE1592">
        <w:rPr>
          <w:rFonts w:ascii="Times New Roman" w:hAnsi="Times New Roman"/>
          <w:sz w:val="28"/>
          <w:szCs w:val="28"/>
        </w:rPr>
        <w:t>1</w:t>
      </w:r>
      <w:r w:rsidRPr="00BE1592">
        <w:rPr>
          <w:rFonts w:ascii="Times New Roman" w:hAnsi="Times New Roman"/>
          <w:sz w:val="28"/>
          <w:szCs w:val="28"/>
        </w:rPr>
        <w:t xml:space="preserve"> №</w:t>
      </w:r>
      <w:r w:rsidR="00477EE0" w:rsidRPr="00477EE0">
        <w:rPr>
          <w:rFonts w:ascii="Times New Roman" w:hAnsi="Times New Roman"/>
          <w:sz w:val="28"/>
          <w:szCs w:val="28"/>
        </w:rPr>
        <w:t xml:space="preserve"> </w:t>
      </w:r>
      <w:r w:rsidR="00BE1592">
        <w:rPr>
          <w:rFonts w:ascii="Times New Roman" w:hAnsi="Times New Roman"/>
          <w:sz w:val="28"/>
          <w:szCs w:val="28"/>
        </w:rPr>
        <w:t>19-п</w:t>
      </w:r>
    </w:p>
    <w:p w:rsidR="00547DF7" w:rsidRPr="00547DF7" w:rsidRDefault="00547DF7" w:rsidP="00547DF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30128" w:rsidRPr="00823786" w:rsidRDefault="00330128" w:rsidP="003301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23786">
        <w:rPr>
          <w:rFonts w:ascii="Times New Roman" w:hAnsi="Times New Roman"/>
          <w:sz w:val="28"/>
          <w:szCs w:val="28"/>
        </w:rPr>
        <w:t>1. Паспорт</w:t>
      </w:r>
    </w:p>
    <w:p w:rsidR="00330128" w:rsidRPr="00823786" w:rsidRDefault="00330128" w:rsidP="003301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23786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D20B28">
        <w:rPr>
          <w:rFonts w:ascii="Times New Roman" w:hAnsi="Times New Roman"/>
          <w:sz w:val="28"/>
          <w:szCs w:val="28"/>
        </w:rPr>
        <w:t>Екатерининского</w:t>
      </w:r>
      <w:r w:rsidR="00B83B7F">
        <w:rPr>
          <w:rFonts w:ascii="Times New Roman" w:hAnsi="Times New Roman"/>
          <w:sz w:val="28"/>
          <w:szCs w:val="28"/>
        </w:rPr>
        <w:t xml:space="preserve"> сельсовета</w:t>
      </w:r>
    </w:p>
    <w:p w:rsidR="00330128" w:rsidRPr="00823786" w:rsidRDefault="00330128" w:rsidP="003301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23786">
        <w:rPr>
          <w:rFonts w:ascii="Times New Roman" w:hAnsi="Times New Roman"/>
          <w:sz w:val="28"/>
          <w:szCs w:val="28"/>
        </w:rPr>
        <w:t xml:space="preserve">«Обеспечение жизнедеятельности территории </w:t>
      </w:r>
      <w:r w:rsidR="00D20B28">
        <w:rPr>
          <w:rFonts w:ascii="Times New Roman" w:hAnsi="Times New Roman"/>
          <w:sz w:val="28"/>
          <w:szCs w:val="28"/>
        </w:rPr>
        <w:t>Екатерининского</w:t>
      </w:r>
      <w:r w:rsidR="00B83B7F">
        <w:rPr>
          <w:rFonts w:ascii="Times New Roman" w:hAnsi="Times New Roman"/>
          <w:sz w:val="28"/>
          <w:szCs w:val="28"/>
        </w:rPr>
        <w:t xml:space="preserve"> сельсовета</w:t>
      </w:r>
      <w:r w:rsidRPr="00823786">
        <w:rPr>
          <w:rFonts w:ascii="Times New Roman" w:hAnsi="Times New Roman"/>
          <w:sz w:val="28"/>
          <w:szCs w:val="28"/>
        </w:rPr>
        <w:t xml:space="preserve">» </w:t>
      </w:r>
    </w:p>
    <w:tbl>
      <w:tblPr>
        <w:tblW w:w="999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11"/>
        <w:gridCol w:w="6379"/>
      </w:tblGrid>
      <w:tr w:rsidR="00330128" w:rsidRPr="007D3BDD">
        <w:tc>
          <w:tcPr>
            <w:tcW w:w="3611" w:type="dxa"/>
            <w:shd w:val="clear" w:color="auto" w:fill="auto"/>
          </w:tcPr>
          <w:p w:rsidR="00330128" w:rsidRPr="00D90C44" w:rsidRDefault="00330128" w:rsidP="0033012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0C44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379" w:type="dxa"/>
            <w:shd w:val="clear" w:color="auto" w:fill="auto"/>
          </w:tcPr>
          <w:p w:rsidR="00330128" w:rsidRPr="00D90C44" w:rsidRDefault="00330128" w:rsidP="007437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0C44">
              <w:rPr>
                <w:rFonts w:ascii="Times New Roman" w:hAnsi="Times New Roman"/>
                <w:sz w:val="28"/>
                <w:szCs w:val="28"/>
              </w:rPr>
              <w:t xml:space="preserve">«Обеспечение жизнедеятельности территории </w:t>
            </w:r>
            <w:r w:rsidR="00D20B28">
              <w:rPr>
                <w:rFonts w:ascii="Times New Roman" w:hAnsi="Times New Roman"/>
                <w:sz w:val="28"/>
                <w:szCs w:val="28"/>
              </w:rPr>
              <w:t>Екатерининского</w:t>
            </w:r>
            <w:r w:rsidR="00B83B7F" w:rsidRPr="00D90C44">
              <w:rPr>
                <w:rFonts w:ascii="Times New Roman" w:hAnsi="Times New Roman"/>
                <w:sz w:val="28"/>
                <w:szCs w:val="28"/>
              </w:rPr>
              <w:t xml:space="preserve"> сельсовета</w:t>
            </w:r>
            <w:r w:rsidRPr="00D90C44">
              <w:rPr>
                <w:rFonts w:ascii="Times New Roman" w:hAnsi="Times New Roman"/>
                <w:sz w:val="28"/>
                <w:szCs w:val="28"/>
              </w:rPr>
              <w:t>» (далее – программа)</w:t>
            </w:r>
          </w:p>
        </w:tc>
      </w:tr>
      <w:tr w:rsidR="00330128" w:rsidRPr="007D3BDD">
        <w:tc>
          <w:tcPr>
            <w:tcW w:w="3611" w:type="dxa"/>
            <w:shd w:val="clear" w:color="auto" w:fill="auto"/>
          </w:tcPr>
          <w:p w:rsidR="00330128" w:rsidRPr="00D90C44" w:rsidRDefault="00330128" w:rsidP="0033012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0C44">
              <w:rPr>
                <w:rFonts w:ascii="Times New Roman" w:hAnsi="Times New Roman"/>
                <w:sz w:val="28"/>
                <w:szCs w:val="28"/>
              </w:rPr>
              <w:t>Основание для разработки муниципальной программы</w:t>
            </w:r>
          </w:p>
        </w:tc>
        <w:tc>
          <w:tcPr>
            <w:tcW w:w="6379" w:type="dxa"/>
            <w:shd w:val="clear" w:color="auto" w:fill="auto"/>
          </w:tcPr>
          <w:p w:rsidR="00B83B7F" w:rsidRPr="00D90C44" w:rsidRDefault="00B83B7F" w:rsidP="00B83B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0C44">
              <w:rPr>
                <w:rFonts w:ascii="Times New Roman" w:hAnsi="Times New Roman"/>
                <w:sz w:val="28"/>
                <w:szCs w:val="28"/>
              </w:rPr>
              <w:t>статья 179 Бюджетного кодекса Российской Федерации;</w:t>
            </w:r>
            <w:r w:rsidR="00D643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90C44">
              <w:rPr>
                <w:rFonts w:ascii="Times New Roman" w:hAnsi="Times New Roman"/>
                <w:sz w:val="28"/>
                <w:szCs w:val="28"/>
              </w:rPr>
              <w:t xml:space="preserve">постановление администрации </w:t>
            </w:r>
            <w:r w:rsidR="00D20B28">
              <w:rPr>
                <w:rFonts w:ascii="Times New Roman" w:hAnsi="Times New Roman"/>
                <w:sz w:val="28"/>
                <w:szCs w:val="28"/>
              </w:rPr>
              <w:t>Екатерининского</w:t>
            </w:r>
            <w:r w:rsidRPr="00D90C44">
              <w:rPr>
                <w:rFonts w:ascii="Times New Roman" w:hAnsi="Times New Roman"/>
                <w:sz w:val="28"/>
                <w:szCs w:val="28"/>
              </w:rPr>
              <w:t xml:space="preserve"> сельсовета от </w:t>
            </w:r>
            <w:r w:rsidR="00D20B28">
              <w:rPr>
                <w:rFonts w:ascii="Times New Roman" w:hAnsi="Times New Roman"/>
                <w:sz w:val="28"/>
                <w:szCs w:val="28"/>
              </w:rPr>
              <w:t>22</w:t>
            </w:r>
            <w:r w:rsidRPr="00D90C44">
              <w:rPr>
                <w:rFonts w:ascii="Times New Roman" w:hAnsi="Times New Roman"/>
                <w:sz w:val="28"/>
                <w:szCs w:val="28"/>
              </w:rPr>
              <w:t>.</w:t>
            </w:r>
            <w:r w:rsidR="00D20B28">
              <w:rPr>
                <w:rFonts w:ascii="Times New Roman" w:hAnsi="Times New Roman"/>
                <w:sz w:val="28"/>
                <w:szCs w:val="28"/>
              </w:rPr>
              <w:t>07</w:t>
            </w:r>
            <w:r w:rsidRPr="00D90C44">
              <w:rPr>
                <w:rFonts w:ascii="Times New Roman" w:hAnsi="Times New Roman"/>
                <w:sz w:val="28"/>
                <w:szCs w:val="28"/>
              </w:rPr>
              <w:t xml:space="preserve">.2013 № </w:t>
            </w:r>
            <w:r w:rsidR="00D20B28">
              <w:rPr>
                <w:rFonts w:ascii="Times New Roman" w:hAnsi="Times New Roman"/>
                <w:sz w:val="28"/>
                <w:szCs w:val="28"/>
              </w:rPr>
              <w:t>35</w:t>
            </w:r>
            <w:r w:rsidRPr="00D90C44">
              <w:rPr>
                <w:rFonts w:ascii="Times New Roman" w:hAnsi="Times New Roman"/>
                <w:sz w:val="28"/>
                <w:szCs w:val="28"/>
              </w:rPr>
              <w:t xml:space="preserve">-п «Об утверждении Порядка принятия решений о разработке муниципальных программ  </w:t>
            </w:r>
            <w:r w:rsidR="00D20B28">
              <w:rPr>
                <w:rFonts w:ascii="Times New Roman" w:hAnsi="Times New Roman"/>
                <w:sz w:val="28"/>
                <w:szCs w:val="28"/>
              </w:rPr>
              <w:t>Екатерининского</w:t>
            </w:r>
            <w:r w:rsidRPr="00D90C44">
              <w:rPr>
                <w:rFonts w:ascii="Times New Roman" w:hAnsi="Times New Roman"/>
                <w:sz w:val="28"/>
                <w:szCs w:val="28"/>
              </w:rPr>
              <w:t xml:space="preserve"> сельсовета, их формировании и реализации».</w:t>
            </w:r>
          </w:p>
          <w:p w:rsidR="00330128" w:rsidRPr="00D90C44" w:rsidRDefault="00330128" w:rsidP="0033012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30128" w:rsidRPr="007D3BDD">
        <w:tc>
          <w:tcPr>
            <w:tcW w:w="3611" w:type="dxa"/>
            <w:shd w:val="clear" w:color="auto" w:fill="auto"/>
          </w:tcPr>
          <w:p w:rsidR="00330128" w:rsidRPr="00D90C44" w:rsidRDefault="00330128" w:rsidP="0033012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0C44">
              <w:rPr>
                <w:rFonts w:ascii="Times New Roman" w:hAnsi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379" w:type="dxa"/>
            <w:shd w:val="clear" w:color="auto" w:fill="auto"/>
          </w:tcPr>
          <w:p w:rsidR="00330128" w:rsidRPr="00D90C44" w:rsidRDefault="00330128" w:rsidP="0033012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0C44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D20B28">
              <w:rPr>
                <w:rFonts w:ascii="Times New Roman" w:hAnsi="Times New Roman"/>
                <w:sz w:val="28"/>
                <w:szCs w:val="28"/>
              </w:rPr>
              <w:t>Екатерининского</w:t>
            </w:r>
            <w:r w:rsidR="00477B72">
              <w:rPr>
                <w:rFonts w:ascii="Times New Roman" w:hAnsi="Times New Roman"/>
                <w:sz w:val="28"/>
                <w:szCs w:val="28"/>
              </w:rPr>
              <w:t xml:space="preserve"> сельсовета</w:t>
            </w:r>
            <w:r w:rsidRPr="00D90C4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330128" w:rsidRPr="007D3BDD">
        <w:tc>
          <w:tcPr>
            <w:tcW w:w="3611" w:type="dxa"/>
            <w:shd w:val="clear" w:color="auto" w:fill="auto"/>
          </w:tcPr>
          <w:p w:rsidR="00330128" w:rsidRPr="00D90C44" w:rsidRDefault="00330128" w:rsidP="0033012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0C44">
              <w:rPr>
                <w:rFonts w:ascii="Times New Roman" w:hAnsi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379" w:type="dxa"/>
            <w:shd w:val="clear" w:color="auto" w:fill="auto"/>
          </w:tcPr>
          <w:p w:rsidR="00330128" w:rsidRPr="00D90C44" w:rsidRDefault="00330128" w:rsidP="0033012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30128" w:rsidRPr="007D3BDD">
        <w:tc>
          <w:tcPr>
            <w:tcW w:w="3611" w:type="dxa"/>
            <w:shd w:val="clear" w:color="auto" w:fill="auto"/>
          </w:tcPr>
          <w:p w:rsidR="00330128" w:rsidRPr="00D90C44" w:rsidRDefault="00330128" w:rsidP="0033012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0C44">
              <w:rPr>
                <w:rFonts w:ascii="Times New Roman" w:hAnsi="Times New Roman"/>
                <w:sz w:val="28"/>
                <w:szCs w:val="28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6379" w:type="dxa"/>
            <w:shd w:val="clear" w:color="auto" w:fill="auto"/>
          </w:tcPr>
          <w:p w:rsidR="00D20B28" w:rsidRDefault="00330128" w:rsidP="00B83B7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90C44">
              <w:rPr>
                <w:rFonts w:ascii="Times New Roman" w:hAnsi="Times New Roman"/>
                <w:sz w:val="28"/>
                <w:szCs w:val="28"/>
              </w:rPr>
              <w:t xml:space="preserve">Подпрограмма 1: </w:t>
            </w:r>
            <w:r w:rsidR="00D20B28" w:rsidRPr="00D90C44">
              <w:rPr>
                <w:rFonts w:ascii="Times New Roman" w:hAnsi="Times New Roman"/>
                <w:sz w:val="28"/>
                <w:szCs w:val="28"/>
              </w:rPr>
              <w:t>«Создание условий для развития дорожного хозяйства</w:t>
            </w:r>
            <w:r w:rsidR="009D56D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9B36FD" w:rsidRDefault="00B83B7F" w:rsidP="00B83B7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90C44">
              <w:rPr>
                <w:rFonts w:ascii="Times New Roman" w:hAnsi="Times New Roman"/>
                <w:sz w:val="28"/>
                <w:szCs w:val="28"/>
              </w:rPr>
              <w:t>Подпрограмма</w:t>
            </w:r>
            <w:r w:rsidR="00330128" w:rsidRPr="00D90C44">
              <w:rPr>
                <w:rFonts w:ascii="Times New Roman" w:hAnsi="Times New Roman"/>
                <w:sz w:val="28"/>
                <w:szCs w:val="28"/>
              </w:rPr>
              <w:t xml:space="preserve"> 2</w:t>
            </w:r>
            <w:r w:rsidR="004945FE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r w:rsidR="002115D5" w:rsidRPr="00D90C44">
              <w:rPr>
                <w:rFonts w:ascii="Times New Roman" w:hAnsi="Times New Roman"/>
                <w:sz w:val="28"/>
                <w:szCs w:val="28"/>
              </w:rPr>
              <w:t>«</w:t>
            </w:r>
            <w:r w:rsidR="00D20B28" w:rsidRPr="00D90C44">
              <w:rPr>
                <w:rFonts w:ascii="Times New Roman" w:hAnsi="Times New Roman"/>
                <w:sz w:val="28"/>
                <w:szCs w:val="28"/>
              </w:rPr>
              <w:t xml:space="preserve">Благоустройство территории </w:t>
            </w:r>
            <w:r w:rsidR="00D20B28">
              <w:rPr>
                <w:rFonts w:ascii="Times New Roman" w:hAnsi="Times New Roman"/>
                <w:sz w:val="28"/>
                <w:szCs w:val="28"/>
              </w:rPr>
              <w:t>Екатерининского</w:t>
            </w:r>
            <w:r w:rsidR="00D20B28" w:rsidRPr="00D90C44">
              <w:rPr>
                <w:rFonts w:ascii="Times New Roman" w:hAnsi="Times New Roman"/>
                <w:sz w:val="28"/>
                <w:szCs w:val="28"/>
              </w:rPr>
              <w:t xml:space="preserve"> сельсовета» </w:t>
            </w:r>
          </w:p>
          <w:p w:rsidR="00A3216C" w:rsidRDefault="00330128" w:rsidP="00D20B2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90C44">
              <w:rPr>
                <w:rFonts w:ascii="Times New Roman" w:hAnsi="Times New Roman"/>
                <w:sz w:val="28"/>
                <w:szCs w:val="28"/>
              </w:rPr>
              <w:t xml:space="preserve">Подпрограмма 3: </w:t>
            </w:r>
            <w:r w:rsidR="00B83B7F" w:rsidRPr="00D90C44">
              <w:rPr>
                <w:rFonts w:ascii="Times New Roman" w:hAnsi="Times New Roman"/>
                <w:sz w:val="28"/>
                <w:szCs w:val="28"/>
              </w:rPr>
              <w:t>«</w:t>
            </w:r>
            <w:r w:rsidR="00D20B28" w:rsidRPr="00D90C44">
              <w:rPr>
                <w:rFonts w:ascii="Times New Roman" w:hAnsi="Times New Roman"/>
                <w:sz w:val="28"/>
                <w:szCs w:val="28"/>
              </w:rPr>
              <w:t xml:space="preserve">Обеспечение первичных мер пожарной безопасности </w:t>
            </w:r>
            <w:r w:rsidR="00D20B28">
              <w:rPr>
                <w:rFonts w:ascii="Times New Roman" w:hAnsi="Times New Roman"/>
                <w:sz w:val="28"/>
                <w:szCs w:val="28"/>
              </w:rPr>
              <w:t>Екатерининского</w:t>
            </w:r>
            <w:r w:rsidR="00D20B28" w:rsidRPr="00D90C44">
              <w:rPr>
                <w:rFonts w:ascii="Times New Roman" w:hAnsi="Times New Roman"/>
                <w:sz w:val="28"/>
                <w:szCs w:val="28"/>
              </w:rPr>
              <w:t xml:space="preserve"> сельсовета</w:t>
            </w:r>
            <w:r w:rsidR="00D20B28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385A82" w:rsidRDefault="00385A82" w:rsidP="00385A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0C44">
              <w:rPr>
                <w:rFonts w:ascii="Times New Roman" w:hAnsi="Times New Roman"/>
                <w:sz w:val="28"/>
                <w:szCs w:val="28"/>
              </w:rPr>
              <w:t xml:space="preserve">Подпрограмма </w:t>
            </w:r>
            <w:r>
              <w:rPr>
                <w:rFonts w:ascii="Times New Roman" w:hAnsi="Times New Roman"/>
                <w:sz w:val="28"/>
                <w:szCs w:val="28"/>
              </w:rPr>
              <w:t>4: «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Профилактика терроризма и экстремизма, в границах </w:t>
            </w:r>
            <w:r>
              <w:rPr>
                <w:rFonts w:ascii="Times New Roman" w:hAnsi="Times New Roman"/>
                <w:sz w:val="28"/>
                <w:szCs w:val="28"/>
              </w:rPr>
              <w:t>Екатерининского</w:t>
            </w:r>
            <w:r w:rsidRPr="00D90C44">
              <w:rPr>
                <w:rFonts w:ascii="Times New Roman" w:hAnsi="Times New Roman"/>
                <w:sz w:val="28"/>
                <w:szCs w:val="28"/>
              </w:rPr>
              <w:t xml:space="preserve"> сельсовета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8225D6" w:rsidRDefault="008225D6" w:rsidP="00385A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0C44">
              <w:rPr>
                <w:rFonts w:ascii="Times New Roman" w:hAnsi="Times New Roman"/>
                <w:sz w:val="28"/>
                <w:szCs w:val="28"/>
              </w:rPr>
              <w:t xml:space="preserve">Подпрограмма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5: </w:t>
            </w:r>
            <w:r w:rsidRPr="008225D6">
              <w:rPr>
                <w:rFonts w:ascii="Times New Roman" w:hAnsi="Times New Roman"/>
                <w:sz w:val="28"/>
                <w:szCs w:val="28"/>
              </w:rPr>
              <w:t>«Использование  и  охрана  земель  на территории Екатерининского сельсовета»</w:t>
            </w:r>
          </w:p>
          <w:p w:rsidR="00E46A4F" w:rsidRDefault="00E46A4F" w:rsidP="00385A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Отдельные мероприятия: </w:t>
            </w:r>
          </w:p>
          <w:p w:rsidR="00E46A4F" w:rsidRDefault="00E46A4F" w:rsidP="00385A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E46A4F">
              <w:rPr>
                <w:rFonts w:ascii="Times New Roman" w:hAnsi="Times New Roman"/>
                <w:sz w:val="28"/>
                <w:szCs w:val="28"/>
              </w:rPr>
              <w:t>Мероприятия по организации содержанию мест захоронения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385A82" w:rsidRPr="00D90C44" w:rsidRDefault="00385A82" w:rsidP="00D20B2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30128" w:rsidRPr="007D3BDD">
        <w:tc>
          <w:tcPr>
            <w:tcW w:w="3611" w:type="dxa"/>
            <w:shd w:val="clear" w:color="auto" w:fill="auto"/>
          </w:tcPr>
          <w:p w:rsidR="00330128" w:rsidRPr="00D90C44" w:rsidRDefault="00330128" w:rsidP="0033012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0C44">
              <w:rPr>
                <w:rFonts w:ascii="Times New Roman" w:hAnsi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379" w:type="dxa"/>
            <w:shd w:val="clear" w:color="auto" w:fill="auto"/>
          </w:tcPr>
          <w:p w:rsidR="00E5497D" w:rsidRPr="00D90C44" w:rsidRDefault="00330128" w:rsidP="00E5497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0C44">
              <w:rPr>
                <w:rFonts w:ascii="Times New Roman" w:hAnsi="Times New Roman"/>
                <w:sz w:val="28"/>
                <w:szCs w:val="28"/>
              </w:rPr>
              <w:t>-</w:t>
            </w:r>
            <w:r w:rsidR="00D643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90C44">
              <w:rPr>
                <w:rFonts w:ascii="Times New Roman" w:hAnsi="Times New Roman"/>
                <w:sz w:val="28"/>
                <w:szCs w:val="28"/>
              </w:rPr>
              <w:t>Создание комфортных и безопасных условий для жизни населения.</w:t>
            </w:r>
          </w:p>
        </w:tc>
      </w:tr>
      <w:tr w:rsidR="00330128" w:rsidRPr="007D3BDD">
        <w:tc>
          <w:tcPr>
            <w:tcW w:w="3611" w:type="dxa"/>
            <w:shd w:val="clear" w:color="auto" w:fill="auto"/>
          </w:tcPr>
          <w:p w:rsidR="00330128" w:rsidRPr="00D90C44" w:rsidRDefault="00330128" w:rsidP="0033012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0C44">
              <w:rPr>
                <w:rFonts w:ascii="Times New Roman" w:hAnsi="Times New Roman"/>
                <w:sz w:val="28"/>
                <w:szCs w:val="28"/>
              </w:rPr>
              <w:t xml:space="preserve">Задачи муниципальной </w:t>
            </w:r>
            <w:r w:rsidRPr="00D90C44">
              <w:rPr>
                <w:rFonts w:ascii="Times New Roman" w:hAnsi="Times New Roman"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6379" w:type="dxa"/>
            <w:shd w:val="clear" w:color="auto" w:fill="auto"/>
          </w:tcPr>
          <w:p w:rsidR="00896303" w:rsidRPr="00EB3622" w:rsidRDefault="00896303" w:rsidP="0089630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4D1E17">
              <w:rPr>
                <w:rFonts w:ascii="Times New Roman" w:hAnsi="Times New Roman"/>
                <w:sz w:val="28"/>
                <w:szCs w:val="28"/>
              </w:rPr>
              <w:lastRenderedPageBreak/>
              <w:t>1.</w:t>
            </w:r>
            <w:r w:rsidR="00EB3622">
              <w:rPr>
                <w:rFonts w:ascii="Times New Roman" w:hAnsi="Times New Roman"/>
                <w:sz w:val="28"/>
                <w:szCs w:val="28"/>
              </w:rPr>
              <w:t>П</w:t>
            </w:r>
            <w:r w:rsidR="00EB3622" w:rsidRPr="00EB362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риведение в нормативное состояние </w:t>
            </w:r>
            <w:r w:rsidR="00EB3622" w:rsidRPr="00EB3622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автомобильные дороги местного значения.</w:t>
            </w:r>
          </w:p>
          <w:p w:rsidR="00896303" w:rsidRPr="004D1E17" w:rsidRDefault="00896303" w:rsidP="00896303">
            <w:pPr>
              <w:pStyle w:val="a9"/>
              <w:ind w:firstLine="0"/>
              <w:rPr>
                <w:sz w:val="28"/>
                <w:szCs w:val="28"/>
              </w:rPr>
            </w:pPr>
            <w:r w:rsidRPr="004D1E17">
              <w:rPr>
                <w:sz w:val="28"/>
                <w:szCs w:val="28"/>
              </w:rPr>
              <w:t>2.</w:t>
            </w:r>
            <w:r w:rsidR="004D1E17" w:rsidRPr="004D1E17">
              <w:rPr>
                <w:sz w:val="28"/>
                <w:szCs w:val="28"/>
              </w:rPr>
              <w:t>С</w:t>
            </w:r>
            <w:r w:rsidR="004D1E17" w:rsidRPr="004D1E17">
              <w:rPr>
                <w:color w:val="000001"/>
                <w:sz w:val="28"/>
                <w:szCs w:val="28"/>
              </w:rPr>
              <w:t>оздания безопасной, удобной и привлекательной среды территории сельсовета.</w:t>
            </w:r>
          </w:p>
          <w:p w:rsidR="00330128" w:rsidRDefault="00896303" w:rsidP="002C0EF1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D1E17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2C0EF1" w:rsidRPr="002C0EF1">
              <w:rPr>
                <w:rFonts w:ascii="Times New Roman" w:hAnsi="Times New Roman"/>
                <w:color w:val="000000"/>
                <w:sz w:val="28"/>
                <w:szCs w:val="28"/>
              </w:rPr>
              <w:t>Создание необходимых условий для обеспечения первичных мер пожарной безопасности, защита жизни и здоровья  населения сельского совета</w:t>
            </w:r>
          </w:p>
          <w:p w:rsidR="00E5497D" w:rsidRDefault="00E5497D" w:rsidP="00E549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4. </w:t>
            </w:r>
            <w:r w:rsidRPr="00077394">
              <w:rPr>
                <w:rFonts w:ascii="Times New Roman" w:hAnsi="Times New Roman"/>
                <w:color w:val="000000"/>
                <w:sz w:val="28"/>
                <w:szCs w:val="28"/>
              </w:rPr>
              <w:t>Снижение  возможности совершения террористических актов на территории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Екатерининского</w:t>
            </w:r>
            <w:r w:rsidRPr="00D90C44">
              <w:rPr>
                <w:rFonts w:ascii="Times New Roman" w:hAnsi="Times New Roman"/>
                <w:sz w:val="28"/>
                <w:szCs w:val="28"/>
              </w:rPr>
              <w:t xml:space="preserve"> сельсовета</w:t>
            </w:r>
          </w:p>
          <w:p w:rsidR="00E5497D" w:rsidRPr="00165AEC" w:rsidRDefault="00E5497D" w:rsidP="002C0EF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5.</w:t>
            </w:r>
            <w:r w:rsidRPr="00E5497D">
              <w:rPr>
                <w:rFonts w:ascii="Times New Roman" w:hAnsi="Times New Roman" w:cs="Times New Roman"/>
                <w:sz w:val="28"/>
                <w:szCs w:val="28"/>
              </w:rPr>
              <w:t>Обеспечение организации рационального использования и охраны земель на территории сельского поселения, инвентаризация земель.</w:t>
            </w:r>
          </w:p>
        </w:tc>
      </w:tr>
      <w:tr w:rsidR="00330128" w:rsidRPr="007D3BDD">
        <w:tc>
          <w:tcPr>
            <w:tcW w:w="3611" w:type="dxa"/>
            <w:shd w:val="clear" w:color="auto" w:fill="auto"/>
          </w:tcPr>
          <w:p w:rsidR="00330128" w:rsidRPr="00D90C44" w:rsidRDefault="00330128" w:rsidP="0033012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0C44">
              <w:rPr>
                <w:rFonts w:ascii="Times New Roman" w:hAnsi="Times New Roman"/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6379" w:type="dxa"/>
            <w:shd w:val="clear" w:color="auto" w:fill="auto"/>
          </w:tcPr>
          <w:p w:rsidR="00330128" w:rsidRDefault="00330128" w:rsidP="00503D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0C44">
              <w:rPr>
                <w:rFonts w:ascii="Times New Roman" w:hAnsi="Times New Roman"/>
                <w:sz w:val="28"/>
                <w:szCs w:val="28"/>
              </w:rPr>
              <w:t xml:space="preserve">срок реализации программы </w:t>
            </w:r>
            <w:r w:rsidR="00D62ADD">
              <w:rPr>
                <w:rFonts w:ascii="Times New Roman" w:hAnsi="Times New Roman"/>
                <w:sz w:val="28"/>
                <w:szCs w:val="28"/>
              </w:rPr>
              <w:t>201</w:t>
            </w:r>
            <w:r w:rsidR="00503DCE">
              <w:rPr>
                <w:rFonts w:ascii="Times New Roman" w:hAnsi="Times New Roman"/>
                <w:sz w:val="28"/>
                <w:szCs w:val="28"/>
              </w:rPr>
              <w:t>7</w:t>
            </w:r>
            <w:r w:rsidRPr="00D90C44">
              <w:rPr>
                <w:rFonts w:ascii="Times New Roman" w:hAnsi="Times New Roman"/>
                <w:sz w:val="28"/>
                <w:szCs w:val="28"/>
              </w:rPr>
              <w:t>-</w:t>
            </w:r>
            <w:r w:rsidR="00D62ADD">
              <w:rPr>
                <w:rFonts w:ascii="Times New Roman" w:hAnsi="Times New Roman"/>
                <w:sz w:val="28"/>
                <w:szCs w:val="28"/>
              </w:rPr>
              <w:t>20</w:t>
            </w:r>
            <w:r w:rsidR="00E741F1">
              <w:rPr>
                <w:rFonts w:ascii="Times New Roman" w:hAnsi="Times New Roman"/>
                <w:sz w:val="28"/>
                <w:szCs w:val="28"/>
              </w:rPr>
              <w:t>30</w:t>
            </w:r>
            <w:r w:rsidRPr="00D90C44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  <w:p w:rsidR="00B2099D" w:rsidRPr="00D90C44" w:rsidRDefault="00B2099D" w:rsidP="00E549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E083F" w:rsidRPr="007D3BDD">
        <w:tc>
          <w:tcPr>
            <w:tcW w:w="3611" w:type="dxa"/>
            <w:shd w:val="clear" w:color="auto" w:fill="auto"/>
          </w:tcPr>
          <w:p w:rsidR="001E083F" w:rsidRPr="00D90C44" w:rsidRDefault="001E083F" w:rsidP="0033012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0C44">
              <w:rPr>
                <w:rFonts w:ascii="Times New Roman" w:hAnsi="Times New Roman"/>
                <w:sz w:val="28"/>
                <w:szCs w:val="28"/>
              </w:rPr>
              <w:t xml:space="preserve">Перечень целевых показателей и показателей результативности программы с расшифровкой плановых значений по годам ее реализации </w:t>
            </w:r>
          </w:p>
        </w:tc>
        <w:tc>
          <w:tcPr>
            <w:tcW w:w="6379" w:type="dxa"/>
            <w:shd w:val="clear" w:color="auto" w:fill="auto"/>
          </w:tcPr>
          <w:p w:rsidR="001E083F" w:rsidRPr="00D90C44" w:rsidRDefault="001E083F" w:rsidP="005C1C4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D90C44">
              <w:rPr>
                <w:rFonts w:ascii="Times New Roman" w:hAnsi="Times New Roman"/>
                <w:sz w:val="28"/>
                <w:szCs w:val="28"/>
              </w:rPr>
              <w:t>Целевые показатели:</w:t>
            </w:r>
          </w:p>
          <w:p w:rsidR="001E083F" w:rsidRPr="00D90C44" w:rsidRDefault="001E083F" w:rsidP="005C1C4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D90C44">
              <w:rPr>
                <w:rFonts w:ascii="Times New Roman" w:hAnsi="Times New Roman"/>
                <w:sz w:val="28"/>
                <w:szCs w:val="28"/>
              </w:rPr>
              <w:t xml:space="preserve">- доля  протяженности  автомобильных   дорог на  которых  произведен  текущий  ремонт  от  общей   протяженности автомобильных  дорог;  с </w:t>
            </w:r>
            <w:r w:rsidR="00134AFE">
              <w:rPr>
                <w:rFonts w:ascii="Times New Roman" w:hAnsi="Times New Roman"/>
                <w:sz w:val="28"/>
                <w:szCs w:val="28"/>
              </w:rPr>
              <w:t>3</w:t>
            </w:r>
            <w:r w:rsidRPr="00D90C44">
              <w:rPr>
                <w:rFonts w:ascii="Times New Roman" w:hAnsi="Times New Roman"/>
                <w:sz w:val="28"/>
                <w:szCs w:val="28"/>
              </w:rPr>
              <w:t xml:space="preserve">0 %  до </w:t>
            </w:r>
            <w:r w:rsidR="00134AFE">
              <w:rPr>
                <w:rFonts w:ascii="Times New Roman" w:hAnsi="Times New Roman"/>
                <w:sz w:val="28"/>
                <w:szCs w:val="28"/>
              </w:rPr>
              <w:t>7</w:t>
            </w:r>
            <w:r w:rsidRPr="00D90C44">
              <w:rPr>
                <w:rFonts w:ascii="Times New Roman" w:hAnsi="Times New Roman"/>
                <w:sz w:val="28"/>
                <w:szCs w:val="28"/>
              </w:rPr>
              <w:t>0%;</w:t>
            </w:r>
          </w:p>
          <w:p w:rsidR="001E083F" w:rsidRPr="00D90C44" w:rsidRDefault="001E083F" w:rsidP="005C1C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0C44">
              <w:rPr>
                <w:rFonts w:ascii="Times New Roman" w:hAnsi="Times New Roman"/>
                <w:sz w:val="28"/>
                <w:szCs w:val="28"/>
              </w:rPr>
              <w:t xml:space="preserve">- доля освещенных частей улиц в общей протяженности улично-дорожной сети с  </w:t>
            </w:r>
            <w:r w:rsidR="00721B38">
              <w:rPr>
                <w:rFonts w:ascii="Times New Roman" w:hAnsi="Times New Roman"/>
                <w:sz w:val="28"/>
                <w:szCs w:val="28"/>
              </w:rPr>
              <w:t>90</w:t>
            </w:r>
            <w:r w:rsidR="00070650">
              <w:rPr>
                <w:rFonts w:ascii="Times New Roman" w:hAnsi="Times New Roman"/>
                <w:sz w:val="28"/>
                <w:szCs w:val="28"/>
              </w:rPr>
              <w:t>,2</w:t>
            </w:r>
            <w:r w:rsidRPr="00D90C44">
              <w:rPr>
                <w:rFonts w:ascii="Times New Roman" w:hAnsi="Times New Roman"/>
                <w:sz w:val="28"/>
                <w:szCs w:val="28"/>
              </w:rPr>
              <w:t xml:space="preserve"> % </w:t>
            </w:r>
            <w:r w:rsidR="009B36FD">
              <w:rPr>
                <w:rFonts w:ascii="Times New Roman" w:hAnsi="Times New Roman"/>
                <w:sz w:val="28"/>
                <w:szCs w:val="28"/>
              </w:rPr>
              <w:t>в</w:t>
            </w:r>
            <w:r w:rsidRPr="00D90C44">
              <w:rPr>
                <w:rFonts w:ascii="Times New Roman" w:hAnsi="Times New Roman"/>
                <w:sz w:val="28"/>
                <w:szCs w:val="28"/>
              </w:rPr>
              <w:t xml:space="preserve"> 201</w:t>
            </w:r>
            <w:r w:rsidR="00D643E8">
              <w:rPr>
                <w:rFonts w:ascii="Times New Roman" w:hAnsi="Times New Roman"/>
                <w:sz w:val="28"/>
                <w:szCs w:val="28"/>
              </w:rPr>
              <w:t>6</w:t>
            </w:r>
            <w:r w:rsidRPr="00D90C44">
              <w:rPr>
                <w:rFonts w:ascii="Times New Roman" w:hAnsi="Times New Roman"/>
                <w:sz w:val="28"/>
                <w:szCs w:val="28"/>
              </w:rPr>
              <w:t xml:space="preserve"> году до  </w:t>
            </w:r>
            <w:r w:rsidR="00070650">
              <w:rPr>
                <w:rFonts w:ascii="Times New Roman" w:hAnsi="Times New Roman"/>
                <w:sz w:val="28"/>
                <w:szCs w:val="28"/>
              </w:rPr>
              <w:t>100</w:t>
            </w:r>
            <w:r w:rsidRPr="00D90C44">
              <w:rPr>
                <w:rFonts w:ascii="Times New Roman" w:hAnsi="Times New Roman"/>
                <w:sz w:val="28"/>
                <w:szCs w:val="28"/>
              </w:rPr>
              <w:t xml:space="preserve"> %  в </w:t>
            </w:r>
            <w:r w:rsidR="00D62ADD">
              <w:rPr>
                <w:rFonts w:ascii="Times New Roman" w:hAnsi="Times New Roman"/>
                <w:sz w:val="28"/>
                <w:szCs w:val="28"/>
              </w:rPr>
              <w:t>20</w:t>
            </w:r>
            <w:r w:rsidR="00E741F1">
              <w:rPr>
                <w:rFonts w:ascii="Times New Roman" w:hAnsi="Times New Roman"/>
                <w:sz w:val="28"/>
                <w:szCs w:val="28"/>
              </w:rPr>
              <w:t>30</w:t>
            </w:r>
            <w:r w:rsidRPr="00D90C44">
              <w:rPr>
                <w:rFonts w:ascii="Times New Roman" w:hAnsi="Times New Roman"/>
                <w:sz w:val="28"/>
                <w:szCs w:val="28"/>
              </w:rPr>
              <w:t xml:space="preserve"> году;</w:t>
            </w:r>
          </w:p>
          <w:p w:rsidR="001E083F" w:rsidRDefault="007812B3" w:rsidP="009B36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1B78C9">
              <w:rPr>
                <w:rFonts w:ascii="Times New Roman" w:hAnsi="Times New Roman"/>
                <w:sz w:val="28"/>
                <w:szCs w:val="28"/>
              </w:rPr>
              <w:t>Акарицидная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обработка территории площадью </w:t>
            </w:r>
            <w:r w:rsidR="00141AAB">
              <w:rPr>
                <w:rFonts w:ascii="Times New Roman" w:hAnsi="Times New Roman"/>
                <w:sz w:val="28"/>
                <w:szCs w:val="28"/>
              </w:rPr>
              <w:t>5-</w:t>
            </w:r>
            <w:r w:rsidR="00F97191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га ежегодно</w:t>
            </w:r>
            <w:r w:rsidR="001E083F" w:rsidRPr="00D90C44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D1E17" w:rsidRDefault="004D1E17" w:rsidP="00E741F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D90C44">
              <w:rPr>
                <w:rFonts w:ascii="Times New Roman" w:hAnsi="Times New Roman"/>
                <w:sz w:val="28"/>
                <w:szCs w:val="28"/>
              </w:rPr>
              <w:t xml:space="preserve">-сохранение  числа  погибших  при  пожарах  на  нулевом  уровне до  </w:t>
            </w:r>
            <w:r w:rsidR="00D62ADD">
              <w:rPr>
                <w:rFonts w:ascii="Times New Roman" w:hAnsi="Times New Roman"/>
                <w:sz w:val="28"/>
                <w:szCs w:val="28"/>
              </w:rPr>
              <w:t>20</w:t>
            </w:r>
            <w:r w:rsidR="00E741F1">
              <w:rPr>
                <w:rFonts w:ascii="Times New Roman" w:hAnsi="Times New Roman"/>
                <w:sz w:val="28"/>
                <w:szCs w:val="28"/>
              </w:rPr>
              <w:t>30</w:t>
            </w:r>
            <w:r w:rsidRPr="00D90C44">
              <w:rPr>
                <w:rFonts w:ascii="Times New Roman" w:hAnsi="Times New Roman"/>
                <w:sz w:val="28"/>
                <w:szCs w:val="28"/>
              </w:rPr>
              <w:t xml:space="preserve">  года;</w:t>
            </w:r>
          </w:p>
          <w:p w:rsidR="004E753F" w:rsidRPr="0014644F" w:rsidRDefault="004E753F" w:rsidP="00245CB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4E753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5CBF">
              <w:rPr>
                <w:rFonts w:ascii="Times New Roman" w:hAnsi="Times New Roman"/>
                <w:sz w:val="28"/>
                <w:szCs w:val="28"/>
              </w:rPr>
              <w:t>Сохранения возможности с</w:t>
            </w:r>
            <w:r w:rsidRPr="004E753F">
              <w:rPr>
                <w:rFonts w:ascii="Times New Roman" w:hAnsi="Times New Roman"/>
                <w:color w:val="000000"/>
                <w:sz w:val="28"/>
                <w:szCs w:val="28"/>
              </w:rPr>
              <w:t>овершени</w:t>
            </w:r>
            <w:r w:rsidR="00245CBF">
              <w:rPr>
                <w:rFonts w:ascii="Times New Roman" w:hAnsi="Times New Roman"/>
                <w:color w:val="000000"/>
                <w:sz w:val="28"/>
                <w:szCs w:val="28"/>
              </w:rPr>
              <w:t>я</w:t>
            </w:r>
            <w:r w:rsidRPr="004E753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террористических актов на территории</w:t>
            </w:r>
            <w:r w:rsidR="00245C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245CBF" w:rsidRPr="0014644F">
              <w:rPr>
                <w:rFonts w:ascii="Times New Roman" w:hAnsi="Times New Roman"/>
                <w:sz w:val="28"/>
                <w:szCs w:val="28"/>
              </w:rPr>
              <w:t xml:space="preserve">Екатерининского сельсовета </w:t>
            </w:r>
            <w:r w:rsidRPr="0014644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245CBF" w:rsidRPr="0014644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 </w:t>
            </w:r>
            <w:r w:rsidR="00245CBF" w:rsidRPr="0014644F">
              <w:rPr>
                <w:rFonts w:ascii="Times New Roman" w:hAnsi="Times New Roman"/>
                <w:sz w:val="28"/>
                <w:szCs w:val="28"/>
              </w:rPr>
              <w:t>нулевом  уровне</w:t>
            </w:r>
          </w:p>
          <w:p w:rsidR="0014644F" w:rsidRPr="0014644F" w:rsidRDefault="00165AEC" w:rsidP="0014644F">
            <w:pPr>
              <w:pStyle w:val="Default"/>
              <w:jc w:val="both"/>
              <w:rPr>
                <w:sz w:val="28"/>
                <w:szCs w:val="28"/>
              </w:rPr>
            </w:pPr>
            <w:r w:rsidRPr="0014644F">
              <w:rPr>
                <w:sz w:val="28"/>
                <w:szCs w:val="28"/>
              </w:rPr>
              <w:t>-</w:t>
            </w:r>
            <w:r w:rsidR="0014644F" w:rsidRPr="0014644F">
              <w:rPr>
                <w:sz w:val="28"/>
                <w:szCs w:val="28"/>
              </w:rPr>
              <w:t xml:space="preserve"> </w:t>
            </w:r>
            <w:r w:rsidR="0014644F" w:rsidRPr="009D1A05">
              <w:rPr>
                <w:sz w:val="28"/>
                <w:szCs w:val="28"/>
              </w:rPr>
              <w:t xml:space="preserve">Площадь убранной территории к общей площади населенного пункта </w:t>
            </w:r>
            <w:r w:rsidR="009D1A05" w:rsidRPr="009D1A05">
              <w:rPr>
                <w:sz w:val="28"/>
                <w:szCs w:val="28"/>
              </w:rPr>
              <w:t>га</w:t>
            </w:r>
          </w:p>
          <w:p w:rsidR="00165AEC" w:rsidRPr="004D1E17" w:rsidRDefault="00165AEC" w:rsidP="00245CB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70650" w:rsidRPr="00C908D8">
        <w:tc>
          <w:tcPr>
            <w:tcW w:w="3611" w:type="dxa"/>
            <w:shd w:val="clear" w:color="auto" w:fill="auto"/>
          </w:tcPr>
          <w:p w:rsidR="00070650" w:rsidRPr="00C908D8" w:rsidRDefault="00070650" w:rsidP="00070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08D8">
              <w:rPr>
                <w:rFonts w:ascii="Times New Roman" w:hAnsi="Times New Roman"/>
                <w:sz w:val="24"/>
                <w:szCs w:val="24"/>
              </w:rPr>
              <w:t>Ресурсное обеспечение программы</w:t>
            </w:r>
          </w:p>
        </w:tc>
        <w:tc>
          <w:tcPr>
            <w:tcW w:w="6379" w:type="dxa"/>
            <w:shd w:val="clear" w:color="auto" w:fill="auto"/>
          </w:tcPr>
          <w:p w:rsidR="00676419" w:rsidRPr="00C908D8" w:rsidRDefault="00676419" w:rsidP="0067641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08D8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программы составляет: </w:t>
            </w:r>
            <w:r w:rsidR="00F56583">
              <w:rPr>
                <w:rFonts w:ascii="Times New Roman" w:hAnsi="Times New Roman"/>
                <w:sz w:val="28"/>
                <w:szCs w:val="28"/>
              </w:rPr>
              <w:t>9 407 843,20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 руб., в том числе средств бюджета сельсовета </w:t>
            </w:r>
            <w:r w:rsidR="00F56583">
              <w:rPr>
                <w:rFonts w:ascii="Times New Roman" w:hAnsi="Times New Roman"/>
                <w:sz w:val="28"/>
                <w:szCs w:val="28"/>
              </w:rPr>
              <w:t>3 604 475,19</w:t>
            </w:r>
            <w:r w:rsidR="00E46A4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руб., за счет средств краевого бюджета </w:t>
            </w:r>
            <w:r w:rsidR="00F56583">
              <w:rPr>
                <w:rFonts w:ascii="Times New Roman" w:hAnsi="Times New Roman"/>
                <w:sz w:val="28"/>
                <w:szCs w:val="28"/>
              </w:rPr>
              <w:t>5 738 498,01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 руб.,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внебюджетные источники 64 870,00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 в том числе по годам: </w:t>
            </w:r>
          </w:p>
          <w:p w:rsidR="00676419" w:rsidRDefault="00676419" w:rsidP="0067641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08D8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406 120,60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 руб., том числе за счет средств бюджета сельсовета </w:t>
            </w:r>
            <w:r>
              <w:rPr>
                <w:rFonts w:ascii="Times New Roman" w:hAnsi="Times New Roman"/>
                <w:sz w:val="28"/>
                <w:szCs w:val="28"/>
              </w:rPr>
              <w:t>251 454,71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 руб., средств краевого бюджета </w:t>
            </w:r>
            <w:r>
              <w:rPr>
                <w:rFonts w:ascii="Times New Roman" w:hAnsi="Times New Roman"/>
                <w:sz w:val="28"/>
                <w:szCs w:val="28"/>
              </w:rPr>
              <w:t>154 665,89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76419" w:rsidRDefault="00676419" w:rsidP="0067641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08D8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2 724 697,87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 руб., том числе за счет средств бюджета сельсовета </w:t>
            </w:r>
            <w:r>
              <w:rPr>
                <w:rFonts w:ascii="Times New Roman" w:hAnsi="Times New Roman"/>
                <w:sz w:val="28"/>
                <w:szCs w:val="28"/>
              </w:rPr>
              <w:t>418 268,87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 руб., средств краевого бюджета </w:t>
            </w:r>
            <w:r w:rsidR="00C9559B">
              <w:rPr>
                <w:rFonts w:ascii="Times New Roman" w:hAnsi="Times New Roman"/>
                <w:sz w:val="28"/>
                <w:szCs w:val="28"/>
              </w:rPr>
              <w:t>2 2</w:t>
            </w:r>
            <w:r>
              <w:rPr>
                <w:rFonts w:ascii="Times New Roman" w:hAnsi="Times New Roman"/>
                <w:sz w:val="28"/>
                <w:szCs w:val="28"/>
              </w:rPr>
              <w:t>41 559,00 руб., внебюджетные источники 64 870,00;</w:t>
            </w:r>
          </w:p>
          <w:p w:rsidR="00676419" w:rsidRDefault="00676419" w:rsidP="0067641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08D8">
              <w:rPr>
                <w:rFonts w:ascii="Times New Roman" w:hAnsi="Times New Roman"/>
                <w:sz w:val="28"/>
                <w:szCs w:val="28"/>
              </w:rPr>
              <w:lastRenderedPageBreak/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E46A4F">
              <w:rPr>
                <w:rFonts w:ascii="Times New Roman" w:hAnsi="Times New Roman"/>
                <w:sz w:val="28"/>
                <w:szCs w:val="28"/>
              </w:rPr>
              <w:t>652 166,02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 руб., том числе за счет средств бюджета сельсовета </w:t>
            </w:r>
            <w:r w:rsidR="00E46A4F">
              <w:rPr>
                <w:rFonts w:ascii="Times New Roman" w:hAnsi="Times New Roman"/>
                <w:sz w:val="28"/>
                <w:szCs w:val="28"/>
              </w:rPr>
              <w:t>441 171,02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 руб., средств краевого бюджета </w:t>
            </w:r>
            <w:r w:rsidR="00E46A4F">
              <w:rPr>
                <w:rFonts w:ascii="Times New Roman" w:hAnsi="Times New Roman"/>
                <w:sz w:val="28"/>
                <w:szCs w:val="28"/>
              </w:rPr>
              <w:t>210 955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>,00 руб.</w:t>
            </w:r>
          </w:p>
          <w:p w:rsidR="00676419" w:rsidRPr="00C908D8" w:rsidRDefault="00676419" w:rsidP="0067641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113D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B9113D" w:rsidRPr="00B9113D">
              <w:rPr>
                <w:rFonts w:ascii="Times New Roman" w:hAnsi="Times New Roman"/>
                <w:sz w:val="28"/>
                <w:szCs w:val="28"/>
              </w:rPr>
              <w:t>685 677,80</w:t>
            </w:r>
            <w:r w:rsidRPr="00B9113D">
              <w:rPr>
                <w:rFonts w:ascii="Times New Roman" w:hAnsi="Times New Roman"/>
                <w:sz w:val="28"/>
                <w:szCs w:val="28"/>
              </w:rPr>
              <w:t xml:space="preserve"> руб., том числе за счет средств бюджета сельсовета </w:t>
            </w:r>
            <w:r w:rsidR="00B9113D" w:rsidRPr="00B9113D">
              <w:rPr>
                <w:rFonts w:ascii="Times New Roman" w:hAnsi="Times New Roman"/>
                <w:sz w:val="28"/>
                <w:szCs w:val="28"/>
              </w:rPr>
              <w:t>415 838,80</w:t>
            </w:r>
            <w:r w:rsidRPr="00B9113D">
              <w:rPr>
                <w:rFonts w:ascii="Times New Roman" w:hAnsi="Times New Roman"/>
                <w:sz w:val="28"/>
                <w:szCs w:val="28"/>
              </w:rPr>
              <w:t xml:space="preserve"> руб., средств краевого бюджета </w:t>
            </w:r>
            <w:r w:rsidR="00B9113D" w:rsidRPr="00B9113D">
              <w:rPr>
                <w:rFonts w:ascii="Times New Roman" w:hAnsi="Times New Roman"/>
                <w:sz w:val="28"/>
                <w:szCs w:val="28"/>
              </w:rPr>
              <w:t>269 839,</w:t>
            </w:r>
            <w:r w:rsidRPr="00B9113D">
              <w:rPr>
                <w:rFonts w:ascii="Times New Roman" w:hAnsi="Times New Roman"/>
                <w:sz w:val="28"/>
                <w:szCs w:val="28"/>
              </w:rPr>
              <w:t>00 руб.</w:t>
            </w:r>
          </w:p>
          <w:p w:rsidR="00095217" w:rsidRDefault="008542D0" w:rsidP="00D643E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08D8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>–</w:t>
            </w:r>
            <w:r w:rsidR="006E064C">
              <w:rPr>
                <w:rFonts w:ascii="Times New Roman" w:hAnsi="Times New Roman"/>
                <w:sz w:val="28"/>
                <w:szCs w:val="28"/>
              </w:rPr>
              <w:t>1</w:t>
            </w:r>
            <w:r w:rsidR="00E86807">
              <w:rPr>
                <w:rFonts w:ascii="Times New Roman" w:hAnsi="Times New Roman"/>
                <w:sz w:val="28"/>
                <w:szCs w:val="28"/>
              </w:rPr>
              <w:t> 661 492,91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 руб., том числе за счет средств бюджета сельсовета </w:t>
            </w:r>
            <w:r w:rsidR="00E86807">
              <w:rPr>
                <w:rFonts w:ascii="Times New Roman" w:hAnsi="Times New Roman"/>
                <w:sz w:val="28"/>
                <w:szCs w:val="28"/>
              </w:rPr>
              <w:t>385 053,79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 руб., средств краевого бюджета </w:t>
            </w:r>
            <w:r w:rsidR="00E86807">
              <w:rPr>
                <w:rFonts w:ascii="Times New Roman" w:hAnsi="Times New Roman"/>
                <w:sz w:val="28"/>
                <w:szCs w:val="28"/>
              </w:rPr>
              <w:t>1 276 439,12</w:t>
            </w:r>
            <w:r w:rsidR="00676419" w:rsidRPr="00C908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>руб</w:t>
            </w:r>
            <w:r w:rsidR="0067641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E46A4F" w:rsidRDefault="00E46A4F" w:rsidP="00E46A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08D8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>–</w:t>
            </w:r>
            <w:r w:rsidR="006E06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45CA5">
              <w:rPr>
                <w:rFonts w:ascii="Times New Roman" w:hAnsi="Times New Roman"/>
                <w:sz w:val="28"/>
                <w:szCs w:val="28"/>
              </w:rPr>
              <w:t>566 694,00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 руб., за счет средств бюджета сельсовета </w:t>
            </w:r>
          </w:p>
          <w:p w:rsidR="00070650" w:rsidRDefault="00F97191" w:rsidP="00A96B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08D8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>–</w:t>
            </w:r>
            <w:r w:rsidR="00345CA5">
              <w:rPr>
                <w:rFonts w:ascii="Times New Roman" w:hAnsi="Times New Roman"/>
                <w:sz w:val="28"/>
                <w:szCs w:val="28"/>
              </w:rPr>
              <w:t>2 131 448,00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 руб., том числе за счет средств бюджета сельсовета </w:t>
            </w:r>
            <w:r w:rsidR="00345CA5">
              <w:rPr>
                <w:rFonts w:ascii="Times New Roman" w:hAnsi="Times New Roman"/>
                <w:sz w:val="28"/>
                <w:szCs w:val="28"/>
              </w:rPr>
              <w:t>546 448,00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 руб., средств краевого бюджета </w:t>
            </w:r>
            <w:r w:rsidR="00345CA5">
              <w:rPr>
                <w:rFonts w:ascii="Times New Roman" w:hAnsi="Times New Roman"/>
                <w:sz w:val="28"/>
                <w:szCs w:val="28"/>
              </w:rPr>
              <w:t>1 570 000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 руб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4644F" w:rsidRPr="00C908D8" w:rsidRDefault="0014644F" w:rsidP="00345C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08D8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>–</w:t>
            </w:r>
            <w:r w:rsidR="00345CA5">
              <w:rPr>
                <w:rFonts w:ascii="Times New Roman" w:hAnsi="Times New Roman"/>
                <w:sz w:val="28"/>
                <w:szCs w:val="28"/>
              </w:rPr>
              <w:t>579 546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 руб., за счет средств бюджета сельсовета </w:t>
            </w:r>
          </w:p>
        </w:tc>
      </w:tr>
    </w:tbl>
    <w:p w:rsidR="007812B3" w:rsidRDefault="007812B3" w:rsidP="00A96B2E">
      <w:pPr>
        <w:spacing w:before="240" w:after="360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A96B2E" w:rsidRPr="00356211" w:rsidRDefault="001E083F" w:rsidP="00A96B2E">
      <w:pPr>
        <w:spacing w:before="240" w:after="360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356211">
        <w:rPr>
          <w:rFonts w:ascii="Times New Roman" w:hAnsi="Times New Roman"/>
          <w:b/>
          <w:sz w:val="28"/>
          <w:szCs w:val="28"/>
        </w:rPr>
        <w:t xml:space="preserve">2. </w:t>
      </w:r>
      <w:r w:rsidR="00A96B2E" w:rsidRPr="00356211">
        <w:rPr>
          <w:rFonts w:ascii="Times New Roman" w:hAnsi="Times New Roman"/>
          <w:b/>
          <w:sz w:val="28"/>
          <w:szCs w:val="28"/>
        </w:rPr>
        <w:t>Характеристика текущего состояния развития</w:t>
      </w:r>
      <w:r w:rsidR="00A96B2E">
        <w:rPr>
          <w:rFonts w:ascii="Times New Roman" w:hAnsi="Times New Roman"/>
          <w:b/>
          <w:sz w:val="28"/>
          <w:szCs w:val="28"/>
        </w:rPr>
        <w:t xml:space="preserve"> инфраструктуры и объектов жизнеобеспечения населённых пунктов </w:t>
      </w:r>
      <w:r w:rsidR="00A96B2E" w:rsidRPr="00356211">
        <w:rPr>
          <w:rFonts w:ascii="Times New Roman" w:hAnsi="Times New Roman"/>
          <w:b/>
          <w:sz w:val="28"/>
          <w:szCs w:val="28"/>
        </w:rPr>
        <w:t xml:space="preserve"> </w:t>
      </w:r>
      <w:r w:rsidR="00A96B2E">
        <w:rPr>
          <w:rFonts w:ascii="Times New Roman" w:hAnsi="Times New Roman"/>
          <w:b/>
          <w:sz w:val="28"/>
          <w:szCs w:val="28"/>
        </w:rPr>
        <w:t xml:space="preserve">Екатерининского </w:t>
      </w:r>
      <w:r w:rsidR="00A96B2E" w:rsidRPr="00356211">
        <w:rPr>
          <w:rFonts w:ascii="Times New Roman" w:hAnsi="Times New Roman"/>
          <w:b/>
          <w:sz w:val="28"/>
          <w:szCs w:val="28"/>
        </w:rPr>
        <w:t xml:space="preserve"> сельсовета.</w:t>
      </w:r>
    </w:p>
    <w:p w:rsidR="00134AFE" w:rsidRDefault="00134AFE" w:rsidP="00A96B2E">
      <w:pPr>
        <w:pStyle w:val="a6"/>
        <w:ind w:firstLine="708"/>
        <w:jc w:val="both"/>
        <w:rPr>
          <w:sz w:val="28"/>
          <w:szCs w:val="28"/>
        </w:rPr>
      </w:pPr>
      <w:r w:rsidRPr="0088087C">
        <w:rPr>
          <w:sz w:val="28"/>
          <w:szCs w:val="28"/>
        </w:rPr>
        <w:t xml:space="preserve">Местное самоуправление представляет собой один из важнейших институтов гражданского общества. </w:t>
      </w:r>
    </w:p>
    <w:p w:rsidR="00070650" w:rsidRDefault="00070650" w:rsidP="00A96B2E">
      <w:pPr>
        <w:pStyle w:val="a6"/>
        <w:ind w:firstLine="708"/>
        <w:jc w:val="both"/>
      </w:pPr>
      <w:r w:rsidRPr="00852E62">
        <w:rPr>
          <w:sz w:val="28"/>
          <w:szCs w:val="28"/>
        </w:rPr>
        <w:t>Право   граждан  на  благоприятную  среду  жизнедеятельности  закреплено  в  основном  законе  государства – Конституции  Российской Федерации, в связи  с  чем  создание  благоприятной  для  проживания  и хозяйствования  среды является  одной  из  социально  значимых  задач, на успешное  решение  которой  должны быть  направлены  совместные  усилия  органов  государственной власти и местного самоуправления  при  деятельном участие в  ее  решение  населения</w:t>
      </w:r>
      <w:r>
        <w:t>.</w:t>
      </w:r>
    </w:p>
    <w:p w:rsidR="00070650" w:rsidRPr="00E70FB9" w:rsidRDefault="00070650" w:rsidP="00070650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</w:t>
      </w:r>
      <w:r w:rsidRPr="00E70FB9">
        <w:rPr>
          <w:rFonts w:ascii="Times New Roman" w:hAnsi="Times New Roman"/>
          <w:color w:val="000000"/>
          <w:sz w:val="28"/>
          <w:szCs w:val="28"/>
        </w:rPr>
        <w:t xml:space="preserve">азработанные мероприятия в программе по укреплению </w:t>
      </w:r>
      <w:r>
        <w:rPr>
          <w:rFonts w:ascii="Times New Roman" w:hAnsi="Times New Roman"/>
          <w:color w:val="000000"/>
          <w:sz w:val="28"/>
          <w:szCs w:val="28"/>
        </w:rPr>
        <w:t xml:space="preserve">первичных мер </w:t>
      </w:r>
      <w:r w:rsidRPr="00E70FB9">
        <w:rPr>
          <w:rFonts w:ascii="Times New Roman" w:hAnsi="Times New Roman"/>
          <w:color w:val="000000"/>
          <w:sz w:val="28"/>
          <w:szCs w:val="28"/>
        </w:rPr>
        <w:t xml:space="preserve">пожарной безопасности позволяют решить вопросы тушения пожаров на территории </w:t>
      </w:r>
      <w:r>
        <w:rPr>
          <w:rFonts w:ascii="Times New Roman" w:hAnsi="Times New Roman"/>
          <w:color w:val="000000"/>
          <w:sz w:val="28"/>
          <w:szCs w:val="28"/>
        </w:rPr>
        <w:t>сельсовета</w:t>
      </w:r>
      <w:r w:rsidRPr="00E70FB9">
        <w:rPr>
          <w:rFonts w:ascii="Times New Roman" w:hAnsi="Times New Roman"/>
          <w:color w:val="000000"/>
          <w:sz w:val="28"/>
          <w:szCs w:val="28"/>
        </w:rPr>
        <w:t>, предупреждения возникновения пожаров, обучения населения действиям в случае возникновения пожара.</w:t>
      </w:r>
    </w:p>
    <w:p w:rsidR="00070650" w:rsidRPr="00E70FB9" w:rsidRDefault="00070650" w:rsidP="00070650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70FB9">
        <w:rPr>
          <w:rFonts w:ascii="Times New Roman" w:hAnsi="Times New Roman"/>
          <w:color w:val="000000"/>
          <w:sz w:val="28"/>
          <w:szCs w:val="28"/>
        </w:rPr>
        <w:t>На практике доказано, что организация тушения пожара в течение 10 минут с момента его возникновения является основным фактором, определяющим успех тушения до 90% пожаров, спасения людей, животных, материальных ценностей, в связи с чем были  создан</w:t>
      </w:r>
      <w:r>
        <w:rPr>
          <w:rFonts w:ascii="Times New Roman" w:hAnsi="Times New Roman"/>
          <w:color w:val="000000"/>
          <w:sz w:val="28"/>
          <w:szCs w:val="28"/>
        </w:rPr>
        <w:t xml:space="preserve">ы добровольные пожарные формирования. </w:t>
      </w:r>
      <w:r w:rsidRPr="00E70FB9">
        <w:rPr>
          <w:rFonts w:ascii="Times New Roman" w:hAnsi="Times New Roman"/>
          <w:color w:val="000000"/>
          <w:sz w:val="28"/>
          <w:szCs w:val="28"/>
        </w:rPr>
        <w:t>Содержание</w:t>
      </w:r>
      <w:r>
        <w:rPr>
          <w:rFonts w:ascii="Times New Roman" w:hAnsi="Times New Roman"/>
          <w:color w:val="000000"/>
          <w:sz w:val="28"/>
          <w:szCs w:val="28"/>
        </w:rPr>
        <w:t xml:space="preserve">, обучение и оснащение, а также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создание и накопление материальных ресурсов</w:t>
      </w:r>
      <w:r w:rsidRPr="00E70FB9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(огнетушителей, противопожарного инвентаря, спецодежды) </w:t>
      </w:r>
      <w:r w:rsidRPr="00E70FB9">
        <w:rPr>
          <w:rFonts w:ascii="Times New Roman" w:hAnsi="Times New Roman"/>
          <w:color w:val="000000"/>
          <w:sz w:val="28"/>
          <w:szCs w:val="28"/>
        </w:rPr>
        <w:t>требует определенных материальных затрат, решение подобных  задач возможно лишь с использованием программно-целевых методов.</w:t>
      </w:r>
    </w:p>
    <w:p w:rsidR="00070650" w:rsidRPr="006165D4" w:rsidRDefault="00070650" w:rsidP="0007065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6165D4"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6165D4">
        <w:rPr>
          <w:rFonts w:ascii="Times New Roman" w:hAnsi="Times New Roman"/>
          <w:sz w:val="28"/>
          <w:szCs w:val="28"/>
        </w:rPr>
        <w:t xml:space="preserve"> муниципальной собственности </w:t>
      </w:r>
      <w:r>
        <w:rPr>
          <w:rFonts w:ascii="Times New Roman" w:hAnsi="Times New Roman"/>
          <w:sz w:val="28"/>
          <w:szCs w:val="28"/>
        </w:rPr>
        <w:t xml:space="preserve">Екатерининского сельсовета в настоящее время находится  </w:t>
      </w:r>
      <w:r w:rsidRPr="006165D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автомобильные</w:t>
      </w:r>
      <w:r w:rsidRPr="006165D4">
        <w:rPr>
          <w:rFonts w:ascii="Times New Roman" w:hAnsi="Times New Roman"/>
          <w:sz w:val="28"/>
          <w:szCs w:val="28"/>
        </w:rPr>
        <w:t xml:space="preserve"> дорог</w:t>
      </w:r>
      <w:r>
        <w:rPr>
          <w:rFonts w:ascii="Times New Roman" w:hAnsi="Times New Roman"/>
          <w:sz w:val="28"/>
          <w:szCs w:val="28"/>
        </w:rPr>
        <w:t>и местного значения общего пользования, а также система инженерно - технических сооружений (мостов)  2  населенных  пунктов (уличная дорожная сеть),  проходящие  по  10  улицам: грунтовые,  гравийно-щебенистые.</w:t>
      </w:r>
    </w:p>
    <w:p w:rsidR="00070650" w:rsidRPr="006165D4" w:rsidRDefault="00070650" w:rsidP="00070650">
      <w:pPr>
        <w:pStyle w:val="ConsPlu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 w:rsidRPr="006165D4">
        <w:rPr>
          <w:rFonts w:ascii="Times New Roman" w:hAnsi="Times New Roman"/>
          <w:sz w:val="28"/>
          <w:szCs w:val="28"/>
        </w:rPr>
        <w:t>Необходимость совершенствования освещения поселения вызвана значительным ростом автомобилизации, повышением интенсивности его движения, ростом деловой и досуговой активности в вечерние и ночные часы.</w:t>
      </w:r>
    </w:p>
    <w:p w:rsidR="00AB288E" w:rsidRDefault="00070650" w:rsidP="00134AFE">
      <w:pPr>
        <w:pStyle w:val="ConsPlu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 w:rsidRPr="006165D4">
        <w:rPr>
          <w:rFonts w:ascii="Times New Roman" w:hAnsi="Times New Roman"/>
          <w:sz w:val="28"/>
          <w:szCs w:val="28"/>
        </w:rPr>
        <w:t xml:space="preserve">В целях улучшения эстетического облика </w:t>
      </w:r>
      <w:r>
        <w:rPr>
          <w:rFonts w:ascii="Times New Roman" w:hAnsi="Times New Roman"/>
          <w:sz w:val="28"/>
          <w:szCs w:val="28"/>
        </w:rPr>
        <w:t>населенных пунктов сельсовета</w:t>
      </w:r>
      <w:r w:rsidRPr="006165D4">
        <w:rPr>
          <w:rFonts w:ascii="Times New Roman" w:hAnsi="Times New Roman"/>
          <w:sz w:val="28"/>
          <w:szCs w:val="28"/>
        </w:rPr>
        <w:t>, повышения безопасности движения автотранспорта и пешеходов в ночное и вечернее время,</w:t>
      </w:r>
      <w:r w:rsidR="00AB288E">
        <w:rPr>
          <w:rFonts w:ascii="Times New Roman" w:hAnsi="Times New Roman"/>
          <w:sz w:val="28"/>
          <w:szCs w:val="28"/>
        </w:rPr>
        <w:t xml:space="preserve"> необходима</w:t>
      </w:r>
      <w:r w:rsidRPr="006165D4">
        <w:rPr>
          <w:rFonts w:ascii="Times New Roman" w:hAnsi="Times New Roman"/>
          <w:sz w:val="28"/>
          <w:szCs w:val="28"/>
        </w:rPr>
        <w:t xml:space="preserve"> </w:t>
      </w:r>
      <w:r w:rsidR="00134AFE">
        <w:rPr>
          <w:rFonts w:ascii="Times New Roman" w:hAnsi="Times New Roman"/>
          <w:sz w:val="28"/>
          <w:szCs w:val="28"/>
        </w:rPr>
        <w:t>поддержка</w:t>
      </w:r>
      <w:r w:rsidRPr="006165D4">
        <w:rPr>
          <w:rFonts w:ascii="Times New Roman" w:hAnsi="Times New Roman"/>
          <w:sz w:val="28"/>
          <w:szCs w:val="28"/>
        </w:rPr>
        <w:t xml:space="preserve"> качеств</w:t>
      </w:r>
      <w:r w:rsidR="00134AFE">
        <w:rPr>
          <w:rFonts w:ascii="Times New Roman" w:hAnsi="Times New Roman"/>
          <w:sz w:val="28"/>
          <w:szCs w:val="28"/>
        </w:rPr>
        <w:t>енного</w:t>
      </w:r>
      <w:r w:rsidR="00AB288E">
        <w:rPr>
          <w:rFonts w:ascii="Times New Roman" w:hAnsi="Times New Roman"/>
          <w:sz w:val="28"/>
          <w:szCs w:val="28"/>
        </w:rPr>
        <w:t xml:space="preserve"> наружного освещения.</w:t>
      </w:r>
    </w:p>
    <w:p w:rsidR="00070650" w:rsidRPr="009B450C" w:rsidRDefault="00070650" w:rsidP="0007065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9B450C">
        <w:rPr>
          <w:rFonts w:ascii="Times New Roman" w:hAnsi="Times New Roman"/>
          <w:sz w:val="28"/>
          <w:szCs w:val="28"/>
        </w:rPr>
        <w:t xml:space="preserve"> Муниципальное образование </w:t>
      </w:r>
      <w:r>
        <w:rPr>
          <w:rFonts w:ascii="Times New Roman" w:hAnsi="Times New Roman"/>
          <w:sz w:val="28"/>
          <w:szCs w:val="28"/>
        </w:rPr>
        <w:t>Екатерининский  сельсовет включает в себя два населенных пункта: с. Екатериновка и д. Мензот. В</w:t>
      </w:r>
      <w:r w:rsidRPr="009B450C">
        <w:rPr>
          <w:rFonts w:ascii="Times New Roman" w:hAnsi="Times New Roman"/>
          <w:sz w:val="28"/>
          <w:szCs w:val="28"/>
        </w:rPr>
        <w:t xml:space="preserve"> них существуют зоны застройки частного сектора. Населенные пункты </w:t>
      </w:r>
      <w:r>
        <w:rPr>
          <w:rFonts w:ascii="Times New Roman" w:hAnsi="Times New Roman"/>
          <w:sz w:val="28"/>
          <w:szCs w:val="28"/>
        </w:rPr>
        <w:t>сельсовета</w:t>
      </w:r>
      <w:r w:rsidRPr="009B450C">
        <w:rPr>
          <w:rFonts w:ascii="Times New Roman" w:hAnsi="Times New Roman"/>
          <w:sz w:val="28"/>
          <w:szCs w:val="28"/>
        </w:rPr>
        <w:t xml:space="preserve"> удалены друг от друга</w:t>
      </w:r>
      <w:r>
        <w:rPr>
          <w:rFonts w:ascii="Times New Roman" w:hAnsi="Times New Roman"/>
          <w:sz w:val="28"/>
          <w:szCs w:val="28"/>
        </w:rPr>
        <w:t xml:space="preserve">. </w:t>
      </w:r>
      <w:r w:rsidRPr="009B450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Pr="009B450C">
        <w:rPr>
          <w:rFonts w:ascii="Times New Roman" w:hAnsi="Times New Roman"/>
          <w:sz w:val="28"/>
          <w:szCs w:val="28"/>
        </w:rPr>
        <w:t>меется значительная протяженность дорог местного значения. Большинство объектов внешнего благоустройства населенных пунктов, таких как пешеходные зоны, зоны отдыха, дороги</w:t>
      </w:r>
      <w:r>
        <w:rPr>
          <w:rFonts w:ascii="Times New Roman" w:hAnsi="Times New Roman"/>
          <w:sz w:val="28"/>
          <w:szCs w:val="28"/>
        </w:rPr>
        <w:t xml:space="preserve">, места захоронения </w:t>
      </w:r>
      <w:r w:rsidRPr="009B450C">
        <w:rPr>
          <w:rFonts w:ascii="Times New Roman" w:hAnsi="Times New Roman"/>
          <w:sz w:val="28"/>
          <w:szCs w:val="28"/>
        </w:rPr>
        <w:t xml:space="preserve"> до настоящего времени не обеспечивают комфортных условий для жизни и деятельности населения и нуждаются в ремонте. Отрицательные тенденции в динамике изменения уровня благоустройства территорий </w:t>
      </w:r>
      <w:r>
        <w:rPr>
          <w:rFonts w:ascii="Times New Roman" w:hAnsi="Times New Roman"/>
          <w:sz w:val="28"/>
          <w:szCs w:val="28"/>
        </w:rPr>
        <w:t>Екатерининского сельсовета</w:t>
      </w:r>
      <w:r w:rsidRPr="009B450C">
        <w:rPr>
          <w:rFonts w:ascii="Times New Roman" w:hAnsi="Times New Roman"/>
          <w:sz w:val="28"/>
          <w:szCs w:val="28"/>
        </w:rPr>
        <w:t xml:space="preserve"> обусловлены н</w:t>
      </w:r>
      <w:r>
        <w:rPr>
          <w:rFonts w:ascii="Times New Roman" w:hAnsi="Times New Roman"/>
          <w:sz w:val="28"/>
          <w:szCs w:val="28"/>
        </w:rPr>
        <w:t>аличием следующего  фактора</w:t>
      </w:r>
      <w:r w:rsidRPr="009B450C">
        <w:rPr>
          <w:rFonts w:ascii="Times New Roman" w:hAnsi="Times New Roman"/>
          <w:sz w:val="28"/>
          <w:szCs w:val="28"/>
        </w:rPr>
        <w:t>:</w:t>
      </w:r>
    </w:p>
    <w:p w:rsidR="00070650" w:rsidRPr="009B450C" w:rsidRDefault="00070650" w:rsidP="0007065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9B450C">
        <w:rPr>
          <w:rFonts w:ascii="Times New Roman" w:hAnsi="Times New Roman"/>
          <w:sz w:val="28"/>
          <w:szCs w:val="28"/>
        </w:rPr>
        <w:t xml:space="preserve"> - снижением уровня общей культуры населения, выражающимся в отсутствии бережливого отношения к объектам муниципальной собственности, а порой и откровенных актах вандализма.</w:t>
      </w:r>
    </w:p>
    <w:p w:rsidR="00070650" w:rsidRPr="009B450C" w:rsidRDefault="00070650" w:rsidP="0007065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B450C">
        <w:rPr>
          <w:rFonts w:ascii="Times New Roman" w:hAnsi="Times New Roman"/>
          <w:sz w:val="28"/>
          <w:szCs w:val="28"/>
        </w:rPr>
        <w:t xml:space="preserve">          Существенный уровень благоустройства не отвечает требованиям ГОСТов и иных нормативных актов, что является причиной негативного восприятия жителями </w:t>
      </w:r>
      <w:r>
        <w:rPr>
          <w:rFonts w:ascii="Times New Roman" w:hAnsi="Times New Roman"/>
          <w:sz w:val="28"/>
          <w:szCs w:val="28"/>
        </w:rPr>
        <w:t>сельсовета</w:t>
      </w:r>
      <w:r w:rsidRPr="009B450C">
        <w:rPr>
          <w:rFonts w:ascii="Times New Roman" w:hAnsi="Times New Roman"/>
          <w:sz w:val="28"/>
          <w:szCs w:val="28"/>
        </w:rPr>
        <w:t>.</w:t>
      </w:r>
    </w:p>
    <w:p w:rsidR="00070650" w:rsidRPr="009B450C" w:rsidRDefault="00070650" w:rsidP="0007065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B450C">
        <w:rPr>
          <w:rFonts w:ascii="Times New Roman" w:hAnsi="Times New Roman"/>
          <w:sz w:val="28"/>
          <w:szCs w:val="28"/>
        </w:rPr>
        <w:t xml:space="preserve">          Программно-целевой подход к решению проблем благоустройства населенных пунктов необходим, так как без стройной комплексной сис</w:t>
      </w:r>
      <w:r>
        <w:rPr>
          <w:rFonts w:ascii="Times New Roman" w:hAnsi="Times New Roman"/>
          <w:sz w:val="28"/>
          <w:szCs w:val="28"/>
        </w:rPr>
        <w:t xml:space="preserve">темы благоустройства  Екатерининского  сельсовета </w:t>
      </w:r>
      <w:r w:rsidRPr="009B450C">
        <w:rPr>
          <w:rFonts w:ascii="Times New Roman" w:hAnsi="Times New Roman"/>
          <w:sz w:val="28"/>
          <w:szCs w:val="28"/>
        </w:rPr>
        <w:t xml:space="preserve"> невозможно добиться каких-либо значимых результатов в обеспечении комфортных условий для деятель</w:t>
      </w:r>
      <w:r>
        <w:rPr>
          <w:rFonts w:ascii="Times New Roman" w:hAnsi="Times New Roman"/>
          <w:sz w:val="28"/>
          <w:szCs w:val="28"/>
        </w:rPr>
        <w:t>ности и отдыха жителей  сельсовета</w:t>
      </w:r>
      <w:r w:rsidRPr="009B450C">
        <w:rPr>
          <w:rFonts w:ascii="Times New Roman" w:hAnsi="Times New Roman"/>
          <w:sz w:val="28"/>
          <w:szCs w:val="28"/>
        </w:rPr>
        <w:t xml:space="preserve">. Важна четкая согласованность действий Администрации </w:t>
      </w:r>
      <w:r>
        <w:rPr>
          <w:rFonts w:ascii="Times New Roman" w:hAnsi="Times New Roman"/>
          <w:sz w:val="28"/>
          <w:szCs w:val="28"/>
        </w:rPr>
        <w:t xml:space="preserve">Екатерининского  сельсовета и муниципальных учреждений  для   обеспечения жизнедеятельности поселения и  </w:t>
      </w:r>
      <w:r>
        <w:rPr>
          <w:rFonts w:ascii="Times New Roman" w:hAnsi="Times New Roman"/>
          <w:sz w:val="28"/>
          <w:szCs w:val="28"/>
        </w:rPr>
        <w:lastRenderedPageBreak/>
        <w:t>благоустройства</w:t>
      </w:r>
      <w:r w:rsidRPr="009B450C">
        <w:rPr>
          <w:rFonts w:ascii="Times New Roman" w:hAnsi="Times New Roman"/>
          <w:sz w:val="28"/>
          <w:szCs w:val="28"/>
        </w:rPr>
        <w:t>. Определение перспектив благоустройства муниципального образования позволит добиться сосредоточения средств на решение поставленных задач, а не расходовать средства на текущий ремонт отдельных элементов благоустройств.</w:t>
      </w:r>
    </w:p>
    <w:p w:rsidR="001E083F" w:rsidRPr="009B450C" w:rsidRDefault="001E083F" w:rsidP="001E083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30128" w:rsidRPr="00823786" w:rsidRDefault="00330128" w:rsidP="0033012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3786">
        <w:rPr>
          <w:rFonts w:ascii="Times New Roman" w:hAnsi="Times New Roman" w:cs="Times New Roman"/>
          <w:b/>
          <w:sz w:val="28"/>
          <w:szCs w:val="28"/>
        </w:rPr>
        <w:t>3. Приоритеты и цели социально-экономического развития</w:t>
      </w:r>
      <w:r w:rsidR="00547D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20B28">
        <w:rPr>
          <w:rFonts w:ascii="Times New Roman" w:hAnsi="Times New Roman" w:cs="Times New Roman"/>
          <w:b/>
          <w:sz w:val="28"/>
          <w:szCs w:val="28"/>
        </w:rPr>
        <w:t>Екатерининского</w:t>
      </w:r>
      <w:r w:rsidR="00547DF7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  <w:r w:rsidRPr="00823786">
        <w:rPr>
          <w:rFonts w:ascii="Times New Roman" w:hAnsi="Times New Roman" w:cs="Times New Roman"/>
          <w:b/>
          <w:sz w:val="28"/>
          <w:szCs w:val="28"/>
        </w:rPr>
        <w:t>.</w:t>
      </w:r>
    </w:p>
    <w:p w:rsidR="00330128" w:rsidRPr="00823786" w:rsidRDefault="00330128" w:rsidP="0033012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0128" w:rsidRDefault="00330128" w:rsidP="00330128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356211">
        <w:rPr>
          <w:rFonts w:ascii="Times New Roman" w:hAnsi="Times New Roman"/>
          <w:sz w:val="28"/>
          <w:szCs w:val="28"/>
        </w:rPr>
        <w:t>Программа разработана на основании</w:t>
      </w:r>
      <w:r w:rsidRPr="00F0452A">
        <w:rPr>
          <w:rFonts w:ascii="Times New Roman" w:hAnsi="Times New Roman"/>
          <w:sz w:val="28"/>
          <w:szCs w:val="28"/>
        </w:rPr>
        <w:t>:</w:t>
      </w:r>
    </w:p>
    <w:p w:rsidR="00330128" w:rsidRDefault="00330128" w:rsidP="00330128">
      <w:pPr>
        <w:pStyle w:val="a3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Концепции дол</w:t>
      </w:r>
      <w:r w:rsidRPr="005B75AB">
        <w:rPr>
          <w:sz w:val="28"/>
          <w:szCs w:val="28"/>
        </w:rPr>
        <w:t>госрочного социально-экономического развития Российской Федерации на период до 2020 года</w:t>
      </w:r>
      <w:r>
        <w:rPr>
          <w:sz w:val="28"/>
          <w:szCs w:val="28"/>
        </w:rPr>
        <w:t>, утвержденной</w:t>
      </w:r>
      <w:r w:rsidRPr="005B75AB">
        <w:rPr>
          <w:sz w:val="28"/>
          <w:szCs w:val="28"/>
        </w:rPr>
        <w:t xml:space="preserve"> Распоряжением Правительства Российской Федерации от 17</w:t>
      </w:r>
      <w:r>
        <w:rPr>
          <w:sz w:val="28"/>
          <w:szCs w:val="28"/>
        </w:rPr>
        <w:t>.11.</w:t>
      </w:r>
      <w:r w:rsidRPr="005B75AB">
        <w:rPr>
          <w:sz w:val="28"/>
          <w:szCs w:val="28"/>
        </w:rPr>
        <w:t xml:space="preserve"> 2008</w:t>
      </w:r>
      <w:r>
        <w:rPr>
          <w:sz w:val="28"/>
          <w:szCs w:val="28"/>
        </w:rPr>
        <w:t xml:space="preserve"> №</w:t>
      </w:r>
      <w:r w:rsidRPr="005B75AB">
        <w:rPr>
          <w:sz w:val="28"/>
          <w:szCs w:val="28"/>
        </w:rPr>
        <w:t xml:space="preserve"> 1662-р</w:t>
      </w:r>
      <w:r>
        <w:rPr>
          <w:sz w:val="28"/>
          <w:szCs w:val="28"/>
        </w:rPr>
        <w:t>;</w:t>
      </w:r>
    </w:p>
    <w:p w:rsidR="00330128" w:rsidRPr="00935132" w:rsidRDefault="00330128" w:rsidP="00330128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935132">
        <w:rPr>
          <w:sz w:val="28"/>
          <w:szCs w:val="28"/>
        </w:rPr>
        <w:t>Приоритетов государственной политики в сфере дорожного хозяйства и транспорта на долгосрочный период, содержащихся в следующих документах:</w:t>
      </w:r>
    </w:p>
    <w:p w:rsidR="00330128" w:rsidRPr="00935132" w:rsidRDefault="00330128" w:rsidP="00330128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935132">
        <w:rPr>
          <w:sz w:val="28"/>
          <w:szCs w:val="28"/>
        </w:rPr>
        <w:t>Концепции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17.11. 2008 № 1662-р;</w:t>
      </w:r>
    </w:p>
    <w:p w:rsidR="00330128" w:rsidRPr="00935132" w:rsidRDefault="00330128" w:rsidP="00330128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935132">
        <w:rPr>
          <w:sz w:val="28"/>
          <w:szCs w:val="28"/>
        </w:rPr>
        <w:t xml:space="preserve">Транспортной стратегии Российской Федерации на период до 2030 года, утвержденной Распоряжением Правительства Российской Федерации </w:t>
      </w:r>
      <w:r w:rsidRPr="00935132">
        <w:rPr>
          <w:sz w:val="28"/>
          <w:szCs w:val="28"/>
        </w:rPr>
        <w:br/>
        <w:t>от 22.11. 2008 № 1734-р;</w:t>
      </w:r>
    </w:p>
    <w:p w:rsidR="00330128" w:rsidRDefault="00330128" w:rsidP="00330128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77B45">
        <w:rPr>
          <w:rFonts w:ascii="Times New Roman" w:hAnsi="Times New Roman"/>
          <w:sz w:val="28"/>
          <w:szCs w:val="28"/>
        </w:rPr>
        <w:t>Концепции долгосрочного социально-экономического развития отрасли жи</w:t>
      </w:r>
      <w:r w:rsidR="008542D0">
        <w:rPr>
          <w:rFonts w:ascii="Times New Roman" w:hAnsi="Times New Roman"/>
          <w:sz w:val="28"/>
          <w:szCs w:val="28"/>
        </w:rPr>
        <w:t>лищно-коммунального хозяйства</w:t>
      </w:r>
      <w:r w:rsidRPr="00577B45">
        <w:rPr>
          <w:rFonts w:ascii="Times New Roman" w:hAnsi="Times New Roman"/>
          <w:sz w:val="28"/>
          <w:szCs w:val="28"/>
        </w:rPr>
        <w:t>, утверждённой государственной программой Красноярского края «Реформирование и модернизация жилищно-коммунального хозяйства и повышение энергетической эффективности».</w:t>
      </w:r>
    </w:p>
    <w:p w:rsidR="00A96B2E" w:rsidRDefault="00A96B2E" w:rsidP="00A96B2E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356211">
        <w:rPr>
          <w:rFonts w:ascii="Times New Roman" w:hAnsi="Times New Roman"/>
          <w:sz w:val="28"/>
          <w:szCs w:val="28"/>
        </w:rPr>
        <w:t>Правила б</w:t>
      </w:r>
      <w:r>
        <w:rPr>
          <w:rFonts w:ascii="Times New Roman" w:hAnsi="Times New Roman"/>
          <w:sz w:val="28"/>
          <w:szCs w:val="28"/>
        </w:rPr>
        <w:t>лагоустройства,  утверждены  решением  Екатерининского сельского   Совета  депутатов  от  15.05.2012  г.  №  25-43-р;</w:t>
      </w:r>
    </w:p>
    <w:p w:rsidR="00A96B2E" w:rsidRDefault="00A96B2E" w:rsidP="00A96B2E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Устава сельсовета: свидетельство  №  290 от  10.04.2001 г.</w:t>
      </w:r>
    </w:p>
    <w:p w:rsidR="00A96B2E" w:rsidRPr="00577B45" w:rsidRDefault="00A96B2E" w:rsidP="00330128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30128" w:rsidRPr="005B75AB" w:rsidRDefault="00330128" w:rsidP="00330128">
      <w:pPr>
        <w:pStyle w:val="a3"/>
        <w:spacing w:after="0"/>
        <w:ind w:left="0" w:firstLine="709"/>
        <w:jc w:val="both"/>
        <w:rPr>
          <w:sz w:val="28"/>
          <w:szCs w:val="28"/>
        </w:rPr>
      </w:pPr>
    </w:p>
    <w:p w:rsidR="00330128" w:rsidRPr="00823786" w:rsidRDefault="00330128" w:rsidP="0033012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23786">
        <w:rPr>
          <w:rFonts w:ascii="Times New Roman" w:hAnsi="Times New Roman"/>
          <w:sz w:val="28"/>
          <w:szCs w:val="28"/>
        </w:rPr>
        <w:t>В процессе разработки программы была выработана цель – Создание комфортных и безопасн</w:t>
      </w:r>
      <w:r w:rsidR="00AB288E">
        <w:rPr>
          <w:rFonts w:ascii="Times New Roman" w:hAnsi="Times New Roman"/>
          <w:sz w:val="28"/>
          <w:szCs w:val="28"/>
        </w:rPr>
        <w:t>ых условий для жизни населения.</w:t>
      </w:r>
    </w:p>
    <w:p w:rsidR="00330128" w:rsidRPr="00F51AE3" w:rsidRDefault="00330128" w:rsidP="0033012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51AE3">
        <w:rPr>
          <w:rFonts w:ascii="Times New Roman" w:hAnsi="Times New Roman"/>
          <w:sz w:val="28"/>
          <w:szCs w:val="28"/>
        </w:rPr>
        <w:t>Для достижения указанной цели необходимо решить ряд задач:</w:t>
      </w:r>
    </w:p>
    <w:p w:rsidR="00A96B2E" w:rsidRPr="00D90C44" w:rsidRDefault="009B36FD" w:rsidP="00A96B2E">
      <w:pPr>
        <w:pStyle w:val="a9"/>
        <w:ind w:firstLine="567"/>
        <w:rPr>
          <w:sz w:val="28"/>
          <w:szCs w:val="28"/>
        </w:rPr>
      </w:pPr>
      <w:r w:rsidRPr="00D90C44">
        <w:rPr>
          <w:sz w:val="28"/>
          <w:szCs w:val="28"/>
        </w:rPr>
        <w:t>1.</w:t>
      </w:r>
      <w:r w:rsidR="00A96B2E" w:rsidRPr="00A96B2E">
        <w:rPr>
          <w:sz w:val="28"/>
          <w:szCs w:val="28"/>
        </w:rPr>
        <w:t xml:space="preserve"> </w:t>
      </w:r>
      <w:r w:rsidR="00A96B2E">
        <w:rPr>
          <w:sz w:val="28"/>
          <w:szCs w:val="28"/>
        </w:rPr>
        <w:t>Содействие повышению уровня транспортно-эксплуатационного состояния автомобильных дорог местного значения сельских поселений</w:t>
      </w:r>
      <w:r w:rsidR="00A96B2E" w:rsidRPr="00D90C44">
        <w:rPr>
          <w:sz w:val="28"/>
          <w:szCs w:val="28"/>
        </w:rPr>
        <w:t>.</w:t>
      </w:r>
    </w:p>
    <w:p w:rsidR="009B36FD" w:rsidRPr="00D90C44" w:rsidRDefault="00A96B2E" w:rsidP="00A96B2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D90C44">
        <w:rPr>
          <w:rFonts w:ascii="Times New Roman" w:hAnsi="Times New Roman"/>
          <w:sz w:val="28"/>
          <w:szCs w:val="28"/>
        </w:rPr>
        <w:t>.С</w:t>
      </w:r>
      <w:r w:rsidRPr="00D90C44">
        <w:rPr>
          <w:rFonts w:ascii="Times New Roman" w:hAnsi="Times New Roman"/>
          <w:color w:val="000001"/>
          <w:sz w:val="28"/>
          <w:szCs w:val="28"/>
        </w:rPr>
        <w:t>оздания безопасной, удобной и привлекательной среды территории сельсовета</w:t>
      </w:r>
    </w:p>
    <w:p w:rsidR="00330128" w:rsidRDefault="00A96B2E" w:rsidP="00A96B2E">
      <w:pPr>
        <w:pStyle w:val="a9"/>
        <w:ind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9B36FD" w:rsidRPr="00D90C44">
        <w:rPr>
          <w:sz w:val="28"/>
          <w:szCs w:val="28"/>
        </w:rPr>
        <w:t>.</w:t>
      </w:r>
      <w:r w:rsidRPr="00D90C44">
        <w:rPr>
          <w:sz w:val="28"/>
          <w:szCs w:val="28"/>
        </w:rPr>
        <w:t>Создание условий для предупреждения чрезвычайных ситуаций, снижение ущерба при пожарах;</w:t>
      </w:r>
    </w:p>
    <w:p w:rsidR="00245CBF" w:rsidRPr="0014644F" w:rsidRDefault="00245CBF" w:rsidP="00A96B2E">
      <w:pPr>
        <w:pStyle w:val="a9"/>
        <w:ind w:firstLine="567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14644F">
        <w:rPr>
          <w:sz w:val="28"/>
          <w:szCs w:val="28"/>
        </w:rPr>
        <w:t xml:space="preserve">Создание условий для </w:t>
      </w:r>
      <w:r w:rsidRPr="0014644F">
        <w:rPr>
          <w:color w:val="000000"/>
          <w:sz w:val="28"/>
          <w:szCs w:val="28"/>
        </w:rPr>
        <w:t>снижения  возможности совершения террористических актов</w:t>
      </w:r>
    </w:p>
    <w:p w:rsidR="0014644F" w:rsidRPr="0014644F" w:rsidRDefault="0014644F" w:rsidP="00A96B2E">
      <w:pPr>
        <w:pStyle w:val="a9"/>
        <w:ind w:firstLine="567"/>
        <w:rPr>
          <w:sz w:val="28"/>
          <w:szCs w:val="28"/>
        </w:rPr>
      </w:pPr>
      <w:r w:rsidRPr="0014644F">
        <w:rPr>
          <w:color w:val="000000"/>
          <w:sz w:val="28"/>
          <w:szCs w:val="28"/>
        </w:rPr>
        <w:t>5.</w:t>
      </w:r>
      <w:r w:rsidRPr="0014644F">
        <w:rPr>
          <w:sz w:val="28"/>
          <w:szCs w:val="28"/>
        </w:rPr>
        <w:t xml:space="preserve"> Обеспечение организации рационального использования и охраны земель на территории сельского поселения, инвентаризация земель.</w:t>
      </w:r>
    </w:p>
    <w:p w:rsidR="00330128" w:rsidRPr="00823786" w:rsidRDefault="00330128" w:rsidP="0033012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0128" w:rsidRPr="00823786" w:rsidRDefault="00330128" w:rsidP="00330128">
      <w:pPr>
        <w:pStyle w:val="a5"/>
        <w:tabs>
          <w:tab w:val="left" w:pos="284"/>
        </w:tabs>
        <w:suppressAutoHyphens/>
        <w:autoSpaceDE w:val="0"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sz w:val="28"/>
          <w:szCs w:val="28"/>
        </w:rPr>
      </w:pPr>
      <w:r w:rsidRPr="00823786">
        <w:rPr>
          <w:rFonts w:ascii="Times New Roman" w:hAnsi="Times New Roman"/>
          <w:b/>
          <w:sz w:val="28"/>
          <w:szCs w:val="28"/>
        </w:rPr>
        <w:t>4. Механизм реализации мероприятий Программы</w:t>
      </w:r>
    </w:p>
    <w:p w:rsidR="00330128" w:rsidRDefault="00330128" w:rsidP="00330128">
      <w:pPr>
        <w:pStyle w:val="a3"/>
        <w:spacing w:after="0"/>
        <w:jc w:val="center"/>
        <w:rPr>
          <w:b/>
        </w:rPr>
      </w:pPr>
    </w:p>
    <w:p w:rsidR="00330128" w:rsidRDefault="00330128" w:rsidP="0033012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задач Программы достигается реализацией подпрограмм.</w:t>
      </w:r>
    </w:p>
    <w:p w:rsidR="00A96B2E" w:rsidRPr="00B2068C" w:rsidRDefault="00A96B2E" w:rsidP="00A96B2E">
      <w:pPr>
        <w:ind w:firstLine="700"/>
        <w:jc w:val="both"/>
        <w:rPr>
          <w:rFonts w:ascii="Times New Roman" w:hAnsi="Times New Roman"/>
          <w:sz w:val="28"/>
          <w:szCs w:val="28"/>
        </w:rPr>
      </w:pPr>
      <w:r w:rsidRPr="00B2068C">
        <w:rPr>
          <w:rFonts w:ascii="Times New Roman" w:hAnsi="Times New Roman"/>
          <w:sz w:val="28"/>
          <w:szCs w:val="28"/>
        </w:rPr>
        <w:t xml:space="preserve">Перечень целевых </w:t>
      </w:r>
      <w:r>
        <w:rPr>
          <w:rFonts w:ascii="Times New Roman" w:hAnsi="Times New Roman"/>
          <w:sz w:val="28"/>
          <w:szCs w:val="28"/>
        </w:rPr>
        <w:t xml:space="preserve">показателей и показателей результативности </w:t>
      </w:r>
      <w:r w:rsidRPr="00B2068C">
        <w:rPr>
          <w:rFonts w:ascii="Times New Roman" w:hAnsi="Times New Roman"/>
          <w:sz w:val="28"/>
          <w:szCs w:val="28"/>
        </w:rPr>
        <w:t xml:space="preserve">программы представлен в </w:t>
      </w:r>
      <w:r w:rsidRPr="00D91757">
        <w:rPr>
          <w:rFonts w:ascii="Times New Roman" w:hAnsi="Times New Roman"/>
          <w:sz w:val="28"/>
          <w:szCs w:val="28"/>
        </w:rPr>
        <w:t>приложении 1.</w:t>
      </w:r>
    </w:p>
    <w:p w:rsidR="00A96B2E" w:rsidRPr="00B2068C" w:rsidRDefault="00A96B2E" w:rsidP="00A96B2E">
      <w:pPr>
        <w:ind w:firstLine="700"/>
        <w:jc w:val="both"/>
        <w:rPr>
          <w:rFonts w:ascii="Times New Roman" w:hAnsi="Times New Roman"/>
          <w:sz w:val="28"/>
          <w:szCs w:val="28"/>
        </w:rPr>
      </w:pPr>
      <w:r w:rsidRPr="00B2068C">
        <w:rPr>
          <w:rFonts w:ascii="Times New Roman" w:hAnsi="Times New Roman"/>
          <w:sz w:val="28"/>
          <w:szCs w:val="28"/>
        </w:rPr>
        <w:t>К к</w:t>
      </w:r>
      <w:r>
        <w:rPr>
          <w:rFonts w:ascii="Times New Roman" w:hAnsi="Times New Roman"/>
          <w:sz w:val="28"/>
          <w:szCs w:val="28"/>
        </w:rPr>
        <w:t xml:space="preserve">омпетенции исполнителя </w:t>
      </w:r>
      <w:r w:rsidRPr="00B2068C">
        <w:rPr>
          <w:rFonts w:ascii="Times New Roman" w:hAnsi="Times New Roman"/>
          <w:sz w:val="28"/>
          <w:szCs w:val="28"/>
        </w:rPr>
        <w:t>программы в области реализации мер</w:t>
      </w:r>
      <w:r>
        <w:rPr>
          <w:rFonts w:ascii="Times New Roman" w:hAnsi="Times New Roman"/>
          <w:sz w:val="28"/>
          <w:szCs w:val="28"/>
        </w:rPr>
        <w:t>о</w:t>
      </w:r>
      <w:r w:rsidRPr="00B2068C">
        <w:rPr>
          <w:rFonts w:ascii="Times New Roman" w:hAnsi="Times New Roman"/>
          <w:sz w:val="28"/>
          <w:szCs w:val="28"/>
        </w:rPr>
        <w:t>приятий относятся:</w:t>
      </w:r>
    </w:p>
    <w:p w:rsidR="00A96B2E" w:rsidRPr="00B2068C" w:rsidRDefault="00A96B2E" w:rsidP="00A96B2E">
      <w:pPr>
        <w:ind w:firstLine="700"/>
        <w:jc w:val="both"/>
        <w:rPr>
          <w:rFonts w:ascii="Times New Roman" w:hAnsi="Times New Roman"/>
          <w:sz w:val="28"/>
          <w:szCs w:val="28"/>
        </w:rPr>
      </w:pPr>
      <w:r w:rsidRPr="00B2068C">
        <w:rPr>
          <w:rFonts w:ascii="Times New Roman" w:hAnsi="Times New Roman"/>
          <w:sz w:val="28"/>
          <w:szCs w:val="28"/>
        </w:rPr>
        <w:t>- разработка нормативных актов, необходимых для реализации программы;</w:t>
      </w:r>
    </w:p>
    <w:p w:rsidR="00A96B2E" w:rsidRPr="00B2068C" w:rsidRDefault="00A96B2E" w:rsidP="00A96B2E">
      <w:pPr>
        <w:ind w:firstLine="700"/>
        <w:jc w:val="both"/>
        <w:rPr>
          <w:rFonts w:ascii="Times New Roman" w:hAnsi="Times New Roman"/>
          <w:sz w:val="28"/>
          <w:szCs w:val="28"/>
        </w:rPr>
      </w:pPr>
      <w:r w:rsidRPr="00B2068C">
        <w:rPr>
          <w:rFonts w:ascii="Times New Roman" w:hAnsi="Times New Roman"/>
          <w:sz w:val="28"/>
          <w:szCs w:val="28"/>
        </w:rPr>
        <w:t>- определение критериев и показателей эффективности, организация мониторинга реализации программы;</w:t>
      </w:r>
    </w:p>
    <w:p w:rsidR="00A96B2E" w:rsidRPr="00B2068C" w:rsidRDefault="00A96B2E" w:rsidP="00A96B2E">
      <w:pPr>
        <w:ind w:firstLine="700"/>
        <w:jc w:val="both"/>
        <w:rPr>
          <w:rFonts w:ascii="Times New Roman" w:hAnsi="Times New Roman"/>
          <w:sz w:val="28"/>
          <w:szCs w:val="28"/>
        </w:rPr>
      </w:pPr>
      <w:r w:rsidRPr="00B2068C">
        <w:rPr>
          <w:rFonts w:ascii="Times New Roman" w:hAnsi="Times New Roman"/>
          <w:sz w:val="28"/>
          <w:szCs w:val="28"/>
        </w:rPr>
        <w:t>- обеспечение целевого, эффективного расходования средств, предусмотренных на реализацию программы из средств бюджета</w:t>
      </w:r>
      <w:r>
        <w:rPr>
          <w:rFonts w:ascii="Times New Roman" w:hAnsi="Times New Roman"/>
          <w:sz w:val="28"/>
          <w:szCs w:val="28"/>
        </w:rPr>
        <w:t xml:space="preserve"> сельсовета</w:t>
      </w:r>
      <w:r w:rsidRPr="00B2068C">
        <w:rPr>
          <w:rFonts w:ascii="Times New Roman" w:hAnsi="Times New Roman"/>
          <w:sz w:val="28"/>
          <w:szCs w:val="28"/>
        </w:rPr>
        <w:t>;</w:t>
      </w:r>
    </w:p>
    <w:p w:rsidR="00A96B2E" w:rsidRPr="00B2068C" w:rsidRDefault="00A96B2E" w:rsidP="00A96B2E">
      <w:pPr>
        <w:ind w:firstLine="700"/>
        <w:jc w:val="both"/>
        <w:rPr>
          <w:rFonts w:ascii="Times New Roman" w:hAnsi="Times New Roman"/>
          <w:sz w:val="28"/>
          <w:szCs w:val="28"/>
        </w:rPr>
      </w:pPr>
      <w:r w:rsidRPr="00B2068C">
        <w:rPr>
          <w:rFonts w:ascii="Times New Roman" w:hAnsi="Times New Roman"/>
          <w:sz w:val="28"/>
          <w:szCs w:val="28"/>
        </w:rPr>
        <w:t xml:space="preserve">- подготовка ежегодного отчета о ходе реализации 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852E62">
        <w:rPr>
          <w:rFonts w:ascii="Times New Roman" w:hAnsi="Times New Roman"/>
          <w:sz w:val="28"/>
          <w:szCs w:val="28"/>
        </w:rPr>
        <w:t>программы</w:t>
      </w:r>
      <w:r w:rsidRPr="00B2068C">
        <w:rPr>
          <w:rFonts w:ascii="Times New Roman" w:hAnsi="Times New Roman"/>
          <w:sz w:val="28"/>
          <w:szCs w:val="28"/>
        </w:rPr>
        <w:t>.</w:t>
      </w:r>
    </w:p>
    <w:p w:rsidR="00A96B2E" w:rsidRPr="00B2068C" w:rsidRDefault="00A96B2E" w:rsidP="00A96B2E">
      <w:pPr>
        <w:ind w:firstLine="700"/>
        <w:jc w:val="both"/>
        <w:rPr>
          <w:rFonts w:ascii="Times New Roman" w:hAnsi="Times New Roman"/>
          <w:sz w:val="28"/>
          <w:szCs w:val="28"/>
        </w:rPr>
      </w:pPr>
      <w:r w:rsidRPr="00B2068C">
        <w:rPr>
          <w:rFonts w:ascii="Times New Roman" w:hAnsi="Times New Roman"/>
          <w:sz w:val="28"/>
          <w:szCs w:val="28"/>
        </w:rPr>
        <w:t>Механизм реализации определяет комплекс мер, осуществляемых исполнителем программы в целях повышения эффективности реализации мероприятий программы и достижения целевых индикаторов.</w:t>
      </w:r>
    </w:p>
    <w:p w:rsidR="00A96B2E" w:rsidRPr="00B2068C" w:rsidRDefault="00A96B2E" w:rsidP="00A96B2E">
      <w:pPr>
        <w:ind w:firstLine="700"/>
        <w:jc w:val="both"/>
        <w:rPr>
          <w:rFonts w:ascii="Times New Roman" w:hAnsi="Times New Roman"/>
          <w:sz w:val="28"/>
          <w:szCs w:val="28"/>
        </w:rPr>
      </w:pPr>
      <w:r w:rsidRPr="00B2068C">
        <w:rPr>
          <w:rFonts w:ascii="Times New Roman" w:hAnsi="Times New Roman"/>
          <w:sz w:val="28"/>
          <w:szCs w:val="28"/>
        </w:rPr>
        <w:t>Администрация</w:t>
      </w:r>
      <w:r>
        <w:rPr>
          <w:rFonts w:ascii="Times New Roman" w:hAnsi="Times New Roman"/>
          <w:sz w:val="28"/>
          <w:szCs w:val="28"/>
        </w:rPr>
        <w:t xml:space="preserve"> Екатерининского  сельсовета</w:t>
      </w:r>
      <w:r w:rsidRPr="00B2068C">
        <w:rPr>
          <w:rFonts w:ascii="Times New Roman" w:hAnsi="Times New Roman"/>
          <w:sz w:val="28"/>
          <w:szCs w:val="28"/>
        </w:rPr>
        <w:t>, как исполнитель программы, осуществляет:</w:t>
      </w:r>
    </w:p>
    <w:p w:rsidR="00A96B2E" w:rsidRPr="00B2068C" w:rsidRDefault="00A96B2E" w:rsidP="00A96B2E">
      <w:pPr>
        <w:ind w:firstLine="700"/>
        <w:jc w:val="both"/>
        <w:rPr>
          <w:rFonts w:ascii="Times New Roman" w:hAnsi="Times New Roman"/>
          <w:sz w:val="28"/>
          <w:szCs w:val="28"/>
        </w:rPr>
      </w:pPr>
      <w:r w:rsidRPr="00B2068C">
        <w:rPr>
          <w:rFonts w:ascii="Times New Roman" w:hAnsi="Times New Roman"/>
          <w:sz w:val="28"/>
          <w:szCs w:val="28"/>
        </w:rPr>
        <w:t>планирование реализации мероприятий программы;</w:t>
      </w:r>
    </w:p>
    <w:p w:rsidR="00A96B2E" w:rsidRPr="00B2068C" w:rsidRDefault="00A96B2E" w:rsidP="00A96B2E">
      <w:pPr>
        <w:ind w:firstLine="700"/>
        <w:jc w:val="both"/>
        <w:rPr>
          <w:rFonts w:ascii="Times New Roman" w:hAnsi="Times New Roman"/>
          <w:sz w:val="28"/>
          <w:szCs w:val="28"/>
        </w:rPr>
      </w:pPr>
      <w:r w:rsidRPr="00B2068C">
        <w:rPr>
          <w:rFonts w:ascii="Times New Roman" w:hAnsi="Times New Roman"/>
          <w:sz w:val="28"/>
          <w:szCs w:val="28"/>
        </w:rPr>
        <w:t>общую координацию мероприятий программы, выполняемых в увязке с мероприятиями  региональных государственных программ;</w:t>
      </w:r>
    </w:p>
    <w:p w:rsidR="00A96B2E" w:rsidRPr="00B2068C" w:rsidRDefault="00A96B2E" w:rsidP="00A96B2E">
      <w:pPr>
        <w:ind w:firstLine="700"/>
        <w:jc w:val="both"/>
        <w:rPr>
          <w:rFonts w:ascii="Times New Roman" w:hAnsi="Times New Roman"/>
          <w:sz w:val="28"/>
          <w:szCs w:val="28"/>
        </w:rPr>
      </w:pPr>
      <w:r w:rsidRPr="00B2068C">
        <w:rPr>
          <w:rFonts w:ascii="Times New Roman" w:hAnsi="Times New Roman"/>
          <w:sz w:val="28"/>
          <w:szCs w:val="28"/>
        </w:rPr>
        <w:t>мониторинг эффективности реа</w:t>
      </w:r>
      <w:r>
        <w:rPr>
          <w:rFonts w:ascii="Times New Roman" w:hAnsi="Times New Roman"/>
          <w:sz w:val="28"/>
          <w:szCs w:val="28"/>
        </w:rPr>
        <w:t xml:space="preserve">лизации мероприятий </w:t>
      </w:r>
      <w:r w:rsidRPr="00B2068C">
        <w:rPr>
          <w:rFonts w:ascii="Times New Roman" w:hAnsi="Times New Roman"/>
          <w:sz w:val="28"/>
          <w:szCs w:val="28"/>
        </w:rPr>
        <w:br/>
        <w:t>и расходования выделяемых бюджетных средств, подготовку отчетов о ходе реализации программы.</w:t>
      </w:r>
    </w:p>
    <w:p w:rsidR="00547DF7" w:rsidRDefault="00A96B2E" w:rsidP="00A96B2E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68C">
        <w:rPr>
          <w:rFonts w:ascii="Times New Roman" w:hAnsi="Times New Roman"/>
          <w:sz w:val="28"/>
          <w:szCs w:val="28"/>
        </w:rPr>
        <w:t>Комплекс мер, осуществляемых исполнителем программы, заключается в реализации организационных, экономических, правовых механизмов, представленных в следующих нормативных правовых актах:</w:t>
      </w:r>
    </w:p>
    <w:p w:rsidR="00547DF7" w:rsidRDefault="00547DF7" w:rsidP="0033012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47DF7" w:rsidRDefault="00547DF7" w:rsidP="0033012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30128" w:rsidRPr="0044259A" w:rsidRDefault="00330128" w:rsidP="00330128">
      <w:pPr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44259A">
        <w:rPr>
          <w:rFonts w:ascii="Times New Roman" w:hAnsi="Times New Roman"/>
          <w:b/>
          <w:sz w:val="28"/>
          <w:szCs w:val="28"/>
        </w:rPr>
        <w:t>5. Прогноз конечных результатов программы</w:t>
      </w:r>
    </w:p>
    <w:p w:rsidR="00330128" w:rsidRPr="0044259A" w:rsidRDefault="00330128" w:rsidP="00330128">
      <w:pPr>
        <w:pStyle w:val="a3"/>
        <w:spacing w:after="0"/>
        <w:ind w:left="708"/>
        <w:jc w:val="both"/>
        <w:rPr>
          <w:sz w:val="28"/>
          <w:szCs w:val="28"/>
        </w:rPr>
      </w:pPr>
      <w:r w:rsidRPr="0044259A">
        <w:rPr>
          <w:sz w:val="28"/>
          <w:szCs w:val="28"/>
        </w:rPr>
        <w:t>Конечным результатом реализации программы является:</w:t>
      </w:r>
    </w:p>
    <w:p w:rsidR="00330128" w:rsidRPr="0044259A" w:rsidRDefault="00330128" w:rsidP="0033012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44259A">
        <w:rPr>
          <w:rFonts w:ascii="Times New Roman" w:hAnsi="Times New Roman"/>
          <w:sz w:val="28"/>
          <w:szCs w:val="28"/>
        </w:rPr>
        <w:t>Создание комфортных и безопасных условий для жизни населения.</w:t>
      </w:r>
    </w:p>
    <w:p w:rsidR="00330128" w:rsidRDefault="00330128" w:rsidP="0033012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30128" w:rsidRPr="0044259A" w:rsidRDefault="00330128" w:rsidP="00330128">
      <w:pPr>
        <w:pStyle w:val="a3"/>
        <w:spacing w:after="0"/>
        <w:jc w:val="center"/>
        <w:rPr>
          <w:b/>
          <w:sz w:val="28"/>
          <w:szCs w:val="28"/>
        </w:rPr>
      </w:pPr>
      <w:r w:rsidRPr="0044259A">
        <w:rPr>
          <w:b/>
          <w:sz w:val="28"/>
          <w:szCs w:val="28"/>
        </w:rPr>
        <w:t>6. Перечень подпрограмм, сроков их реализации и ожидаемых результатов</w:t>
      </w:r>
    </w:p>
    <w:p w:rsidR="00330128" w:rsidRPr="0044259A" w:rsidRDefault="00330128" w:rsidP="00330128">
      <w:pPr>
        <w:pStyle w:val="a3"/>
        <w:spacing w:after="0"/>
        <w:jc w:val="center"/>
        <w:rPr>
          <w:b/>
          <w:sz w:val="28"/>
          <w:szCs w:val="28"/>
        </w:rPr>
      </w:pPr>
    </w:p>
    <w:p w:rsidR="00330128" w:rsidRPr="0044259A" w:rsidRDefault="00330128" w:rsidP="00330128">
      <w:pPr>
        <w:pStyle w:val="a5"/>
        <w:tabs>
          <w:tab w:val="left" w:pos="284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4259A">
        <w:rPr>
          <w:rFonts w:ascii="Times New Roman" w:hAnsi="Times New Roman"/>
          <w:sz w:val="28"/>
          <w:szCs w:val="28"/>
        </w:rPr>
        <w:t xml:space="preserve">Для достижения цели и задач </w:t>
      </w:r>
      <w:r w:rsidR="00F60900">
        <w:rPr>
          <w:rFonts w:ascii="Times New Roman" w:hAnsi="Times New Roman"/>
          <w:sz w:val="28"/>
          <w:szCs w:val="28"/>
        </w:rPr>
        <w:t>п</w:t>
      </w:r>
      <w:r w:rsidRPr="0044259A">
        <w:rPr>
          <w:rFonts w:ascii="Times New Roman" w:hAnsi="Times New Roman"/>
          <w:sz w:val="28"/>
          <w:szCs w:val="28"/>
        </w:rPr>
        <w:t xml:space="preserve">рограммы, направленных на создание комфортных и безопасных условий для жизни населения в </w:t>
      </w:r>
      <w:r w:rsidR="00652908">
        <w:rPr>
          <w:rFonts w:ascii="Times New Roman" w:hAnsi="Times New Roman"/>
          <w:sz w:val="28"/>
          <w:szCs w:val="28"/>
        </w:rPr>
        <w:t xml:space="preserve">Екатерининском </w:t>
      </w:r>
      <w:r w:rsidR="00C26E5A">
        <w:rPr>
          <w:rFonts w:ascii="Times New Roman" w:hAnsi="Times New Roman"/>
          <w:sz w:val="28"/>
          <w:szCs w:val="28"/>
        </w:rPr>
        <w:t>сельсовете</w:t>
      </w:r>
      <w:r w:rsidRPr="0044259A">
        <w:rPr>
          <w:rFonts w:ascii="Times New Roman" w:hAnsi="Times New Roman"/>
          <w:sz w:val="28"/>
          <w:szCs w:val="28"/>
        </w:rPr>
        <w:t xml:space="preserve"> в </w:t>
      </w:r>
      <w:r w:rsidR="00F60900">
        <w:rPr>
          <w:rFonts w:ascii="Times New Roman" w:hAnsi="Times New Roman"/>
          <w:sz w:val="28"/>
          <w:szCs w:val="28"/>
        </w:rPr>
        <w:t>п</w:t>
      </w:r>
      <w:r w:rsidRPr="0044259A">
        <w:rPr>
          <w:rFonts w:ascii="Times New Roman" w:hAnsi="Times New Roman"/>
          <w:sz w:val="28"/>
          <w:szCs w:val="28"/>
        </w:rPr>
        <w:t>рограмму включены 3 подпрограммы:</w:t>
      </w:r>
    </w:p>
    <w:p w:rsidR="003F09A8" w:rsidRDefault="003F09A8" w:rsidP="003F09A8">
      <w:pPr>
        <w:spacing w:after="0"/>
        <w:rPr>
          <w:rFonts w:ascii="Times New Roman" w:hAnsi="Times New Roman"/>
          <w:sz w:val="28"/>
          <w:szCs w:val="28"/>
        </w:rPr>
      </w:pPr>
      <w:r w:rsidRPr="003F09A8">
        <w:rPr>
          <w:rFonts w:ascii="Times New Roman" w:hAnsi="Times New Roman"/>
          <w:sz w:val="28"/>
          <w:szCs w:val="28"/>
        </w:rPr>
        <w:t xml:space="preserve">Подпрограмма 1: </w:t>
      </w:r>
      <w:r w:rsidR="00A96B2E" w:rsidRPr="003F09A8">
        <w:rPr>
          <w:rFonts w:ascii="Times New Roman" w:hAnsi="Times New Roman"/>
          <w:sz w:val="28"/>
          <w:szCs w:val="28"/>
        </w:rPr>
        <w:t>«Создание условий д</w:t>
      </w:r>
      <w:r w:rsidR="00A96B2E">
        <w:rPr>
          <w:rFonts w:ascii="Times New Roman" w:hAnsi="Times New Roman"/>
          <w:sz w:val="28"/>
          <w:szCs w:val="28"/>
        </w:rPr>
        <w:t>ля развития дорожного хозяйства»</w:t>
      </w:r>
    </w:p>
    <w:p w:rsidR="00A96B2E" w:rsidRDefault="003F09A8" w:rsidP="003F09A8">
      <w:pPr>
        <w:spacing w:after="0"/>
        <w:rPr>
          <w:rFonts w:ascii="Times New Roman" w:hAnsi="Times New Roman"/>
          <w:sz w:val="28"/>
          <w:szCs w:val="28"/>
        </w:rPr>
      </w:pPr>
      <w:r w:rsidRPr="003F09A8">
        <w:rPr>
          <w:rFonts w:ascii="Times New Roman" w:hAnsi="Times New Roman"/>
          <w:sz w:val="28"/>
          <w:szCs w:val="28"/>
        </w:rPr>
        <w:t>Подпрограмма 2:</w:t>
      </w:r>
      <w:r w:rsidR="00A96B2E" w:rsidRPr="00A96B2E">
        <w:rPr>
          <w:rFonts w:ascii="Times New Roman" w:hAnsi="Times New Roman"/>
          <w:sz w:val="28"/>
          <w:szCs w:val="28"/>
        </w:rPr>
        <w:t xml:space="preserve"> </w:t>
      </w:r>
      <w:r w:rsidR="00A96B2E" w:rsidRPr="003F09A8">
        <w:rPr>
          <w:rFonts w:ascii="Times New Roman" w:hAnsi="Times New Roman"/>
          <w:sz w:val="28"/>
          <w:szCs w:val="28"/>
        </w:rPr>
        <w:t xml:space="preserve">«Благоустройство территории </w:t>
      </w:r>
      <w:r w:rsidR="00A96B2E">
        <w:rPr>
          <w:rFonts w:ascii="Times New Roman" w:hAnsi="Times New Roman"/>
          <w:sz w:val="28"/>
          <w:szCs w:val="28"/>
        </w:rPr>
        <w:t>Екатерининского</w:t>
      </w:r>
      <w:r w:rsidR="00A96B2E" w:rsidRPr="003F09A8">
        <w:rPr>
          <w:rFonts w:ascii="Times New Roman" w:hAnsi="Times New Roman"/>
          <w:sz w:val="28"/>
          <w:szCs w:val="28"/>
        </w:rPr>
        <w:t xml:space="preserve"> сельсовета» </w:t>
      </w:r>
    </w:p>
    <w:p w:rsidR="003F09A8" w:rsidRDefault="003F09A8" w:rsidP="003F09A8">
      <w:pPr>
        <w:spacing w:after="0"/>
        <w:rPr>
          <w:rFonts w:ascii="Times New Roman" w:hAnsi="Times New Roman"/>
          <w:sz w:val="28"/>
          <w:szCs w:val="28"/>
        </w:rPr>
      </w:pPr>
      <w:r w:rsidRPr="003F09A8">
        <w:rPr>
          <w:rFonts w:ascii="Times New Roman" w:hAnsi="Times New Roman"/>
          <w:sz w:val="28"/>
          <w:szCs w:val="28"/>
        </w:rPr>
        <w:t xml:space="preserve"> Подпрограмма 3</w:t>
      </w:r>
      <w:r w:rsidR="00A96B2E" w:rsidRPr="00A96B2E">
        <w:rPr>
          <w:rFonts w:ascii="Times New Roman" w:hAnsi="Times New Roman"/>
          <w:sz w:val="28"/>
          <w:szCs w:val="28"/>
        </w:rPr>
        <w:t xml:space="preserve"> </w:t>
      </w:r>
      <w:r w:rsidR="00A96B2E">
        <w:rPr>
          <w:rFonts w:ascii="Times New Roman" w:hAnsi="Times New Roman"/>
          <w:sz w:val="28"/>
          <w:szCs w:val="28"/>
        </w:rPr>
        <w:t>«</w:t>
      </w:r>
      <w:r w:rsidR="00A96B2E" w:rsidRPr="003F09A8">
        <w:rPr>
          <w:rFonts w:ascii="Times New Roman" w:hAnsi="Times New Roman"/>
          <w:sz w:val="28"/>
          <w:szCs w:val="28"/>
        </w:rPr>
        <w:t xml:space="preserve">Обеспечение первичных мер пожарной безопасности </w:t>
      </w:r>
      <w:r w:rsidR="00A96B2E">
        <w:rPr>
          <w:rFonts w:ascii="Times New Roman" w:hAnsi="Times New Roman"/>
          <w:sz w:val="28"/>
          <w:szCs w:val="28"/>
        </w:rPr>
        <w:t>Екатерининского</w:t>
      </w:r>
      <w:r w:rsidR="00A96B2E" w:rsidRPr="003F09A8">
        <w:rPr>
          <w:rFonts w:ascii="Times New Roman" w:hAnsi="Times New Roman"/>
          <w:sz w:val="28"/>
          <w:szCs w:val="28"/>
        </w:rPr>
        <w:t xml:space="preserve"> сельсовета</w:t>
      </w:r>
      <w:r w:rsidR="00A96B2E">
        <w:rPr>
          <w:rFonts w:ascii="Times New Roman" w:hAnsi="Times New Roman"/>
          <w:sz w:val="28"/>
          <w:szCs w:val="28"/>
        </w:rPr>
        <w:t>»</w:t>
      </w:r>
    </w:p>
    <w:p w:rsidR="00245CBF" w:rsidRDefault="00245CBF" w:rsidP="00245C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0C44">
        <w:rPr>
          <w:rFonts w:ascii="Times New Roman" w:hAnsi="Times New Roman"/>
          <w:sz w:val="28"/>
          <w:szCs w:val="28"/>
        </w:rPr>
        <w:t xml:space="preserve">Подпрограмма </w:t>
      </w:r>
      <w:r>
        <w:rPr>
          <w:rFonts w:ascii="Times New Roman" w:hAnsi="Times New Roman"/>
          <w:sz w:val="28"/>
          <w:szCs w:val="28"/>
        </w:rPr>
        <w:t>4: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Профилактика терроризма и экстремизма, в границах </w:t>
      </w:r>
      <w:r>
        <w:rPr>
          <w:rFonts w:ascii="Times New Roman" w:hAnsi="Times New Roman"/>
          <w:sz w:val="28"/>
          <w:szCs w:val="28"/>
        </w:rPr>
        <w:t>Екатерининского</w:t>
      </w:r>
      <w:r w:rsidRPr="00D90C44">
        <w:rPr>
          <w:rFonts w:ascii="Times New Roman" w:hAnsi="Times New Roman"/>
          <w:sz w:val="28"/>
          <w:szCs w:val="28"/>
        </w:rPr>
        <w:t xml:space="preserve"> сельсовета</w:t>
      </w:r>
      <w:r>
        <w:rPr>
          <w:rFonts w:ascii="Times New Roman" w:hAnsi="Times New Roman"/>
          <w:sz w:val="28"/>
          <w:szCs w:val="28"/>
        </w:rPr>
        <w:t>»</w:t>
      </w:r>
    </w:p>
    <w:p w:rsidR="0014644F" w:rsidRDefault="0014644F" w:rsidP="001464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0C44">
        <w:rPr>
          <w:rFonts w:ascii="Times New Roman" w:hAnsi="Times New Roman"/>
          <w:sz w:val="28"/>
          <w:szCs w:val="28"/>
        </w:rPr>
        <w:t xml:space="preserve">Подпрограмма </w:t>
      </w:r>
      <w:r>
        <w:rPr>
          <w:rFonts w:ascii="Times New Roman" w:hAnsi="Times New Roman"/>
          <w:sz w:val="28"/>
          <w:szCs w:val="28"/>
        </w:rPr>
        <w:t xml:space="preserve">5:  </w:t>
      </w:r>
      <w:r w:rsidRPr="008225D6">
        <w:rPr>
          <w:rFonts w:ascii="Times New Roman" w:hAnsi="Times New Roman"/>
          <w:sz w:val="28"/>
          <w:szCs w:val="28"/>
        </w:rPr>
        <w:t>«Использование  и  охрана  земель  на территории Екатерининского сельсовета»</w:t>
      </w:r>
    </w:p>
    <w:p w:rsidR="00245CBF" w:rsidRPr="000D0522" w:rsidRDefault="00245CBF" w:rsidP="003F09A8">
      <w:pPr>
        <w:spacing w:after="0"/>
        <w:rPr>
          <w:rFonts w:ascii="Times New Roman" w:hAnsi="Times New Roman"/>
          <w:sz w:val="24"/>
          <w:szCs w:val="24"/>
        </w:rPr>
      </w:pPr>
    </w:p>
    <w:p w:rsidR="00330128" w:rsidRDefault="00330128" w:rsidP="0033012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реализации программных мероприятий: </w:t>
      </w:r>
      <w:r w:rsidR="00D62ADD">
        <w:rPr>
          <w:rFonts w:ascii="Times New Roman" w:hAnsi="Times New Roman"/>
          <w:sz w:val="28"/>
          <w:szCs w:val="28"/>
        </w:rPr>
        <w:t>201</w:t>
      </w:r>
      <w:r w:rsidR="00D643E8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-</w:t>
      </w:r>
      <w:r w:rsidR="00D62ADD">
        <w:rPr>
          <w:rFonts w:ascii="Times New Roman" w:hAnsi="Times New Roman"/>
          <w:sz w:val="28"/>
          <w:szCs w:val="28"/>
        </w:rPr>
        <w:t>20</w:t>
      </w:r>
      <w:r w:rsidR="00E741F1">
        <w:rPr>
          <w:rFonts w:ascii="Times New Roman" w:hAnsi="Times New Roman"/>
          <w:sz w:val="28"/>
          <w:szCs w:val="28"/>
        </w:rPr>
        <w:t>30</w:t>
      </w:r>
      <w:r>
        <w:rPr>
          <w:rFonts w:ascii="Times New Roman" w:hAnsi="Times New Roman"/>
          <w:sz w:val="28"/>
          <w:szCs w:val="28"/>
        </w:rPr>
        <w:t xml:space="preserve"> годы.</w:t>
      </w:r>
    </w:p>
    <w:p w:rsidR="00330128" w:rsidRDefault="00330128" w:rsidP="0033012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Реализация мероприятий подпрограмм позволит достичь </w:t>
      </w:r>
      <w:r>
        <w:rPr>
          <w:rFonts w:ascii="Times New Roman" w:hAnsi="Times New Roman"/>
          <w:sz w:val="28"/>
          <w:szCs w:val="28"/>
        </w:rPr>
        <w:br/>
        <w:t xml:space="preserve">в </w:t>
      </w:r>
      <w:r w:rsidR="00D62ADD">
        <w:rPr>
          <w:rFonts w:ascii="Times New Roman" w:hAnsi="Times New Roman"/>
          <w:sz w:val="28"/>
          <w:szCs w:val="28"/>
        </w:rPr>
        <w:t>20</w:t>
      </w:r>
      <w:r w:rsidR="00E741F1">
        <w:rPr>
          <w:rFonts w:ascii="Times New Roman" w:hAnsi="Times New Roman"/>
          <w:sz w:val="28"/>
          <w:szCs w:val="28"/>
        </w:rPr>
        <w:t>1</w:t>
      </w:r>
      <w:r w:rsidR="00D643E8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</w:t>
      </w:r>
      <w:r w:rsidR="00D643E8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D62ADD">
        <w:rPr>
          <w:rFonts w:ascii="Times New Roman" w:hAnsi="Times New Roman"/>
          <w:sz w:val="28"/>
          <w:szCs w:val="28"/>
        </w:rPr>
        <w:t>20</w:t>
      </w:r>
      <w:r w:rsidR="00E741F1">
        <w:rPr>
          <w:rFonts w:ascii="Times New Roman" w:hAnsi="Times New Roman"/>
          <w:sz w:val="28"/>
          <w:szCs w:val="28"/>
        </w:rPr>
        <w:t>30</w:t>
      </w:r>
      <w:r w:rsidR="00D643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годах следующих результатов:</w:t>
      </w:r>
    </w:p>
    <w:p w:rsidR="00A96B2E" w:rsidRPr="00A96B2E" w:rsidRDefault="00CC7925" w:rsidP="00A96B2E">
      <w:pPr>
        <w:autoSpaceDE w:val="0"/>
        <w:autoSpaceDN w:val="0"/>
        <w:adjustRightInd w:val="0"/>
        <w:spacing w:after="0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330128">
        <w:rPr>
          <w:rFonts w:ascii="Times New Roman" w:hAnsi="Times New Roman"/>
          <w:sz w:val="28"/>
          <w:szCs w:val="28"/>
        </w:rPr>
        <w:t>-по подпрограмме 1</w:t>
      </w:r>
      <w:r w:rsidR="00F83CE1">
        <w:rPr>
          <w:rFonts w:ascii="Times New Roman" w:hAnsi="Times New Roman"/>
          <w:sz w:val="28"/>
          <w:szCs w:val="28"/>
        </w:rPr>
        <w:t xml:space="preserve">: </w:t>
      </w:r>
      <w:r w:rsidR="00330128">
        <w:rPr>
          <w:rFonts w:ascii="Times New Roman" w:hAnsi="Times New Roman"/>
          <w:sz w:val="28"/>
          <w:szCs w:val="28"/>
        </w:rPr>
        <w:t xml:space="preserve"> </w:t>
      </w:r>
      <w:r w:rsidR="00A96B2E" w:rsidRPr="00A96B2E">
        <w:rPr>
          <w:rFonts w:ascii="Times New Roman" w:hAnsi="Times New Roman"/>
          <w:sz w:val="28"/>
          <w:szCs w:val="28"/>
        </w:rPr>
        <w:t>Создание условий д</w:t>
      </w:r>
      <w:r w:rsidR="00F83CE1">
        <w:rPr>
          <w:rFonts w:ascii="Times New Roman" w:hAnsi="Times New Roman"/>
          <w:sz w:val="28"/>
          <w:szCs w:val="28"/>
        </w:rPr>
        <w:t>ля развития дорожного хозяйства</w:t>
      </w:r>
    </w:p>
    <w:p w:rsidR="00330128" w:rsidRDefault="00CC7925" w:rsidP="00A96B2E">
      <w:pPr>
        <w:autoSpaceDE w:val="0"/>
        <w:autoSpaceDN w:val="0"/>
        <w:adjustRightInd w:val="0"/>
        <w:spacing w:after="0"/>
        <w:outlineLvl w:val="1"/>
        <w:rPr>
          <w:rFonts w:ascii="Times New Roman" w:hAnsi="Times New Roman"/>
          <w:sz w:val="28"/>
          <w:szCs w:val="28"/>
        </w:rPr>
      </w:pPr>
      <w:r w:rsidRPr="00A96B2E">
        <w:rPr>
          <w:rFonts w:ascii="Times New Roman" w:hAnsi="Times New Roman"/>
        </w:rPr>
        <w:t xml:space="preserve">           </w:t>
      </w:r>
      <w:r w:rsidR="00330128" w:rsidRPr="00A96B2E">
        <w:rPr>
          <w:rFonts w:ascii="Times New Roman" w:hAnsi="Times New Roman"/>
          <w:sz w:val="28"/>
          <w:szCs w:val="28"/>
        </w:rPr>
        <w:t>- по подпрограмме 2</w:t>
      </w:r>
      <w:r w:rsidR="00F83CE1">
        <w:rPr>
          <w:rFonts w:ascii="Times New Roman" w:hAnsi="Times New Roman"/>
          <w:sz w:val="28"/>
          <w:szCs w:val="28"/>
        </w:rPr>
        <w:t xml:space="preserve">: </w:t>
      </w:r>
      <w:r w:rsidR="00330128" w:rsidRPr="00A96B2E">
        <w:rPr>
          <w:rFonts w:ascii="Times New Roman" w:hAnsi="Times New Roman"/>
          <w:sz w:val="28"/>
          <w:szCs w:val="28"/>
        </w:rPr>
        <w:t xml:space="preserve"> </w:t>
      </w:r>
      <w:r w:rsidR="00A96B2E" w:rsidRPr="00A96B2E">
        <w:rPr>
          <w:rFonts w:ascii="Times New Roman" w:hAnsi="Times New Roman"/>
          <w:sz w:val="28"/>
          <w:szCs w:val="28"/>
        </w:rPr>
        <w:t xml:space="preserve">Благоустройство территории Екатерининского сельсовета </w:t>
      </w:r>
    </w:p>
    <w:p w:rsidR="00A96B2E" w:rsidRPr="00A96B2E" w:rsidRDefault="00A96B2E" w:rsidP="00A96B2E">
      <w:pPr>
        <w:autoSpaceDE w:val="0"/>
        <w:autoSpaceDN w:val="0"/>
        <w:adjustRightInd w:val="0"/>
        <w:spacing w:after="0"/>
        <w:outlineLvl w:val="1"/>
        <w:rPr>
          <w:rFonts w:ascii="Times New Roman" w:hAnsi="Times New Roman"/>
          <w:sz w:val="28"/>
          <w:szCs w:val="28"/>
        </w:rPr>
      </w:pPr>
      <w:r w:rsidRPr="00A96B2E">
        <w:rPr>
          <w:rFonts w:ascii="Times New Roman" w:hAnsi="Times New Roman"/>
          <w:sz w:val="28"/>
          <w:szCs w:val="28"/>
        </w:rPr>
        <w:t xml:space="preserve">          - по подпрограмме 3</w:t>
      </w:r>
      <w:r w:rsidR="00F83CE1">
        <w:rPr>
          <w:rFonts w:ascii="Times New Roman" w:hAnsi="Times New Roman"/>
          <w:sz w:val="28"/>
          <w:szCs w:val="28"/>
        </w:rPr>
        <w:t xml:space="preserve">: </w:t>
      </w:r>
      <w:r w:rsidRPr="00A96B2E">
        <w:rPr>
          <w:rFonts w:ascii="Times New Roman" w:hAnsi="Times New Roman"/>
          <w:sz w:val="28"/>
          <w:szCs w:val="28"/>
        </w:rPr>
        <w:t xml:space="preserve"> Сохранение числа погибших при пожарах на нулевом уровне до </w:t>
      </w:r>
      <w:r w:rsidR="00D62ADD">
        <w:rPr>
          <w:rFonts w:ascii="Times New Roman" w:hAnsi="Times New Roman"/>
          <w:sz w:val="28"/>
          <w:szCs w:val="28"/>
        </w:rPr>
        <w:t>20</w:t>
      </w:r>
      <w:r w:rsidR="00E741F1">
        <w:rPr>
          <w:rFonts w:ascii="Times New Roman" w:hAnsi="Times New Roman"/>
          <w:sz w:val="28"/>
          <w:szCs w:val="28"/>
        </w:rPr>
        <w:t>30</w:t>
      </w:r>
      <w:r w:rsidRPr="00A96B2E">
        <w:rPr>
          <w:rFonts w:ascii="Times New Roman" w:hAnsi="Times New Roman"/>
          <w:sz w:val="28"/>
          <w:szCs w:val="28"/>
        </w:rPr>
        <w:t xml:space="preserve"> года;</w:t>
      </w:r>
    </w:p>
    <w:p w:rsidR="00F2628A" w:rsidRPr="00A96B2E" w:rsidRDefault="00F2628A" w:rsidP="00A96B2E">
      <w:pPr>
        <w:pStyle w:val="a6"/>
        <w:spacing w:after="0"/>
        <w:jc w:val="both"/>
        <w:rPr>
          <w:rFonts w:cs="Times New Roman"/>
          <w:sz w:val="28"/>
          <w:szCs w:val="28"/>
        </w:rPr>
      </w:pPr>
      <w:r w:rsidRPr="00A96B2E">
        <w:rPr>
          <w:rFonts w:cs="Times New Roman"/>
          <w:sz w:val="28"/>
          <w:szCs w:val="28"/>
        </w:rPr>
        <w:t xml:space="preserve">           - Доля протяженности автомобильных дорог на которых произведен текущий ремонт от общей протяженности автомобильных дорог с </w:t>
      </w:r>
      <w:r w:rsidR="00AB288E">
        <w:rPr>
          <w:rFonts w:cs="Times New Roman"/>
          <w:sz w:val="28"/>
          <w:szCs w:val="28"/>
        </w:rPr>
        <w:t>3</w:t>
      </w:r>
      <w:r w:rsidRPr="00A96B2E">
        <w:rPr>
          <w:rFonts w:cs="Times New Roman"/>
          <w:sz w:val="28"/>
          <w:szCs w:val="28"/>
        </w:rPr>
        <w:t xml:space="preserve">0% до </w:t>
      </w:r>
      <w:r w:rsidR="00AB288E">
        <w:rPr>
          <w:rFonts w:cs="Times New Roman"/>
          <w:sz w:val="28"/>
          <w:szCs w:val="28"/>
        </w:rPr>
        <w:t>7</w:t>
      </w:r>
      <w:r w:rsidRPr="00A96B2E">
        <w:rPr>
          <w:rFonts w:cs="Times New Roman"/>
          <w:sz w:val="28"/>
          <w:szCs w:val="28"/>
        </w:rPr>
        <w:t>0%.</w:t>
      </w:r>
    </w:p>
    <w:p w:rsidR="00F2628A" w:rsidRDefault="00F2628A" w:rsidP="00F2628A">
      <w:pPr>
        <w:tabs>
          <w:tab w:val="left" w:pos="720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- доля освещенных частей улиц в общей протяженности улично-дорожной сети с </w:t>
      </w:r>
      <w:r w:rsidR="00AC1487">
        <w:rPr>
          <w:rFonts w:ascii="Times New Roman" w:hAnsi="Times New Roman"/>
          <w:sz w:val="28"/>
          <w:szCs w:val="28"/>
        </w:rPr>
        <w:t>90</w:t>
      </w:r>
      <w:r w:rsidR="00A96B2E">
        <w:rPr>
          <w:rFonts w:ascii="Times New Roman" w:hAnsi="Times New Roman"/>
          <w:sz w:val="28"/>
          <w:szCs w:val="28"/>
        </w:rPr>
        <w:t>,2% в 201</w:t>
      </w:r>
      <w:r w:rsidR="00D643E8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году до </w:t>
      </w:r>
      <w:r w:rsidR="00A96B2E">
        <w:rPr>
          <w:rFonts w:ascii="Times New Roman" w:hAnsi="Times New Roman"/>
          <w:sz w:val="28"/>
          <w:szCs w:val="28"/>
        </w:rPr>
        <w:t>100</w:t>
      </w:r>
      <w:r>
        <w:rPr>
          <w:rFonts w:ascii="Times New Roman" w:hAnsi="Times New Roman"/>
          <w:sz w:val="28"/>
          <w:szCs w:val="28"/>
        </w:rPr>
        <w:t xml:space="preserve"> % в </w:t>
      </w:r>
      <w:r w:rsidR="00D62ADD">
        <w:rPr>
          <w:rFonts w:ascii="Times New Roman" w:hAnsi="Times New Roman"/>
          <w:sz w:val="28"/>
          <w:szCs w:val="28"/>
        </w:rPr>
        <w:t>20</w:t>
      </w:r>
      <w:r w:rsidR="00E741F1">
        <w:rPr>
          <w:rFonts w:ascii="Times New Roman" w:hAnsi="Times New Roman"/>
          <w:sz w:val="28"/>
          <w:szCs w:val="28"/>
        </w:rPr>
        <w:t>30</w:t>
      </w:r>
      <w:r>
        <w:rPr>
          <w:rFonts w:ascii="Times New Roman" w:hAnsi="Times New Roman"/>
          <w:sz w:val="28"/>
          <w:szCs w:val="28"/>
        </w:rPr>
        <w:t xml:space="preserve"> году.</w:t>
      </w:r>
    </w:p>
    <w:p w:rsidR="00245CBF" w:rsidRDefault="00245CBF" w:rsidP="00F2628A">
      <w:pPr>
        <w:tabs>
          <w:tab w:val="left" w:pos="720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сохранение возможности с</w:t>
      </w:r>
      <w:r w:rsidRPr="004E753F">
        <w:rPr>
          <w:rFonts w:ascii="Times New Roman" w:hAnsi="Times New Roman"/>
          <w:color w:val="000000"/>
          <w:sz w:val="28"/>
          <w:szCs w:val="28"/>
        </w:rPr>
        <w:t>овершени</w:t>
      </w:r>
      <w:r>
        <w:rPr>
          <w:rFonts w:ascii="Times New Roman" w:hAnsi="Times New Roman"/>
          <w:color w:val="000000"/>
          <w:sz w:val="28"/>
          <w:szCs w:val="28"/>
        </w:rPr>
        <w:t>я</w:t>
      </w:r>
      <w:r w:rsidRPr="004E753F">
        <w:rPr>
          <w:rFonts w:ascii="Times New Roman" w:hAnsi="Times New Roman"/>
          <w:color w:val="000000"/>
          <w:sz w:val="28"/>
          <w:szCs w:val="28"/>
        </w:rPr>
        <w:t xml:space="preserve"> террористических актов на территории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Екатерининского</w:t>
      </w:r>
      <w:r w:rsidRPr="00D90C44">
        <w:rPr>
          <w:rFonts w:ascii="Times New Roman" w:hAnsi="Times New Roman"/>
          <w:sz w:val="28"/>
          <w:szCs w:val="28"/>
        </w:rPr>
        <w:t xml:space="preserve"> сельсовета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E753F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на </w:t>
      </w:r>
      <w:r w:rsidRPr="00D90C44">
        <w:rPr>
          <w:rFonts w:ascii="Times New Roman" w:hAnsi="Times New Roman"/>
          <w:sz w:val="28"/>
          <w:szCs w:val="28"/>
        </w:rPr>
        <w:t>нулевом  уровне</w:t>
      </w:r>
    </w:p>
    <w:p w:rsidR="0014644F" w:rsidRPr="0014644F" w:rsidRDefault="0014644F" w:rsidP="0014644F">
      <w:pPr>
        <w:pStyle w:val="Default"/>
        <w:jc w:val="both"/>
        <w:rPr>
          <w:sz w:val="28"/>
          <w:szCs w:val="28"/>
        </w:rPr>
      </w:pPr>
      <w:r w:rsidRPr="009D1A05">
        <w:rPr>
          <w:sz w:val="28"/>
          <w:szCs w:val="28"/>
        </w:rPr>
        <w:t>- площадь убранной территории к общей площади населенного пункта  га</w:t>
      </w:r>
    </w:p>
    <w:p w:rsidR="0014644F" w:rsidRDefault="0014644F" w:rsidP="00F2628A">
      <w:pPr>
        <w:tabs>
          <w:tab w:val="left" w:pos="720"/>
        </w:tabs>
        <w:spacing w:after="0"/>
        <w:rPr>
          <w:rFonts w:ascii="Times New Roman" w:hAnsi="Times New Roman"/>
          <w:sz w:val="28"/>
          <w:szCs w:val="28"/>
        </w:rPr>
      </w:pPr>
    </w:p>
    <w:p w:rsidR="0014644F" w:rsidRPr="00F2628A" w:rsidRDefault="0014644F" w:rsidP="00F2628A">
      <w:pPr>
        <w:tabs>
          <w:tab w:val="left" w:pos="720"/>
        </w:tabs>
        <w:spacing w:after="0"/>
        <w:rPr>
          <w:rFonts w:ascii="Times New Roman" w:hAnsi="Times New Roman"/>
          <w:sz w:val="28"/>
          <w:szCs w:val="28"/>
        </w:rPr>
      </w:pPr>
    </w:p>
    <w:p w:rsidR="00330128" w:rsidRPr="00F60900" w:rsidRDefault="00330128" w:rsidP="00330128">
      <w:pPr>
        <w:pStyle w:val="a3"/>
        <w:spacing w:after="0"/>
        <w:ind w:left="0" w:firstLine="283"/>
        <w:jc w:val="center"/>
        <w:rPr>
          <w:b/>
          <w:sz w:val="28"/>
          <w:szCs w:val="28"/>
        </w:rPr>
      </w:pPr>
      <w:r w:rsidRPr="00F60900">
        <w:rPr>
          <w:b/>
        </w:rPr>
        <w:t>7</w:t>
      </w:r>
      <w:r w:rsidRPr="00F60900">
        <w:rPr>
          <w:b/>
          <w:sz w:val="28"/>
          <w:szCs w:val="28"/>
        </w:rPr>
        <w:t>. Информация о распределении планируемых расходов по отдельным  подпрограммам.</w:t>
      </w:r>
    </w:p>
    <w:p w:rsidR="00330128" w:rsidRPr="00823786" w:rsidRDefault="00330128" w:rsidP="00330128">
      <w:pPr>
        <w:pStyle w:val="a3"/>
        <w:spacing w:after="0"/>
        <w:jc w:val="center"/>
        <w:rPr>
          <w:sz w:val="28"/>
          <w:szCs w:val="28"/>
        </w:rPr>
      </w:pPr>
    </w:p>
    <w:p w:rsidR="00330128" w:rsidRPr="00823786" w:rsidRDefault="00330128" w:rsidP="0033012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3786">
        <w:rPr>
          <w:rFonts w:ascii="Times New Roman" w:hAnsi="Times New Roman"/>
          <w:sz w:val="28"/>
          <w:szCs w:val="28"/>
        </w:rPr>
        <w:t xml:space="preserve">Информация о распределении планируемых расходов по подпрограммам и мероприятиям подпрограмм, с указанием главных распорядителей средств районного бюджета по годам реализации </w:t>
      </w:r>
      <w:r w:rsidR="00F60900">
        <w:rPr>
          <w:rFonts w:ascii="Times New Roman" w:hAnsi="Times New Roman"/>
          <w:sz w:val="28"/>
          <w:szCs w:val="28"/>
        </w:rPr>
        <w:t>п</w:t>
      </w:r>
      <w:r w:rsidRPr="00823786">
        <w:rPr>
          <w:rFonts w:ascii="Times New Roman" w:hAnsi="Times New Roman"/>
          <w:sz w:val="28"/>
          <w:szCs w:val="28"/>
        </w:rPr>
        <w:t xml:space="preserve">рограммы представлена в приложении № </w:t>
      </w:r>
      <w:r w:rsidR="00A96B2E">
        <w:rPr>
          <w:rFonts w:ascii="Times New Roman" w:hAnsi="Times New Roman"/>
          <w:sz w:val="28"/>
          <w:szCs w:val="28"/>
        </w:rPr>
        <w:t>2</w:t>
      </w:r>
      <w:r w:rsidRPr="00823786">
        <w:rPr>
          <w:rFonts w:ascii="Times New Roman" w:hAnsi="Times New Roman"/>
          <w:sz w:val="28"/>
          <w:szCs w:val="28"/>
        </w:rPr>
        <w:t xml:space="preserve"> к </w:t>
      </w:r>
      <w:r w:rsidR="00F60900">
        <w:rPr>
          <w:rFonts w:ascii="Times New Roman" w:hAnsi="Times New Roman"/>
          <w:sz w:val="28"/>
          <w:szCs w:val="28"/>
        </w:rPr>
        <w:t>п</w:t>
      </w:r>
      <w:r w:rsidRPr="00823786">
        <w:rPr>
          <w:rFonts w:ascii="Times New Roman" w:hAnsi="Times New Roman"/>
          <w:sz w:val="28"/>
          <w:szCs w:val="28"/>
        </w:rPr>
        <w:t>рограмме.</w:t>
      </w:r>
    </w:p>
    <w:p w:rsidR="00330128" w:rsidRPr="00823786" w:rsidRDefault="00330128" w:rsidP="0033012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30128" w:rsidRDefault="00330128" w:rsidP="00330128">
      <w:pPr>
        <w:pStyle w:val="a3"/>
        <w:spacing w:after="0"/>
        <w:jc w:val="center"/>
        <w:rPr>
          <w:sz w:val="28"/>
          <w:szCs w:val="28"/>
        </w:rPr>
      </w:pPr>
    </w:p>
    <w:p w:rsidR="00F2628A" w:rsidRPr="00852E62" w:rsidRDefault="00F2628A" w:rsidP="00F2628A">
      <w:pPr>
        <w:pStyle w:val="a3"/>
        <w:spacing w:after="0"/>
        <w:ind w:left="0"/>
        <w:jc w:val="center"/>
        <w:rPr>
          <w:b/>
          <w:sz w:val="28"/>
          <w:szCs w:val="28"/>
        </w:rPr>
      </w:pPr>
      <w:r w:rsidRPr="00852E62">
        <w:rPr>
          <w:b/>
          <w:sz w:val="28"/>
          <w:szCs w:val="28"/>
        </w:rPr>
        <w:t>8. Информация о ресурсном обеспечении и прогнозной оценке расходов на реализацию целей программы</w:t>
      </w:r>
    </w:p>
    <w:p w:rsidR="00F2628A" w:rsidRDefault="00F2628A" w:rsidP="00F2628A">
      <w:pPr>
        <w:pStyle w:val="a3"/>
        <w:spacing w:after="0"/>
        <w:ind w:left="0"/>
        <w:jc w:val="center"/>
        <w:rPr>
          <w:sz w:val="28"/>
          <w:szCs w:val="28"/>
        </w:rPr>
      </w:pPr>
    </w:p>
    <w:p w:rsidR="00A96B2E" w:rsidRPr="00D52897" w:rsidRDefault="00A96B2E" w:rsidP="00D52897">
      <w:pPr>
        <w:pStyle w:val="a3"/>
        <w:spacing w:after="0"/>
        <w:ind w:left="0" w:firstLine="708"/>
        <w:rPr>
          <w:sz w:val="28"/>
          <w:szCs w:val="28"/>
        </w:rPr>
      </w:pPr>
      <w:r w:rsidRPr="00D52897">
        <w:rPr>
          <w:sz w:val="28"/>
          <w:szCs w:val="28"/>
        </w:rPr>
        <w:t>Информация о ресурсном обеспечении и прогнозной оценке расходов на реализацию целей программы с учетом источников финансирования, в том числе средств краевого бюджета представлена в приложении № 3 к программе.</w:t>
      </w:r>
    </w:p>
    <w:p w:rsidR="004202F7" w:rsidRDefault="004202F7"/>
    <w:sectPr w:rsidR="004202F7" w:rsidSect="003301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128"/>
    <w:rsid w:val="00070650"/>
    <w:rsid w:val="00095217"/>
    <w:rsid w:val="00112B2D"/>
    <w:rsid w:val="001262A5"/>
    <w:rsid w:val="00134AFE"/>
    <w:rsid w:val="00141AAB"/>
    <w:rsid w:val="0014644F"/>
    <w:rsid w:val="00165AEC"/>
    <w:rsid w:val="001A758B"/>
    <w:rsid w:val="001B1BB4"/>
    <w:rsid w:val="001B78C9"/>
    <w:rsid w:val="001E083F"/>
    <w:rsid w:val="00201525"/>
    <w:rsid w:val="0020366F"/>
    <w:rsid w:val="002115D5"/>
    <w:rsid w:val="00245CBF"/>
    <w:rsid w:val="002B0A07"/>
    <w:rsid w:val="002C0EF1"/>
    <w:rsid w:val="003277B8"/>
    <w:rsid w:val="00330128"/>
    <w:rsid w:val="00345CA5"/>
    <w:rsid w:val="00385A82"/>
    <w:rsid w:val="003F09A8"/>
    <w:rsid w:val="0040100F"/>
    <w:rsid w:val="004202F7"/>
    <w:rsid w:val="00477B72"/>
    <w:rsid w:val="00477EE0"/>
    <w:rsid w:val="00480011"/>
    <w:rsid w:val="004945FE"/>
    <w:rsid w:val="004D1E17"/>
    <w:rsid w:val="004E753F"/>
    <w:rsid w:val="00503DCE"/>
    <w:rsid w:val="00547DF7"/>
    <w:rsid w:val="005C1C4C"/>
    <w:rsid w:val="00601B18"/>
    <w:rsid w:val="00620136"/>
    <w:rsid w:val="00652908"/>
    <w:rsid w:val="00676419"/>
    <w:rsid w:val="00676BEA"/>
    <w:rsid w:val="006D04D8"/>
    <w:rsid w:val="006D1D10"/>
    <w:rsid w:val="006E064C"/>
    <w:rsid w:val="006F0518"/>
    <w:rsid w:val="007004F8"/>
    <w:rsid w:val="00721B38"/>
    <w:rsid w:val="0074370A"/>
    <w:rsid w:val="007812B3"/>
    <w:rsid w:val="00796776"/>
    <w:rsid w:val="007A66C3"/>
    <w:rsid w:val="008225D6"/>
    <w:rsid w:val="008542D0"/>
    <w:rsid w:val="00896303"/>
    <w:rsid w:val="008A2FCD"/>
    <w:rsid w:val="009424CA"/>
    <w:rsid w:val="009B0F9F"/>
    <w:rsid w:val="009B36FD"/>
    <w:rsid w:val="009C403A"/>
    <w:rsid w:val="009D1A05"/>
    <w:rsid w:val="009D4820"/>
    <w:rsid w:val="009D56DD"/>
    <w:rsid w:val="00A3216C"/>
    <w:rsid w:val="00A71152"/>
    <w:rsid w:val="00A8570D"/>
    <w:rsid w:val="00A96B2E"/>
    <w:rsid w:val="00AB288E"/>
    <w:rsid w:val="00AB46C9"/>
    <w:rsid w:val="00AC1487"/>
    <w:rsid w:val="00B2099D"/>
    <w:rsid w:val="00B52AD1"/>
    <w:rsid w:val="00B83B7F"/>
    <w:rsid w:val="00B9113D"/>
    <w:rsid w:val="00BD4A8E"/>
    <w:rsid w:val="00BE1592"/>
    <w:rsid w:val="00BE5966"/>
    <w:rsid w:val="00C26E5A"/>
    <w:rsid w:val="00C532A2"/>
    <w:rsid w:val="00C5785A"/>
    <w:rsid w:val="00C908D8"/>
    <w:rsid w:val="00C9559B"/>
    <w:rsid w:val="00CC7925"/>
    <w:rsid w:val="00D20B28"/>
    <w:rsid w:val="00D33E98"/>
    <w:rsid w:val="00D452BB"/>
    <w:rsid w:val="00D52897"/>
    <w:rsid w:val="00D62ADD"/>
    <w:rsid w:val="00D643E8"/>
    <w:rsid w:val="00D90C44"/>
    <w:rsid w:val="00D912E6"/>
    <w:rsid w:val="00D97125"/>
    <w:rsid w:val="00DA7EDB"/>
    <w:rsid w:val="00DB29ED"/>
    <w:rsid w:val="00E34207"/>
    <w:rsid w:val="00E46A4F"/>
    <w:rsid w:val="00E5497D"/>
    <w:rsid w:val="00E71795"/>
    <w:rsid w:val="00E741F1"/>
    <w:rsid w:val="00E86807"/>
    <w:rsid w:val="00EA1985"/>
    <w:rsid w:val="00EB3622"/>
    <w:rsid w:val="00F2628A"/>
    <w:rsid w:val="00F45316"/>
    <w:rsid w:val="00F56583"/>
    <w:rsid w:val="00F60900"/>
    <w:rsid w:val="00F83CE1"/>
    <w:rsid w:val="00F97191"/>
    <w:rsid w:val="00FA4947"/>
    <w:rsid w:val="00FC59B6"/>
    <w:rsid w:val="00FC5E6C"/>
    <w:rsid w:val="00FD7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0128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330128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33012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link w:val="a4"/>
    <w:uiPriority w:val="99"/>
    <w:rsid w:val="0033012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link w:val="a3"/>
    <w:uiPriority w:val="99"/>
    <w:rsid w:val="00330128"/>
    <w:rPr>
      <w:sz w:val="24"/>
      <w:szCs w:val="24"/>
      <w:lang w:val="ru-RU" w:eastAsia="ru-RU" w:bidi="ar-SA"/>
    </w:rPr>
  </w:style>
  <w:style w:type="character" w:customStyle="1" w:styleId="ConsPlusNormal0">
    <w:name w:val="ConsPlusNormal Знак"/>
    <w:link w:val="ConsPlusNormal"/>
    <w:uiPriority w:val="99"/>
    <w:locked/>
    <w:rsid w:val="00330128"/>
    <w:rPr>
      <w:rFonts w:ascii="Arial" w:hAnsi="Arial" w:cs="Arial"/>
      <w:lang w:val="ru-RU" w:eastAsia="ru-RU" w:bidi="ar-SA"/>
    </w:rPr>
  </w:style>
  <w:style w:type="paragraph" w:styleId="a5">
    <w:name w:val="List Paragraph"/>
    <w:basedOn w:val="a"/>
    <w:qFormat/>
    <w:rsid w:val="00330128"/>
    <w:pPr>
      <w:ind w:left="720"/>
      <w:contextualSpacing/>
    </w:pPr>
  </w:style>
  <w:style w:type="character" w:customStyle="1" w:styleId="20">
    <w:name w:val="Заголовок 2 Знак"/>
    <w:link w:val="2"/>
    <w:rsid w:val="00330128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paragraph" w:styleId="a6">
    <w:name w:val="Normal (Web)"/>
    <w:basedOn w:val="a"/>
    <w:uiPriority w:val="99"/>
    <w:rsid w:val="00330128"/>
    <w:pPr>
      <w:suppressAutoHyphens/>
      <w:spacing w:after="120" w:line="240" w:lineRule="auto"/>
    </w:pPr>
    <w:rPr>
      <w:rFonts w:ascii="Times New Roman" w:hAnsi="Times New Roman" w:cs="Calibri"/>
      <w:sz w:val="24"/>
      <w:szCs w:val="24"/>
      <w:lang w:eastAsia="ar-SA"/>
    </w:rPr>
  </w:style>
  <w:style w:type="paragraph" w:customStyle="1" w:styleId="a7">
    <w:name w:val="Знак Знак Знак Знак Знак Знак Знак Знак Знак Знак Знак Знак Знак Знак Знак Знак"/>
    <w:basedOn w:val="a"/>
    <w:autoRedefine/>
    <w:rsid w:val="001A758B"/>
    <w:pPr>
      <w:spacing w:after="160" w:line="240" w:lineRule="exact"/>
    </w:pPr>
    <w:rPr>
      <w:rFonts w:ascii="Times New Roman" w:eastAsia="Times New Roman" w:hAnsi="Times New Roman"/>
      <w:sz w:val="28"/>
      <w:szCs w:val="20"/>
      <w:lang w:val="en-US"/>
    </w:rPr>
  </w:style>
  <w:style w:type="paragraph" w:customStyle="1" w:styleId="a8">
    <w:name w:val="Знак"/>
    <w:basedOn w:val="a"/>
    <w:rsid w:val="00B83B7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9">
    <w:name w:val="после :"/>
    <w:basedOn w:val="a"/>
    <w:rsid w:val="00896303"/>
    <w:pPr>
      <w:overflowPunct w:val="0"/>
      <w:autoSpaceDE w:val="0"/>
      <w:autoSpaceDN w:val="0"/>
      <w:adjustRightInd w:val="0"/>
      <w:spacing w:after="0" w:line="240" w:lineRule="auto"/>
      <w:ind w:firstLine="454"/>
      <w:jc w:val="both"/>
      <w:textAlignment w:val="baseline"/>
    </w:pPr>
    <w:rPr>
      <w:rFonts w:ascii="Times New Roman" w:hAnsi="Times New Roman"/>
      <w:sz w:val="24"/>
      <w:szCs w:val="24"/>
      <w:lang w:eastAsia="ru-RU"/>
    </w:rPr>
  </w:style>
  <w:style w:type="character" w:customStyle="1" w:styleId="WW8Num6z0">
    <w:name w:val="WW8Num6z0"/>
    <w:rsid w:val="00F60900"/>
    <w:rPr>
      <w:rFonts w:cs="Times New Roman"/>
    </w:rPr>
  </w:style>
  <w:style w:type="paragraph" w:styleId="aa">
    <w:name w:val="Balloon Text"/>
    <w:basedOn w:val="a"/>
    <w:link w:val="ab"/>
    <w:rsid w:val="00D97125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rsid w:val="00D97125"/>
    <w:rPr>
      <w:rFonts w:ascii="Tahoma" w:eastAsia="Calibri" w:hAnsi="Tahoma" w:cs="Tahoma"/>
      <w:sz w:val="16"/>
      <w:szCs w:val="16"/>
      <w:lang w:eastAsia="en-US"/>
    </w:rPr>
  </w:style>
  <w:style w:type="character" w:styleId="ac">
    <w:name w:val="Hyperlink"/>
    <w:unhideWhenUsed/>
    <w:rsid w:val="00D33E98"/>
    <w:rPr>
      <w:color w:val="0000FF"/>
      <w:u w:val="single"/>
    </w:rPr>
  </w:style>
  <w:style w:type="paragraph" w:customStyle="1" w:styleId="Default">
    <w:name w:val="Default"/>
    <w:rsid w:val="0014644F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d">
    <w:name w:val="No Spacing"/>
    <w:uiPriority w:val="1"/>
    <w:qFormat/>
    <w:rsid w:val="009424CA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0128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330128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33012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link w:val="a4"/>
    <w:uiPriority w:val="99"/>
    <w:rsid w:val="0033012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link w:val="a3"/>
    <w:uiPriority w:val="99"/>
    <w:rsid w:val="00330128"/>
    <w:rPr>
      <w:sz w:val="24"/>
      <w:szCs w:val="24"/>
      <w:lang w:val="ru-RU" w:eastAsia="ru-RU" w:bidi="ar-SA"/>
    </w:rPr>
  </w:style>
  <w:style w:type="character" w:customStyle="1" w:styleId="ConsPlusNormal0">
    <w:name w:val="ConsPlusNormal Знак"/>
    <w:link w:val="ConsPlusNormal"/>
    <w:uiPriority w:val="99"/>
    <w:locked/>
    <w:rsid w:val="00330128"/>
    <w:rPr>
      <w:rFonts w:ascii="Arial" w:hAnsi="Arial" w:cs="Arial"/>
      <w:lang w:val="ru-RU" w:eastAsia="ru-RU" w:bidi="ar-SA"/>
    </w:rPr>
  </w:style>
  <w:style w:type="paragraph" w:styleId="a5">
    <w:name w:val="List Paragraph"/>
    <w:basedOn w:val="a"/>
    <w:qFormat/>
    <w:rsid w:val="00330128"/>
    <w:pPr>
      <w:ind w:left="720"/>
      <w:contextualSpacing/>
    </w:pPr>
  </w:style>
  <w:style w:type="character" w:customStyle="1" w:styleId="20">
    <w:name w:val="Заголовок 2 Знак"/>
    <w:link w:val="2"/>
    <w:rsid w:val="00330128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paragraph" w:styleId="a6">
    <w:name w:val="Normal (Web)"/>
    <w:basedOn w:val="a"/>
    <w:uiPriority w:val="99"/>
    <w:rsid w:val="00330128"/>
    <w:pPr>
      <w:suppressAutoHyphens/>
      <w:spacing w:after="120" w:line="240" w:lineRule="auto"/>
    </w:pPr>
    <w:rPr>
      <w:rFonts w:ascii="Times New Roman" w:hAnsi="Times New Roman" w:cs="Calibri"/>
      <w:sz w:val="24"/>
      <w:szCs w:val="24"/>
      <w:lang w:eastAsia="ar-SA"/>
    </w:rPr>
  </w:style>
  <w:style w:type="paragraph" w:customStyle="1" w:styleId="a7">
    <w:name w:val="Знак Знак Знак Знак Знак Знак Знак Знак Знак Знак Знак Знак Знак Знак Знак Знак"/>
    <w:basedOn w:val="a"/>
    <w:autoRedefine/>
    <w:rsid w:val="001A758B"/>
    <w:pPr>
      <w:spacing w:after="160" w:line="240" w:lineRule="exact"/>
    </w:pPr>
    <w:rPr>
      <w:rFonts w:ascii="Times New Roman" w:eastAsia="Times New Roman" w:hAnsi="Times New Roman"/>
      <w:sz w:val="28"/>
      <w:szCs w:val="20"/>
      <w:lang w:val="en-US"/>
    </w:rPr>
  </w:style>
  <w:style w:type="paragraph" w:customStyle="1" w:styleId="a8">
    <w:name w:val="Знак"/>
    <w:basedOn w:val="a"/>
    <w:rsid w:val="00B83B7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9">
    <w:name w:val="после :"/>
    <w:basedOn w:val="a"/>
    <w:rsid w:val="00896303"/>
    <w:pPr>
      <w:overflowPunct w:val="0"/>
      <w:autoSpaceDE w:val="0"/>
      <w:autoSpaceDN w:val="0"/>
      <w:adjustRightInd w:val="0"/>
      <w:spacing w:after="0" w:line="240" w:lineRule="auto"/>
      <w:ind w:firstLine="454"/>
      <w:jc w:val="both"/>
      <w:textAlignment w:val="baseline"/>
    </w:pPr>
    <w:rPr>
      <w:rFonts w:ascii="Times New Roman" w:hAnsi="Times New Roman"/>
      <w:sz w:val="24"/>
      <w:szCs w:val="24"/>
      <w:lang w:eastAsia="ru-RU"/>
    </w:rPr>
  </w:style>
  <w:style w:type="character" w:customStyle="1" w:styleId="WW8Num6z0">
    <w:name w:val="WW8Num6z0"/>
    <w:rsid w:val="00F60900"/>
    <w:rPr>
      <w:rFonts w:cs="Times New Roman"/>
    </w:rPr>
  </w:style>
  <w:style w:type="paragraph" w:styleId="aa">
    <w:name w:val="Balloon Text"/>
    <w:basedOn w:val="a"/>
    <w:link w:val="ab"/>
    <w:rsid w:val="00D97125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rsid w:val="00D97125"/>
    <w:rPr>
      <w:rFonts w:ascii="Tahoma" w:eastAsia="Calibri" w:hAnsi="Tahoma" w:cs="Tahoma"/>
      <w:sz w:val="16"/>
      <w:szCs w:val="16"/>
      <w:lang w:eastAsia="en-US"/>
    </w:rPr>
  </w:style>
  <w:style w:type="character" w:styleId="ac">
    <w:name w:val="Hyperlink"/>
    <w:unhideWhenUsed/>
    <w:rsid w:val="00D33E98"/>
    <w:rPr>
      <w:color w:val="0000FF"/>
      <w:u w:val="single"/>
    </w:rPr>
  </w:style>
  <w:style w:type="paragraph" w:customStyle="1" w:styleId="Default">
    <w:name w:val="Default"/>
    <w:rsid w:val="0014644F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d">
    <w:name w:val="No Spacing"/>
    <w:uiPriority w:val="1"/>
    <w:qFormat/>
    <w:rsid w:val="009424CA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7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idra.org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A8F862-6EDF-4513-9FF5-3C1C70969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2291</Words>
  <Characters>13062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15323</CharactersWithSpaces>
  <SharedDoc>false</SharedDoc>
  <HLinks>
    <vt:vector size="6" baseType="variant">
      <vt:variant>
        <vt:i4>3604527</vt:i4>
      </vt:variant>
      <vt:variant>
        <vt:i4>0</vt:i4>
      </vt:variant>
      <vt:variant>
        <vt:i4>0</vt:i4>
      </vt:variant>
      <vt:variant>
        <vt:i4>5</vt:i4>
      </vt:variant>
      <vt:variant>
        <vt:lpwstr>http://www.idra.org.ru/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ооо</dc:creator>
  <cp:lastModifiedBy>Пользователь Windows</cp:lastModifiedBy>
  <cp:revision>4</cp:revision>
  <cp:lastPrinted>2021-10-20T12:25:00Z</cp:lastPrinted>
  <dcterms:created xsi:type="dcterms:W3CDTF">2021-12-08T01:18:00Z</dcterms:created>
  <dcterms:modified xsi:type="dcterms:W3CDTF">2021-12-08T01:57:00Z</dcterms:modified>
</cp:coreProperties>
</file>