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97" w:rsidRPr="001D1197" w:rsidRDefault="001D1197" w:rsidP="001D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19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ЕКАТЕРИНИНСКОГО  СЕЛЬСОВЕТА</w:t>
      </w:r>
    </w:p>
    <w:p w:rsidR="001D1197" w:rsidRPr="001D1197" w:rsidRDefault="001D1197" w:rsidP="001D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197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ИДРИНСКОГО РАЙОНА</w:t>
      </w:r>
    </w:p>
    <w:p w:rsidR="001D1197" w:rsidRPr="001D1197" w:rsidRDefault="001D1197" w:rsidP="001D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197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 КРАЯ</w:t>
      </w:r>
    </w:p>
    <w:p w:rsidR="001D1197" w:rsidRPr="001D1197" w:rsidRDefault="001D1197" w:rsidP="001D11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197" w:rsidRPr="001D1197" w:rsidRDefault="001D1197" w:rsidP="001D1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1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D1197" w:rsidRPr="001D1197" w:rsidRDefault="001D1197" w:rsidP="001D11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197" w:rsidRPr="001D1197" w:rsidRDefault="001D1197" w:rsidP="001D11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19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D119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D1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.2023                               с. Екатериновка          </w:t>
      </w:r>
      <w:r w:rsidR="00FB1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B1B5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bookmarkStart w:id="0" w:name="_GoBack"/>
      <w:bookmarkEnd w:id="0"/>
      <w:r w:rsidRPr="001D1197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EE5BA2" w:rsidRPr="003330B7" w:rsidRDefault="00EE5BA2" w:rsidP="00EE5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7679A" w:rsidRPr="003330B7" w:rsidRDefault="0067679A" w:rsidP="00EE5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330B7" w:rsidRDefault="001D7D48" w:rsidP="00513E8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330B7" w:rsidRPr="003330B7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разрешения</w:t>
      </w:r>
      <w:r w:rsidR="001155CB">
        <w:rPr>
          <w:sz w:val="28"/>
          <w:szCs w:val="28"/>
        </w:rPr>
        <w:t xml:space="preserve"> на</w:t>
      </w:r>
      <w:r w:rsidR="006C1884">
        <w:rPr>
          <w:sz w:val="28"/>
          <w:szCs w:val="28"/>
        </w:rPr>
        <w:t xml:space="preserve"> </w:t>
      </w:r>
      <w:r w:rsidR="003330B7" w:rsidRPr="003330B7">
        <w:rPr>
          <w:sz w:val="28"/>
          <w:szCs w:val="28"/>
        </w:rPr>
        <w:t>условно разре</w:t>
      </w:r>
      <w:r w:rsidR="001155CB">
        <w:rPr>
          <w:sz w:val="28"/>
          <w:szCs w:val="28"/>
        </w:rPr>
        <w:t>шенный вид</w:t>
      </w:r>
      <w:r w:rsidR="006C1884">
        <w:rPr>
          <w:sz w:val="28"/>
          <w:szCs w:val="28"/>
        </w:rPr>
        <w:t xml:space="preserve"> </w:t>
      </w:r>
      <w:r w:rsidR="003330B7" w:rsidRPr="003330B7">
        <w:rPr>
          <w:sz w:val="28"/>
          <w:szCs w:val="28"/>
        </w:rPr>
        <w:t>использования</w:t>
      </w:r>
      <w:r w:rsidR="008E42A2">
        <w:rPr>
          <w:sz w:val="28"/>
          <w:szCs w:val="28"/>
        </w:rPr>
        <w:t xml:space="preserve"> земельного участка</w:t>
      </w:r>
    </w:p>
    <w:p w:rsidR="003330B7" w:rsidRPr="003330B7" w:rsidRDefault="003330B7" w:rsidP="003330B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30B7" w:rsidRPr="003330B7" w:rsidRDefault="003330B7" w:rsidP="003330B7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330B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39 Градостроительного кодекса Российской Федерации, Уставом </w:t>
      </w:r>
      <w:r w:rsidR="001D1197">
        <w:rPr>
          <w:sz w:val="28"/>
          <w:szCs w:val="28"/>
        </w:rPr>
        <w:t xml:space="preserve">Екатерининского </w:t>
      </w:r>
      <w:r>
        <w:rPr>
          <w:sz w:val="28"/>
          <w:szCs w:val="28"/>
        </w:rPr>
        <w:t>сельсовета</w:t>
      </w:r>
      <w:r w:rsidRPr="003330B7">
        <w:rPr>
          <w:sz w:val="28"/>
          <w:szCs w:val="28"/>
        </w:rPr>
        <w:t>, на основании заключения</w:t>
      </w:r>
      <w:r w:rsidR="00895C5F">
        <w:rPr>
          <w:sz w:val="28"/>
          <w:szCs w:val="28"/>
        </w:rPr>
        <w:t xml:space="preserve"> </w:t>
      </w:r>
      <w:r w:rsidR="0034380A">
        <w:rPr>
          <w:sz w:val="28"/>
          <w:szCs w:val="28"/>
        </w:rPr>
        <w:t xml:space="preserve">публичных слушаний </w:t>
      </w:r>
      <w:r w:rsidRPr="003330B7">
        <w:rPr>
          <w:sz w:val="28"/>
          <w:szCs w:val="28"/>
        </w:rPr>
        <w:t xml:space="preserve">по результатам публичных слушаний от </w:t>
      </w:r>
      <w:r w:rsidR="006C1884">
        <w:rPr>
          <w:sz w:val="28"/>
          <w:szCs w:val="28"/>
        </w:rPr>
        <w:t>10</w:t>
      </w:r>
      <w:r w:rsidRPr="003330B7">
        <w:rPr>
          <w:sz w:val="28"/>
          <w:szCs w:val="28"/>
        </w:rPr>
        <w:t>.0</w:t>
      </w:r>
      <w:r w:rsidR="0034380A">
        <w:rPr>
          <w:sz w:val="28"/>
          <w:szCs w:val="28"/>
        </w:rPr>
        <w:t>7</w:t>
      </w:r>
      <w:r w:rsidRPr="003330B7">
        <w:rPr>
          <w:sz w:val="28"/>
          <w:szCs w:val="28"/>
        </w:rPr>
        <w:t>.202</w:t>
      </w:r>
      <w:r w:rsidR="006C1884">
        <w:rPr>
          <w:sz w:val="28"/>
          <w:szCs w:val="28"/>
        </w:rPr>
        <w:t>3</w:t>
      </w:r>
      <w:r w:rsidRPr="003330B7">
        <w:rPr>
          <w:sz w:val="28"/>
          <w:szCs w:val="28"/>
        </w:rPr>
        <w:t>, ПОСТАНОВЛЯЮ:</w:t>
      </w:r>
    </w:p>
    <w:p w:rsidR="001D7D48" w:rsidRPr="00FB1B54" w:rsidRDefault="003330B7" w:rsidP="00FB1B54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FB1B54">
        <w:rPr>
          <w:rFonts w:ascii="Times New Roman" w:hAnsi="Times New Roman"/>
          <w:sz w:val="28"/>
          <w:szCs w:val="28"/>
        </w:rPr>
        <w:t>1.</w:t>
      </w:r>
      <w:r w:rsidR="00E51F9A" w:rsidRPr="00FB1B54">
        <w:rPr>
          <w:rFonts w:ascii="Times New Roman" w:hAnsi="Times New Roman"/>
          <w:sz w:val="28"/>
          <w:szCs w:val="28"/>
        </w:rPr>
        <w:t xml:space="preserve"> </w:t>
      </w:r>
      <w:r w:rsidR="001D7D48" w:rsidRPr="00FB1B54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1008F" w:rsidRPr="00FB1B54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  <w:r w:rsidR="0034380A" w:rsidRPr="00FB1B54">
        <w:rPr>
          <w:rFonts w:ascii="Times New Roman" w:hAnsi="Times New Roman"/>
          <w:sz w:val="28"/>
          <w:szCs w:val="28"/>
        </w:rPr>
        <w:t xml:space="preserve">«для размещения парков культуры и отдыха </w:t>
      </w:r>
      <w:r w:rsidR="00F1008F" w:rsidRPr="00FB1B54">
        <w:rPr>
          <w:rFonts w:ascii="Times New Roman" w:hAnsi="Times New Roman"/>
          <w:sz w:val="28"/>
          <w:szCs w:val="28"/>
        </w:rPr>
        <w:t xml:space="preserve">» в отношении земельного участка площадью </w:t>
      </w:r>
      <w:r w:rsidR="0034380A" w:rsidRPr="00FB1B54">
        <w:rPr>
          <w:rFonts w:ascii="Times New Roman" w:hAnsi="Times New Roman"/>
          <w:sz w:val="28"/>
          <w:szCs w:val="28"/>
        </w:rPr>
        <w:t>1058</w:t>
      </w:r>
      <w:r w:rsidR="00F1008F" w:rsidRPr="00FB1B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08F" w:rsidRPr="00FB1B54">
        <w:rPr>
          <w:rFonts w:ascii="Times New Roman" w:hAnsi="Times New Roman"/>
          <w:sz w:val="28"/>
          <w:szCs w:val="28"/>
        </w:rPr>
        <w:t>кв.м</w:t>
      </w:r>
      <w:proofErr w:type="spellEnd"/>
      <w:r w:rsidR="007B1A24" w:rsidRPr="00FB1B54">
        <w:rPr>
          <w:rFonts w:ascii="Times New Roman" w:hAnsi="Times New Roman"/>
          <w:sz w:val="28"/>
          <w:szCs w:val="28"/>
        </w:rPr>
        <w:t>.</w:t>
      </w:r>
      <w:r w:rsidR="00F1008F" w:rsidRPr="00FB1B54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34380A" w:rsidRPr="00FB1B54">
        <w:rPr>
          <w:rFonts w:ascii="Times New Roman" w:hAnsi="Times New Roman"/>
          <w:sz w:val="28"/>
          <w:szCs w:val="28"/>
        </w:rPr>
        <w:t>24:14:2701003:270</w:t>
      </w:r>
      <w:r w:rsidR="006C1884" w:rsidRPr="00FB1B54">
        <w:rPr>
          <w:rFonts w:ascii="Times New Roman" w:hAnsi="Times New Roman"/>
          <w:sz w:val="28"/>
          <w:szCs w:val="28"/>
        </w:rPr>
        <w:t>,</w:t>
      </w:r>
      <w:r w:rsidR="00F1008F" w:rsidRPr="00FB1B54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FB1B54" w:rsidRPr="00FB1B54">
        <w:rPr>
          <w:rFonts w:ascii="Times New Roman" w:hAnsi="Times New Roman"/>
          <w:sz w:val="28"/>
          <w:szCs w:val="28"/>
        </w:rPr>
        <w:t>Российская федерация</w:t>
      </w:r>
      <w:r w:rsidR="0034380A" w:rsidRPr="00FB1B54">
        <w:rPr>
          <w:rFonts w:ascii="Times New Roman" w:hAnsi="Times New Roman"/>
          <w:sz w:val="28"/>
          <w:szCs w:val="28"/>
        </w:rPr>
        <w:t>, Красноярский край</w:t>
      </w:r>
      <w:proofErr w:type="gramStart"/>
      <w:r w:rsidR="0034380A" w:rsidRPr="00FB1B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4380A" w:rsidRPr="00FB1B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80A" w:rsidRPr="00FB1B54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34380A" w:rsidRPr="00FB1B54">
        <w:rPr>
          <w:rFonts w:ascii="Times New Roman" w:hAnsi="Times New Roman"/>
          <w:sz w:val="28"/>
          <w:szCs w:val="28"/>
        </w:rPr>
        <w:t xml:space="preserve"> рай, </w:t>
      </w:r>
      <w:r w:rsidR="0034380A" w:rsidRPr="00FB1B54">
        <w:rPr>
          <w:rFonts w:ascii="Times New Roman" w:hAnsi="Times New Roman"/>
          <w:bCs/>
          <w:color w:val="343434"/>
          <w:sz w:val="28"/>
          <w:szCs w:val="28"/>
        </w:rPr>
        <w:t>с. Екатериновка ,ул. Набережная</w:t>
      </w:r>
      <w:r w:rsidR="001D7D48" w:rsidRPr="00FB1B54">
        <w:rPr>
          <w:rFonts w:ascii="Times New Roman" w:hAnsi="Times New Roman"/>
          <w:sz w:val="28"/>
          <w:szCs w:val="28"/>
        </w:rPr>
        <w:t>.</w:t>
      </w:r>
    </w:p>
    <w:p w:rsidR="0034380A" w:rsidRPr="00FB1B54" w:rsidRDefault="0034380A" w:rsidP="00FB1B54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FB1B5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1B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1B5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FB1B54" w:rsidRDefault="0034380A" w:rsidP="00FB1B54">
      <w:pPr>
        <w:pStyle w:val="a8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B1B54">
        <w:rPr>
          <w:rFonts w:ascii="Times New Roman" w:hAnsi="Times New Roman"/>
          <w:sz w:val="28"/>
          <w:szCs w:val="28"/>
        </w:rPr>
        <w:t>3. Настоящее постано</w:t>
      </w:r>
      <w:r w:rsidR="00FB1B54" w:rsidRPr="00FB1B54">
        <w:rPr>
          <w:rFonts w:ascii="Times New Roman" w:hAnsi="Times New Roman"/>
          <w:sz w:val="28"/>
          <w:szCs w:val="28"/>
        </w:rPr>
        <w:t xml:space="preserve">вление вступает в силу со дня </w:t>
      </w:r>
      <w:r w:rsidRPr="00FB1B54">
        <w:rPr>
          <w:rFonts w:ascii="Times New Roman" w:hAnsi="Times New Roman"/>
          <w:sz w:val="28"/>
          <w:szCs w:val="28"/>
        </w:rPr>
        <w:t>официального  опубликования, обнародовани</w:t>
      </w:r>
      <w:r w:rsidR="00FB1B54" w:rsidRPr="00FB1B54">
        <w:rPr>
          <w:rFonts w:ascii="Times New Roman" w:hAnsi="Times New Roman"/>
          <w:sz w:val="28"/>
          <w:szCs w:val="28"/>
        </w:rPr>
        <w:t xml:space="preserve">я  и  подлежит  размещению на </w:t>
      </w:r>
      <w:r w:rsidRPr="00FB1B54">
        <w:rPr>
          <w:rFonts w:ascii="Times New Roman" w:hAnsi="Times New Roman"/>
          <w:sz w:val="28"/>
          <w:szCs w:val="28"/>
        </w:rPr>
        <w:t>офи</w:t>
      </w:r>
      <w:r w:rsidR="00FB1B54" w:rsidRPr="00FB1B54">
        <w:rPr>
          <w:rFonts w:ascii="Times New Roman" w:hAnsi="Times New Roman"/>
          <w:sz w:val="28"/>
          <w:szCs w:val="28"/>
        </w:rPr>
        <w:t xml:space="preserve">циальном  сайте </w:t>
      </w:r>
      <w:r w:rsidR="00FB1B54">
        <w:rPr>
          <w:rFonts w:ascii="Times New Roman" w:hAnsi="Times New Roman"/>
          <w:sz w:val="28"/>
          <w:szCs w:val="28"/>
        </w:rPr>
        <w:t>а</w:t>
      </w:r>
      <w:r w:rsidRPr="00FB1B54">
        <w:rPr>
          <w:rFonts w:ascii="Times New Roman" w:hAnsi="Times New Roman"/>
          <w:sz w:val="28"/>
          <w:szCs w:val="28"/>
        </w:rPr>
        <w:t xml:space="preserve">дминистрации </w:t>
      </w:r>
      <w:r w:rsidRPr="00FB1B54">
        <w:rPr>
          <w:rFonts w:ascii="Times New Roman" w:hAnsi="Times New Roman"/>
          <w:sz w:val="28"/>
          <w:szCs w:val="28"/>
        </w:rPr>
        <w:t>Екатерининского сельсовета</w:t>
      </w:r>
      <w:r w:rsidR="00FB1B54" w:rsidRPr="00FB1B5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34380A" w:rsidRPr="00FB1B54" w:rsidRDefault="00FB1B54" w:rsidP="00FB1B54">
      <w:pPr>
        <w:pStyle w:val="a8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B1B54">
        <w:rPr>
          <w:rFonts w:ascii="Times New Roman" w:hAnsi="Times New Roman"/>
          <w:sz w:val="28"/>
          <w:szCs w:val="28"/>
          <w:lang w:val="en-US"/>
        </w:rPr>
        <w:t>ekaterininskij-r04.gosweb.gosuslugi.ru</w:t>
      </w:r>
      <w:proofErr w:type="gramEnd"/>
      <w:r w:rsidR="0034380A" w:rsidRPr="00FB1B5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34380A" w:rsidRPr="00FB1B54" w:rsidRDefault="0034380A" w:rsidP="0034380A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4380A" w:rsidRPr="00FB1B54" w:rsidRDefault="0034380A" w:rsidP="0034380A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4380A" w:rsidRPr="00FB1B54" w:rsidRDefault="0034380A" w:rsidP="0034380A">
      <w:pPr>
        <w:pStyle w:val="a8"/>
        <w:rPr>
          <w:rFonts w:ascii="Times New Roman" w:hAnsi="Times New Roman"/>
          <w:i/>
          <w:sz w:val="28"/>
          <w:szCs w:val="28"/>
          <w:lang w:val="en-US"/>
        </w:rPr>
      </w:pPr>
    </w:p>
    <w:p w:rsidR="00B863FF" w:rsidRDefault="0034380A" w:rsidP="00FB1B54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И.Г. Кузнецов</w:t>
      </w:r>
    </w:p>
    <w:p w:rsidR="0034380A" w:rsidRDefault="0034380A" w:rsidP="0034380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34380A" w:rsidRDefault="0034380A" w:rsidP="0034380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sectPr w:rsidR="0034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8C6"/>
    <w:multiLevelType w:val="hybridMultilevel"/>
    <w:tmpl w:val="8AEAB806"/>
    <w:lvl w:ilvl="0" w:tplc="09FA3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8749B7"/>
    <w:multiLevelType w:val="hybridMultilevel"/>
    <w:tmpl w:val="902C9078"/>
    <w:lvl w:ilvl="0" w:tplc="534E5AA2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AAC12F7"/>
    <w:multiLevelType w:val="hybridMultilevel"/>
    <w:tmpl w:val="176E4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66005"/>
    <w:multiLevelType w:val="hybridMultilevel"/>
    <w:tmpl w:val="B0763610"/>
    <w:lvl w:ilvl="0" w:tplc="EEC6A6C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84A3AFC"/>
    <w:multiLevelType w:val="hybridMultilevel"/>
    <w:tmpl w:val="CF28B9DA"/>
    <w:lvl w:ilvl="0" w:tplc="F4142AF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8"/>
    <w:rsid w:val="000513C9"/>
    <w:rsid w:val="000616DE"/>
    <w:rsid w:val="000D4E68"/>
    <w:rsid w:val="001155CB"/>
    <w:rsid w:val="001C153D"/>
    <w:rsid w:val="001D1197"/>
    <w:rsid w:val="001D2865"/>
    <w:rsid w:val="001D7D48"/>
    <w:rsid w:val="0029295C"/>
    <w:rsid w:val="002B0946"/>
    <w:rsid w:val="002C5B21"/>
    <w:rsid w:val="003330B7"/>
    <w:rsid w:val="00336B2B"/>
    <w:rsid w:val="0034380A"/>
    <w:rsid w:val="003B0C5C"/>
    <w:rsid w:val="00432D45"/>
    <w:rsid w:val="00450A69"/>
    <w:rsid w:val="00460A1B"/>
    <w:rsid w:val="00513E8E"/>
    <w:rsid w:val="00561948"/>
    <w:rsid w:val="0061720B"/>
    <w:rsid w:val="00655A28"/>
    <w:rsid w:val="0067311E"/>
    <w:rsid w:val="0067679A"/>
    <w:rsid w:val="0069115C"/>
    <w:rsid w:val="006C0789"/>
    <w:rsid w:val="006C1884"/>
    <w:rsid w:val="00713409"/>
    <w:rsid w:val="007335D6"/>
    <w:rsid w:val="00766C0A"/>
    <w:rsid w:val="00785688"/>
    <w:rsid w:val="007A42A9"/>
    <w:rsid w:val="007A4BA9"/>
    <w:rsid w:val="007B104D"/>
    <w:rsid w:val="007B1A24"/>
    <w:rsid w:val="007F187E"/>
    <w:rsid w:val="00801227"/>
    <w:rsid w:val="0081707A"/>
    <w:rsid w:val="00832341"/>
    <w:rsid w:val="00856C11"/>
    <w:rsid w:val="00895C5F"/>
    <w:rsid w:val="008E42A2"/>
    <w:rsid w:val="008E785F"/>
    <w:rsid w:val="009162EB"/>
    <w:rsid w:val="00947986"/>
    <w:rsid w:val="00953FA3"/>
    <w:rsid w:val="009616EF"/>
    <w:rsid w:val="00977A5E"/>
    <w:rsid w:val="00994344"/>
    <w:rsid w:val="00995614"/>
    <w:rsid w:val="009C5A20"/>
    <w:rsid w:val="009D18C2"/>
    <w:rsid w:val="009F10A4"/>
    <w:rsid w:val="00A058F7"/>
    <w:rsid w:val="00A059AA"/>
    <w:rsid w:val="00A77146"/>
    <w:rsid w:val="00AA7F08"/>
    <w:rsid w:val="00B07EFC"/>
    <w:rsid w:val="00B300E1"/>
    <w:rsid w:val="00B31198"/>
    <w:rsid w:val="00B863FF"/>
    <w:rsid w:val="00C03DEF"/>
    <w:rsid w:val="00C058E7"/>
    <w:rsid w:val="00C709D1"/>
    <w:rsid w:val="00D00CAD"/>
    <w:rsid w:val="00D86CC0"/>
    <w:rsid w:val="00DD5658"/>
    <w:rsid w:val="00DF5566"/>
    <w:rsid w:val="00E1458F"/>
    <w:rsid w:val="00E14A76"/>
    <w:rsid w:val="00E46F36"/>
    <w:rsid w:val="00E51F9A"/>
    <w:rsid w:val="00E7026B"/>
    <w:rsid w:val="00E95EED"/>
    <w:rsid w:val="00EC2787"/>
    <w:rsid w:val="00EE5BA2"/>
    <w:rsid w:val="00F1008F"/>
    <w:rsid w:val="00F81EBC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43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943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4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438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43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943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4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438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</cp:revision>
  <cp:lastPrinted>2023-07-18T03:18:00Z</cp:lastPrinted>
  <dcterms:created xsi:type="dcterms:W3CDTF">2021-04-07T01:42:00Z</dcterms:created>
  <dcterms:modified xsi:type="dcterms:W3CDTF">2023-07-18T03:28:00Z</dcterms:modified>
</cp:coreProperties>
</file>