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88" w:rsidRPr="00295213" w:rsidRDefault="00F96388" w:rsidP="00F96388">
      <w:pPr>
        <w:spacing w:line="240" w:lineRule="auto"/>
        <w:ind w:firstLine="567"/>
        <w:jc w:val="center"/>
        <w:rPr>
          <w:rFonts w:eastAsia="Calibri"/>
          <w:color w:val="auto"/>
          <w:szCs w:val="28"/>
          <w:lang w:val="ru-RU" w:eastAsia="ru-RU"/>
        </w:rPr>
      </w:pPr>
      <w:r w:rsidRPr="00295213">
        <w:rPr>
          <w:rFonts w:eastAsia="Calibri"/>
          <w:color w:val="auto"/>
          <w:szCs w:val="28"/>
          <w:lang w:val="ru-RU" w:eastAsia="ru-RU"/>
        </w:rPr>
        <w:t>КРАСНОЯРСКИЙ КРАЙ</w:t>
      </w:r>
    </w:p>
    <w:p w:rsidR="00F96388" w:rsidRPr="00295213" w:rsidRDefault="00F96388" w:rsidP="00F96388">
      <w:pPr>
        <w:spacing w:line="240" w:lineRule="auto"/>
        <w:ind w:firstLine="567"/>
        <w:jc w:val="center"/>
        <w:rPr>
          <w:rFonts w:eastAsia="Calibri"/>
          <w:color w:val="auto"/>
          <w:szCs w:val="28"/>
          <w:lang w:val="ru-RU" w:eastAsia="ru-RU"/>
        </w:rPr>
      </w:pPr>
      <w:r w:rsidRPr="00295213">
        <w:rPr>
          <w:rFonts w:eastAsia="Calibri"/>
          <w:color w:val="auto"/>
          <w:szCs w:val="28"/>
          <w:lang w:val="ru-RU" w:eastAsia="ru-RU"/>
        </w:rPr>
        <w:t>АДМИНИСТРАЦИЯ ЕКАТЕРИНИНСКОГО СЕЛЬСОВЕТА</w:t>
      </w:r>
    </w:p>
    <w:p w:rsidR="00F96388" w:rsidRPr="00295213" w:rsidRDefault="00F96388" w:rsidP="00F96388">
      <w:pPr>
        <w:spacing w:line="240" w:lineRule="auto"/>
        <w:ind w:firstLine="567"/>
        <w:jc w:val="center"/>
        <w:rPr>
          <w:rFonts w:eastAsia="Calibri"/>
          <w:color w:val="auto"/>
          <w:szCs w:val="28"/>
          <w:lang w:val="ru-RU" w:eastAsia="ru-RU"/>
        </w:rPr>
      </w:pPr>
      <w:r w:rsidRPr="00295213">
        <w:rPr>
          <w:rFonts w:eastAsia="Calibri"/>
          <w:color w:val="auto"/>
          <w:szCs w:val="28"/>
          <w:lang w:val="ru-RU" w:eastAsia="ru-RU"/>
        </w:rPr>
        <w:t>ИДРИНСКОГО РАЙОНА</w:t>
      </w:r>
    </w:p>
    <w:p w:rsidR="00F96388" w:rsidRPr="00295213" w:rsidRDefault="00F96388" w:rsidP="00F96388">
      <w:pPr>
        <w:spacing w:line="240" w:lineRule="auto"/>
        <w:ind w:firstLine="567"/>
        <w:jc w:val="center"/>
        <w:rPr>
          <w:rFonts w:eastAsia="Calibri"/>
          <w:color w:val="auto"/>
          <w:szCs w:val="28"/>
          <w:lang w:val="ru-RU" w:eastAsia="ru-RU"/>
        </w:rPr>
      </w:pPr>
    </w:p>
    <w:p w:rsidR="00F96388" w:rsidRPr="00295213" w:rsidRDefault="00F96388" w:rsidP="00F96388">
      <w:pPr>
        <w:spacing w:line="240" w:lineRule="auto"/>
        <w:ind w:firstLine="567"/>
        <w:jc w:val="center"/>
        <w:rPr>
          <w:rFonts w:eastAsia="Calibri"/>
          <w:color w:val="auto"/>
          <w:szCs w:val="28"/>
          <w:lang w:val="ru-RU" w:eastAsia="ru-RU"/>
        </w:rPr>
      </w:pPr>
      <w:r w:rsidRPr="00295213">
        <w:rPr>
          <w:rFonts w:eastAsia="Calibri"/>
          <w:bCs/>
          <w:color w:val="auto"/>
          <w:szCs w:val="28"/>
          <w:lang w:val="ru-RU" w:eastAsia="ru-RU"/>
        </w:rPr>
        <w:t>ПОСТАНОВЛЕНИЕ</w:t>
      </w:r>
    </w:p>
    <w:p w:rsidR="00F96388" w:rsidRPr="00295213" w:rsidRDefault="00F96388" w:rsidP="00F96388">
      <w:pPr>
        <w:spacing w:line="276" w:lineRule="auto"/>
        <w:ind w:firstLine="0"/>
        <w:jc w:val="center"/>
        <w:rPr>
          <w:rFonts w:eastAsia="Calibri"/>
          <w:color w:val="auto"/>
          <w:szCs w:val="28"/>
          <w:lang w:val="ru-RU" w:eastAsia="ru-RU"/>
        </w:rPr>
      </w:pPr>
    </w:p>
    <w:p w:rsidR="00F96388" w:rsidRPr="00295213" w:rsidRDefault="00F96388" w:rsidP="00F96388">
      <w:pPr>
        <w:spacing w:line="276" w:lineRule="auto"/>
        <w:ind w:firstLine="0"/>
        <w:rPr>
          <w:rFonts w:eastAsia="Calibri"/>
          <w:color w:val="auto"/>
          <w:szCs w:val="28"/>
          <w:lang w:val="ru-RU" w:eastAsia="ru-RU"/>
        </w:rPr>
      </w:pPr>
      <w:r>
        <w:rPr>
          <w:rFonts w:eastAsia="Calibri"/>
          <w:color w:val="auto"/>
          <w:szCs w:val="28"/>
          <w:lang w:val="ru-RU" w:eastAsia="ru-RU"/>
        </w:rPr>
        <w:t>23</w:t>
      </w:r>
      <w:r w:rsidRPr="00295213">
        <w:rPr>
          <w:rFonts w:eastAsia="Calibri"/>
          <w:color w:val="auto"/>
          <w:szCs w:val="28"/>
          <w:lang w:val="ru-RU" w:eastAsia="ru-RU"/>
        </w:rPr>
        <w:t xml:space="preserve">.09.2024   </w:t>
      </w:r>
      <w:r>
        <w:rPr>
          <w:rFonts w:eastAsia="Calibri"/>
          <w:color w:val="auto"/>
          <w:szCs w:val="28"/>
          <w:lang w:val="ru-RU" w:eastAsia="ru-RU"/>
        </w:rPr>
        <w:t xml:space="preserve">                              </w:t>
      </w:r>
      <w:r w:rsidRPr="00295213">
        <w:rPr>
          <w:rFonts w:eastAsia="Calibri"/>
          <w:color w:val="auto"/>
          <w:szCs w:val="28"/>
          <w:lang w:val="ru-RU" w:eastAsia="ru-RU"/>
        </w:rPr>
        <w:t>с. Екатериновка                                  № 2</w:t>
      </w:r>
      <w:r>
        <w:rPr>
          <w:rFonts w:eastAsia="Calibri"/>
          <w:color w:val="auto"/>
          <w:szCs w:val="28"/>
          <w:lang w:val="ru-RU" w:eastAsia="ru-RU"/>
        </w:rPr>
        <w:t>5</w:t>
      </w:r>
      <w:r w:rsidRPr="00295213">
        <w:rPr>
          <w:rFonts w:eastAsia="Calibri"/>
          <w:color w:val="auto"/>
          <w:szCs w:val="28"/>
          <w:lang w:val="ru-RU" w:eastAsia="ru-RU"/>
        </w:rPr>
        <w:t>-п</w:t>
      </w:r>
    </w:p>
    <w:p w:rsidR="00F96388" w:rsidRDefault="00F96388" w:rsidP="00F96388">
      <w:pPr>
        <w:rPr>
          <w:lang w:val="ru-RU"/>
        </w:rPr>
      </w:pPr>
    </w:p>
    <w:p w:rsidR="00F96388" w:rsidRDefault="00F96388" w:rsidP="00F96388">
      <w:pPr>
        <w:rPr>
          <w:lang w:val="ru-RU"/>
        </w:rPr>
      </w:pPr>
    </w:p>
    <w:p w:rsidR="00F96388" w:rsidRPr="007D5ED5" w:rsidRDefault="00F96388" w:rsidP="00F96388">
      <w:pPr>
        <w:pStyle w:val="a4"/>
        <w:rPr>
          <w:b/>
          <w:szCs w:val="28"/>
          <w:lang w:val="ru-RU" w:eastAsia="ru-RU"/>
        </w:rPr>
      </w:pPr>
      <w:r w:rsidRPr="007D5ED5">
        <w:rPr>
          <w:b/>
          <w:szCs w:val="28"/>
          <w:lang w:val="ru-RU" w:eastAsia="ru-RU"/>
        </w:rPr>
        <w:t xml:space="preserve">Об утверждении </w:t>
      </w:r>
      <w:proofErr w:type="gramStart"/>
      <w:r w:rsidRPr="007D5ED5">
        <w:rPr>
          <w:b/>
          <w:szCs w:val="28"/>
          <w:lang w:val="ru-RU" w:eastAsia="ru-RU"/>
        </w:rPr>
        <w:t>Поряд</w:t>
      </w:r>
      <w:r w:rsidR="00A80AF3">
        <w:rPr>
          <w:b/>
          <w:szCs w:val="28"/>
          <w:lang w:val="ru-RU" w:eastAsia="ru-RU"/>
        </w:rPr>
        <w:t>ка</w:t>
      </w:r>
      <w:r w:rsidRPr="007D5ED5">
        <w:rPr>
          <w:b/>
          <w:szCs w:val="28"/>
          <w:lang w:val="ru-RU" w:eastAsia="ru-RU"/>
        </w:rPr>
        <w:t xml:space="preserve"> проведения экспертизы проектов административных регламентов предоставления муниципальных услуг</w:t>
      </w:r>
      <w:proofErr w:type="gramEnd"/>
    </w:p>
    <w:p w:rsidR="00F96388" w:rsidRDefault="00F96388" w:rsidP="00F96388">
      <w:pPr>
        <w:rPr>
          <w:lang w:val="ru-RU"/>
        </w:rPr>
      </w:pPr>
    </w:p>
    <w:p w:rsidR="00F96388" w:rsidRDefault="00F96388" w:rsidP="00F96388">
      <w:pPr>
        <w:rPr>
          <w:lang w:val="ru-RU"/>
        </w:rPr>
      </w:pPr>
    </w:p>
    <w:p w:rsidR="00F96388" w:rsidRPr="00344AF0" w:rsidRDefault="00F96388" w:rsidP="00F96388">
      <w:pPr>
        <w:pStyle w:val="a4"/>
        <w:rPr>
          <w:lang w:val="ru-RU" w:eastAsia="ru-RU"/>
        </w:rPr>
      </w:pPr>
      <w:r w:rsidRPr="00346268">
        <w:rPr>
          <w:szCs w:val="28"/>
          <w:lang w:val="ru-RU" w:eastAsia="ru-RU"/>
        </w:rPr>
        <w:t>В соответствии с частью 15 статьи 13 Федерального закона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Уставом Екатерини</w:t>
      </w:r>
      <w:r w:rsidR="007D5ED5">
        <w:rPr>
          <w:szCs w:val="28"/>
          <w:lang w:val="ru-RU" w:eastAsia="ru-RU"/>
        </w:rPr>
        <w:t xml:space="preserve">нского сельсовета </w:t>
      </w:r>
      <w:proofErr w:type="spellStart"/>
      <w:r w:rsidR="007D5ED5">
        <w:rPr>
          <w:szCs w:val="28"/>
          <w:lang w:val="ru-RU" w:eastAsia="ru-RU"/>
        </w:rPr>
        <w:t>Идринского</w:t>
      </w:r>
      <w:proofErr w:type="spellEnd"/>
      <w:r w:rsidR="007D5ED5">
        <w:rPr>
          <w:szCs w:val="28"/>
          <w:lang w:val="ru-RU" w:eastAsia="ru-RU"/>
        </w:rPr>
        <w:t xml:space="preserve"> </w:t>
      </w:r>
      <w:r w:rsidRPr="00346268">
        <w:rPr>
          <w:szCs w:val="28"/>
          <w:lang w:val="ru-RU" w:eastAsia="ru-RU"/>
        </w:rPr>
        <w:t>района Красноярского края ПОСТАНОВЛЯЮ</w:t>
      </w:r>
      <w:r w:rsidRPr="00344AF0">
        <w:rPr>
          <w:lang w:val="ru-RU" w:eastAsia="ru-RU"/>
        </w:rPr>
        <w:t>:</w:t>
      </w:r>
    </w:p>
    <w:p w:rsidR="00F96388" w:rsidRPr="007E190B" w:rsidRDefault="00F96388" w:rsidP="007D5ED5">
      <w:pPr>
        <w:pStyle w:val="a4"/>
        <w:jc w:val="left"/>
        <w:rPr>
          <w:szCs w:val="28"/>
          <w:lang w:val="ru-RU"/>
        </w:rPr>
      </w:pPr>
      <w:r>
        <w:rPr>
          <w:szCs w:val="28"/>
          <w:lang w:val="ru-RU" w:eastAsia="ru-RU"/>
        </w:rPr>
        <w:t>1.</w:t>
      </w:r>
      <w:r w:rsidRPr="007D5ED5">
        <w:rPr>
          <w:szCs w:val="28"/>
          <w:lang w:val="ru-RU"/>
        </w:rPr>
        <w:t xml:space="preserve">Утвердить Порядок </w:t>
      </w:r>
      <w:proofErr w:type="gramStart"/>
      <w:r w:rsidRPr="007D5ED5">
        <w:rPr>
          <w:szCs w:val="28"/>
          <w:lang w:val="ru-RU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7D5ED5">
        <w:rPr>
          <w:szCs w:val="28"/>
          <w:lang w:val="ru-RU"/>
        </w:rPr>
        <w:t xml:space="preserve"> услуг, согласно приложению</w:t>
      </w:r>
      <w:r w:rsidRPr="007E190B">
        <w:rPr>
          <w:szCs w:val="28"/>
          <w:lang w:val="ru-RU"/>
        </w:rPr>
        <w:t>.</w:t>
      </w:r>
    </w:p>
    <w:p w:rsidR="00F96388" w:rsidRPr="007E190B" w:rsidRDefault="00F96388" w:rsidP="007D5ED5">
      <w:pPr>
        <w:pStyle w:val="a4"/>
        <w:jc w:val="left"/>
        <w:rPr>
          <w:lang w:val="ru-RU"/>
        </w:rPr>
      </w:pPr>
      <w:r>
        <w:rPr>
          <w:lang w:val="ru-RU"/>
        </w:rPr>
        <w:t>2</w:t>
      </w:r>
      <w:r w:rsidRPr="003248D8">
        <w:rPr>
          <w:lang w:val="ru-RU"/>
        </w:rPr>
        <w:t xml:space="preserve">. </w:t>
      </w:r>
      <w:proofErr w:type="gramStart"/>
      <w:r w:rsidRPr="007E190B">
        <w:rPr>
          <w:lang w:val="ru-RU"/>
        </w:rPr>
        <w:t>Контроль за</w:t>
      </w:r>
      <w:proofErr w:type="gramEnd"/>
      <w:r w:rsidRPr="007E190B">
        <w:rPr>
          <w:lang w:val="ru-RU"/>
        </w:rPr>
        <w:t xml:space="preserve"> выполнением постановления оставляю за собой.</w:t>
      </w:r>
    </w:p>
    <w:p w:rsidR="00F96388" w:rsidRDefault="00F96388" w:rsidP="007D5ED5">
      <w:pPr>
        <w:pStyle w:val="a4"/>
        <w:jc w:val="left"/>
        <w:rPr>
          <w:lang w:val="ru-RU"/>
        </w:rPr>
      </w:pPr>
      <w:r w:rsidRPr="007D5ED5">
        <w:rPr>
          <w:lang w:val="ru-RU"/>
        </w:rPr>
        <w:t>3</w:t>
      </w:r>
      <w:r w:rsidR="007D5ED5" w:rsidRPr="007D5ED5">
        <w:rPr>
          <w:lang w:val="ru-RU"/>
        </w:rPr>
        <w:t>.</w:t>
      </w:r>
      <w:r w:rsidRPr="007D5ED5">
        <w:rPr>
          <w:lang w:val="ru-RU"/>
        </w:rPr>
        <w:t>Опубликовать постановление на официальном сайте муниципального образования</w:t>
      </w:r>
      <w:r w:rsidR="007D5ED5">
        <w:rPr>
          <w:lang w:val="ru-RU"/>
        </w:rPr>
        <w:t xml:space="preserve"> Екатерининский сельсовет</w:t>
      </w:r>
      <w:r w:rsidRPr="007D5ED5">
        <w:rPr>
          <w:lang w:val="ru-RU"/>
        </w:rPr>
        <w:t xml:space="preserve">: </w:t>
      </w:r>
      <w:hyperlink r:id="rId5" w:history="1">
        <w:r w:rsidR="00A80AF3" w:rsidRPr="005A4725">
          <w:rPr>
            <w:rStyle w:val="a7"/>
          </w:rPr>
          <w:t>https</w:t>
        </w:r>
        <w:r w:rsidR="00A80AF3" w:rsidRPr="005A4725">
          <w:rPr>
            <w:rStyle w:val="a7"/>
            <w:lang w:val="ru-RU"/>
          </w:rPr>
          <w:t>://</w:t>
        </w:r>
        <w:proofErr w:type="spellStart"/>
        <w:r w:rsidR="00A80AF3" w:rsidRPr="005A4725">
          <w:rPr>
            <w:rStyle w:val="a7"/>
          </w:rPr>
          <w:t>ekaterininskij</w:t>
        </w:r>
        <w:proofErr w:type="spellEnd"/>
        <w:r w:rsidR="00A80AF3" w:rsidRPr="005A4725">
          <w:rPr>
            <w:rStyle w:val="a7"/>
            <w:lang w:val="ru-RU"/>
          </w:rPr>
          <w:t>-</w:t>
        </w:r>
        <w:r w:rsidR="00A80AF3" w:rsidRPr="005A4725">
          <w:rPr>
            <w:rStyle w:val="a7"/>
          </w:rPr>
          <w:t>r</w:t>
        </w:r>
        <w:r w:rsidR="00A80AF3" w:rsidRPr="005A4725">
          <w:rPr>
            <w:rStyle w:val="a7"/>
            <w:lang w:val="ru-RU"/>
          </w:rPr>
          <w:t>04.</w:t>
        </w:r>
        <w:proofErr w:type="spellStart"/>
        <w:r w:rsidR="00A80AF3" w:rsidRPr="005A4725">
          <w:rPr>
            <w:rStyle w:val="a7"/>
          </w:rPr>
          <w:t>gosweb</w:t>
        </w:r>
        <w:proofErr w:type="spellEnd"/>
        <w:r w:rsidR="00A80AF3" w:rsidRPr="005A4725">
          <w:rPr>
            <w:rStyle w:val="a7"/>
            <w:lang w:val="ru-RU"/>
          </w:rPr>
          <w:t>.</w:t>
        </w:r>
        <w:proofErr w:type="spellStart"/>
        <w:r w:rsidR="00A80AF3" w:rsidRPr="005A4725">
          <w:rPr>
            <w:rStyle w:val="a7"/>
          </w:rPr>
          <w:t>gosuslugi</w:t>
        </w:r>
        <w:proofErr w:type="spellEnd"/>
        <w:r w:rsidR="00A80AF3" w:rsidRPr="005A4725">
          <w:rPr>
            <w:rStyle w:val="a7"/>
            <w:lang w:val="ru-RU"/>
          </w:rPr>
          <w:t>.</w:t>
        </w:r>
        <w:proofErr w:type="spellStart"/>
        <w:r w:rsidR="00A80AF3" w:rsidRPr="005A4725">
          <w:rPr>
            <w:rStyle w:val="a7"/>
          </w:rPr>
          <w:t>ru</w:t>
        </w:r>
        <w:proofErr w:type="spellEnd"/>
        <w:r w:rsidR="00A80AF3" w:rsidRPr="005A4725">
          <w:rPr>
            <w:rStyle w:val="a7"/>
            <w:lang w:val="ru-RU"/>
          </w:rPr>
          <w:t>/</w:t>
        </w:r>
      </w:hyperlink>
      <w:r w:rsidRPr="007D5ED5">
        <w:rPr>
          <w:lang w:val="ru-RU"/>
        </w:rPr>
        <w:t>.</w:t>
      </w:r>
      <w:bookmarkStart w:id="0" w:name="_GoBack"/>
      <w:bookmarkEnd w:id="0"/>
    </w:p>
    <w:p w:rsidR="00F96388" w:rsidRPr="003248D8" w:rsidRDefault="00F96388" w:rsidP="007D5ED5">
      <w:pPr>
        <w:pStyle w:val="a4"/>
        <w:jc w:val="left"/>
        <w:rPr>
          <w:lang w:val="ru-RU"/>
        </w:rPr>
      </w:pPr>
      <w:r w:rsidRPr="007E190B">
        <w:rPr>
          <w:lang w:val="ru-RU"/>
        </w:rPr>
        <w:t>4. Постановление вступает в силу со дня, следующего за днем его официального опубликования (Обнародования).</w:t>
      </w:r>
      <w:r w:rsidRPr="003248D8">
        <w:rPr>
          <w:lang w:val="ru-RU"/>
        </w:rPr>
        <w:t xml:space="preserve"> </w:t>
      </w:r>
    </w:p>
    <w:p w:rsidR="00F96388" w:rsidRDefault="00F96388" w:rsidP="00F96388">
      <w:pPr>
        <w:autoSpaceDE w:val="0"/>
        <w:autoSpaceDN w:val="0"/>
        <w:adjustRightInd w:val="0"/>
        <w:ind w:firstLine="708"/>
        <w:rPr>
          <w:color w:val="auto"/>
          <w:szCs w:val="28"/>
          <w:lang w:val="ru-RU"/>
        </w:rPr>
      </w:pPr>
    </w:p>
    <w:p w:rsidR="00F96388" w:rsidRDefault="00F96388" w:rsidP="00F96388">
      <w:pPr>
        <w:autoSpaceDE w:val="0"/>
        <w:autoSpaceDN w:val="0"/>
        <w:adjustRightInd w:val="0"/>
        <w:ind w:firstLine="708"/>
        <w:rPr>
          <w:color w:val="auto"/>
          <w:szCs w:val="28"/>
          <w:lang w:val="ru-RU"/>
        </w:rPr>
      </w:pPr>
    </w:p>
    <w:p w:rsidR="00F96388" w:rsidRPr="003248D8" w:rsidRDefault="00F96388" w:rsidP="00F96388">
      <w:pPr>
        <w:autoSpaceDE w:val="0"/>
        <w:autoSpaceDN w:val="0"/>
        <w:adjustRightInd w:val="0"/>
        <w:ind w:firstLine="708"/>
        <w:rPr>
          <w:color w:val="auto"/>
          <w:szCs w:val="28"/>
          <w:lang w:val="ru-RU"/>
        </w:rPr>
      </w:pPr>
    </w:p>
    <w:p w:rsidR="00F96388" w:rsidRDefault="00F96388" w:rsidP="00F96388">
      <w:pPr>
        <w:pStyle w:val="a4"/>
        <w:rPr>
          <w:lang w:val="ru-RU"/>
        </w:rPr>
      </w:pPr>
      <w:r>
        <w:rPr>
          <w:lang w:val="ru-RU"/>
        </w:rPr>
        <w:t>Г</w:t>
      </w:r>
      <w:r w:rsidRPr="003248D8">
        <w:rPr>
          <w:lang w:val="ru-RU"/>
        </w:rPr>
        <w:t xml:space="preserve">лава администрации </w:t>
      </w:r>
    </w:p>
    <w:p w:rsidR="00F96388" w:rsidRDefault="00F96388" w:rsidP="00F96388">
      <w:pPr>
        <w:pStyle w:val="a4"/>
        <w:rPr>
          <w:lang w:val="ru-RU"/>
        </w:rPr>
      </w:pPr>
      <w:r>
        <w:rPr>
          <w:lang w:val="ru-RU"/>
        </w:rPr>
        <w:t>Е</w:t>
      </w:r>
      <w:r w:rsidRPr="003248D8">
        <w:rPr>
          <w:lang w:val="ru-RU"/>
        </w:rPr>
        <w:t>катерининского сельсовета                                     И.Г. Кузнецов</w:t>
      </w:r>
    </w:p>
    <w:p w:rsidR="00F96388" w:rsidRDefault="00F96388" w:rsidP="00F96388">
      <w:pPr>
        <w:pStyle w:val="a3"/>
        <w:ind w:left="1749" w:firstLine="0"/>
        <w:rPr>
          <w:lang w:val="ru-RU"/>
        </w:rPr>
      </w:pPr>
    </w:p>
    <w:p w:rsidR="00F96388" w:rsidRDefault="00F96388" w:rsidP="00F96388">
      <w:pPr>
        <w:pStyle w:val="a3"/>
        <w:ind w:left="1749" w:firstLine="0"/>
        <w:rPr>
          <w:lang w:val="ru-RU"/>
        </w:rPr>
      </w:pPr>
    </w:p>
    <w:p w:rsidR="00F96388" w:rsidRDefault="00F96388" w:rsidP="00F96388">
      <w:pPr>
        <w:pStyle w:val="a3"/>
        <w:ind w:left="1749" w:firstLine="0"/>
        <w:rPr>
          <w:lang w:val="ru-RU"/>
        </w:rPr>
      </w:pPr>
    </w:p>
    <w:p w:rsidR="00F96388" w:rsidRDefault="00F96388" w:rsidP="00F96388">
      <w:pPr>
        <w:pStyle w:val="a3"/>
        <w:ind w:left="1749" w:firstLine="0"/>
        <w:rPr>
          <w:lang w:val="ru-RU"/>
        </w:rPr>
      </w:pPr>
    </w:p>
    <w:p w:rsidR="00547462" w:rsidRDefault="00547462">
      <w:pPr>
        <w:rPr>
          <w:lang w:val="ru-RU"/>
        </w:rPr>
      </w:pPr>
    </w:p>
    <w:p w:rsidR="00F96388" w:rsidRDefault="00F96388">
      <w:pPr>
        <w:rPr>
          <w:lang w:val="ru-RU"/>
        </w:rPr>
      </w:pPr>
    </w:p>
    <w:p w:rsidR="00F96388" w:rsidRDefault="00F96388">
      <w:pPr>
        <w:rPr>
          <w:lang w:val="ru-RU"/>
        </w:rPr>
      </w:pPr>
    </w:p>
    <w:p w:rsidR="00F96388" w:rsidRDefault="00F96388">
      <w:pPr>
        <w:rPr>
          <w:lang w:val="ru-RU"/>
        </w:rPr>
      </w:pPr>
    </w:p>
    <w:p w:rsidR="00F96388" w:rsidRDefault="00F96388">
      <w:pPr>
        <w:rPr>
          <w:lang w:val="ru-RU"/>
        </w:rPr>
      </w:pPr>
    </w:p>
    <w:p w:rsidR="00F96388" w:rsidRDefault="00F96388">
      <w:pPr>
        <w:rPr>
          <w:lang w:val="ru-RU"/>
        </w:rPr>
      </w:pPr>
    </w:p>
    <w:p w:rsidR="00F96388" w:rsidRPr="00F96388" w:rsidRDefault="00F96388" w:rsidP="00F96388">
      <w:pPr>
        <w:tabs>
          <w:tab w:val="left" w:pos="7155"/>
        </w:tabs>
        <w:spacing w:line="240" w:lineRule="auto"/>
        <w:ind w:firstLine="0"/>
        <w:jc w:val="right"/>
        <w:rPr>
          <w:rFonts w:eastAsiaTheme="minorHAnsi"/>
          <w:bCs/>
          <w:color w:val="auto"/>
          <w:sz w:val="20"/>
          <w:szCs w:val="20"/>
          <w:lang w:val="ru-RU"/>
        </w:rPr>
      </w:pPr>
      <w:r w:rsidRPr="00F96388">
        <w:rPr>
          <w:rFonts w:eastAsiaTheme="minorHAnsi"/>
          <w:bCs/>
          <w:color w:val="auto"/>
          <w:sz w:val="20"/>
          <w:szCs w:val="20"/>
          <w:lang w:val="ru-RU"/>
        </w:rPr>
        <w:lastRenderedPageBreak/>
        <w:t>Приложение</w:t>
      </w:r>
    </w:p>
    <w:p w:rsidR="00F96388" w:rsidRPr="00F96388" w:rsidRDefault="00F96388" w:rsidP="00F96388">
      <w:pPr>
        <w:tabs>
          <w:tab w:val="left" w:pos="7155"/>
        </w:tabs>
        <w:spacing w:line="240" w:lineRule="auto"/>
        <w:ind w:firstLine="0"/>
        <w:jc w:val="right"/>
        <w:rPr>
          <w:rFonts w:eastAsiaTheme="minorHAnsi"/>
          <w:bCs/>
          <w:color w:val="auto"/>
          <w:sz w:val="20"/>
          <w:szCs w:val="20"/>
          <w:lang w:val="ru-RU"/>
        </w:rPr>
      </w:pPr>
      <w:r w:rsidRPr="00F96388">
        <w:rPr>
          <w:rFonts w:eastAsiaTheme="minorHAnsi"/>
          <w:bCs/>
          <w:color w:val="auto"/>
          <w:sz w:val="20"/>
          <w:szCs w:val="20"/>
          <w:lang w:val="ru-RU"/>
        </w:rPr>
        <w:t xml:space="preserve">                                                                                    к постановлению</w:t>
      </w:r>
    </w:p>
    <w:p w:rsidR="00F96388" w:rsidRPr="00F96388" w:rsidRDefault="00F96388" w:rsidP="00F96388">
      <w:pPr>
        <w:tabs>
          <w:tab w:val="left" w:pos="7155"/>
        </w:tabs>
        <w:spacing w:line="240" w:lineRule="auto"/>
        <w:ind w:firstLine="0"/>
        <w:jc w:val="right"/>
        <w:rPr>
          <w:rFonts w:eastAsiaTheme="minorHAnsi"/>
          <w:bCs/>
          <w:color w:val="auto"/>
          <w:sz w:val="20"/>
          <w:szCs w:val="20"/>
          <w:lang w:val="ru-RU"/>
        </w:rPr>
      </w:pPr>
      <w:r w:rsidRPr="00F96388">
        <w:rPr>
          <w:rFonts w:eastAsiaTheme="minorHAnsi"/>
          <w:bCs/>
          <w:color w:val="auto"/>
          <w:sz w:val="20"/>
          <w:szCs w:val="20"/>
          <w:lang w:val="ru-RU"/>
        </w:rPr>
        <w:t xml:space="preserve">                                                                                       от  </w:t>
      </w:r>
      <w:r>
        <w:rPr>
          <w:rFonts w:eastAsiaTheme="minorHAnsi"/>
          <w:bCs/>
          <w:color w:val="auto"/>
          <w:sz w:val="20"/>
          <w:szCs w:val="20"/>
          <w:lang w:val="ru-RU"/>
        </w:rPr>
        <w:t>23</w:t>
      </w:r>
      <w:r w:rsidRPr="00F96388">
        <w:rPr>
          <w:rFonts w:eastAsiaTheme="minorHAnsi"/>
          <w:bCs/>
          <w:color w:val="auto"/>
          <w:sz w:val="20"/>
          <w:szCs w:val="20"/>
          <w:lang w:val="ru-RU"/>
        </w:rPr>
        <w:t>.</w:t>
      </w:r>
      <w:r>
        <w:rPr>
          <w:rFonts w:eastAsiaTheme="minorHAnsi"/>
          <w:bCs/>
          <w:color w:val="auto"/>
          <w:sz w:val="20"/>
          <w:szCs w:val="20"/>
          <w:lang w:val="ru-RU"/>
        </w:rPr>
        <w:t>09</w:t>
      </w:r>
      <w:r w:rsidRPr="00F96388">
        <w:rPr>
          <w:rFonts w:eastAsiaTheme="minorHAnsi"/>
          <w:bCs/>
          <w:color w:val="auto"/>
          <w:sz w:val="20"/>
          <w:szCs w:val="20"/>
          <w:lang w:val="ru-RU"/>
        </w:rPr>
        <w:t>.</w:t>
      </w:r>
      <w:r>
        <w:rPr>
          <w:rFonts w:eastAsiaTheme="minorHAnsi"/>
          <w:bCs/>
          <w:color w:val="auto"/>
          <w:sz w:val="20"/>
          <w:szCs w:val="20"/>
          <w:lang w:val="ru-RU"/>
        </w:rPr>
        <w:t xml:space="preserve">2024 г. </w:t>
      </w:r>
      <w:r w:rsidRPr="00F96388">
        <w:rPr>
          <w:rFonts w:eastAsiaTheme="minorHAnsi"/>
          <w:bCs/>
          <w:color w:val="auto"/>
          <w:sz w:val="20"/>
          <w:szCs w:val="20"/>
          <w:lang w:val="ru-RU"/>
        </w:rPr>
        <w:t xml:space="preserve">№ </w:t>
      </w:r>
      <w:r>
        <w:rPr>
          <w:rFonts w:eastAsiaTheme="minorHAnsi"/>
          <w:bCs/>
          <w:color w:val="auto"/>
          <w:sz w:val="20"/>
          <w:szCs w:val="20"/>
          <w:lang w:val="ru-RU"/>
        </w:rPr>
        <w:t>25</w:t>
      </w:r>
      <w:r w:rsidRPr="00F96388">
        <w:rPr>
          <w:rFonts w:eastAsiaTheme="minorHAnsi"/>
          <w:bCs/>
          <w:color w:val="auto"/>
          <w:sz w:val="20"/>
          <w:szCs w:val="20"/>
          <w:lang w:val="ru-RU"/>
        </w:rPr>
        <w:t>-п</w:t>
      </w:r>
    </w:p>
    <w:p w:rsidR="00F96388" w:rsidRDefault="00F96388" w:rsidP="00F96388">
      <w:pPr>
        <w:spacing w:line="240" w:lineRule="auto"/>
        <w:ind w:firstLine="0"/>
        <w:jc w:val="center"/>
        <w:rPr>
          <w:rFonts w:eastAsiaTheme="minorHAnsi"/>
          <w:bCs/>
          <w:color w:val="auto"/>
          <w:szCs w:val="28"/>
          <w:lang w:val="ru-RU"/>
        </w:rPr>
      </w:pPr>
    </w:p>
    <w:p w:rsidR="00F96388" w:rsidRDefault="00F96388" w:rsidP="00F96388">
      <w:pPr>
        <w:spacing w:line="240" w:lineRule="auto"/>
        <w:ind w:firstLine="0"/>
        <w:jc w:val="center"/>
        <w:rPr>
          <w:rFonts w:eastAsiaTheme="minorHAnsi"/>
          <w:bCs/>
          <w:color w:val="auto"/>
          <w:szCs w:val="28"/>
          <w:lang w:val="ru-RU"/>
        </w:rPr>
      </w:pPr>
      <w:r w:rsidRPr="00F96388">
        <w:rPr>
          <w:rFonts w:eastAsiaTheme="minorHAnsi"/>
          <w:bCs/>
          <w:color w:val="auto"/>
          <w:szCs w:val="28"/>
          <w:lang w:val="ru-RU"/>
        </w:rPr>
        <w:t xml:space="preserve">ПОРЯДОК </w:t>
      </w:r>
      <w:proofErr w:type="gramStart"/>
      <w:r w:rsidRPr="00F96388">
        <w:rPr>
          <w:rFonts w:eastAsiaTheme="minorHAnsi"/>
          <w:bCs/>
          <w:color w:val="auto"/>
          <w:szCs w:val="28"/>
          <w:lang w:val="ru-RU"/>
        </w:rPr>
        <w:t>ПРОВЕДЕНИЯ ЭКСПЕРТИЗЫ ПРОЕКТОВ АДМИНИСТРАТИВНЫХ РЕГЛАМЕНТОВ ПРЕДОСТАВЛЕНИЯ МУНИЦИПАЛЬНЫХ УСЛУГ</w:t>
      </w:r>
      <w:proofErr w:type="gramEnd"/>
    </w:p>
    <w:p w:rsidR="00F96388" w:rsidRDefault="00F96388" w:rsidP="00F96388">
      <w:pPr>
        <w:spacing w:line="240" w:lineRule="auto"/>
        <w:ind w:firstLine="0"/>
        <w:jc w:val="center"/>
        <w:rPr>
          <w:rFonts w:eastAsiaTheme="minorHAnsi"/>
          <w:bCs/>
          <w:color w:val="auto"/>
          <w:szCs w:val="28"/>
          <w:lang w:val="ru-RU"/>
        </w:rPr>
      </w:pPr>
    </w:p>
    <w:p w:rsidR="00F96388" w:rsidRPr="00F96388" w:rsidRDefault="00F96388" w:rsidP="00F96388">
      <w:pPr>
        <w:spacing w:line="240" w:lineRule="auto"/>
        <w:jc w:val="left"/>
        <w:rPr>
          <w:rFonts w:eastAsiaTheme="minorHAnsi"/>
          <w:bCs/>
          <w:color w:val="auto"/>
          <w:szCs w:val="28"/>
          <w:lang w:val="ru-RU"/>
        </w:rPr>
      </w:pPr>
      <w:r w:rsidRPr="00F96388">
        <w:rPr>
          <w:rFonts w:eastAsiaTheme="minorHAnsi"/>
          <w:szCs w:val="28"/>
          <w:lang w:val="ru-RU"/>
        </w:rPr>
        <w:t>1.</w:t>
      </w:r>
      <w:r w:rsidRPr="00F96388">
        <w:rPr>
          <w:rFonts w:asciiTheme="minorHAnsi" w:eastAsiaTheme="minorHAnsi" w:hAnsiTheme="minorHAnsi" w:cstheme="minorBidi"/>
          <w:szCs w:val="28"/>
          <w:shd w:val="clear" w:color="auto" w:fill="FFFFFF"/>
          <w:lang w:val="ru-RU"/>
        </w:rPr>
        <w:t xml:space="preserve"> </w:t>
      </w:r>
      <w:r w:rsidRPr="00F96388">
        <w:rPr>
          <w:rFonts w:eastAsiaTheme="minorHAnsi"/>
          <w:szCs w:val="28"/>
          <w:lang w:val="ru-RU"/>
        </w:rPr>
        <w:t xml:space="preserve">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Pr="00F96388">
        <w:rPr>
          <w:rFonts w:eastAsiaTheme="minorHAnsi"/>
          <w:szCs w:val="28"/>
          <w:lang w:val="ru-RU"/>
        </w:rPr>
        <w:t>утратившими</w:t>
      </w:r>
      <w:proofErr w:type="gramEnd"/>
      <w:r w:rsidRPr="00F96388">
        <w:rPr>
          <w:rFonts w:eastAsiaTheme="minorHAnsi"/>
          <w:szCs w:val="28"/>
          <w:lang w:val="ru-RU"/>
        </w:rPr>
        <w:t xml:space="preserve"> силу)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F96388" w:rsidRDefault="00F96388" w:rsidP="00F96388">
      <w:pPr>
        <w:pStyle w:val="a4"/>
        <w:jc w:val="left"/>
        <w:rPr>
          <w:rFonts w:eastAsiaTheme="minorHAnsi"/>
          <w:szCs w:val="28"/>
          <w:lang w:val="ru-RU"/>
        </w:rPr>
      </w:pPr>
      <w:r w:rsidRPr="00F96388">
        <w:rPr>
          <w:rFonts w:eastAsiaTheme="minorHAnsi"/>
          <w:szCs w:val="28"/>
          <w:lang w:val="ru-RU"/>
        </w:rPr>
        <w:t xml:space="preserve">2. Проект регламента (проект изменений в регламент, проект акта о признании утратившим силу) подлежит экспертизе, проводимой уполномоченным органом администрации Екатерининского сельсовета, определенным распоряжением администрации </w:t>
      </w:r>
      <w:r w:rsidR="007E190B">
        <w:rPr>
          <w:rFonts w:eastAsiaTheme="minorHAnsi"/>
          <w:szCs w:val="28"/>
          <w:lang w:val="ru-RU"/>
        </w:rPr>
        <w:t xml:space="preserve">Екатерининского </w:t>
      </w:r>
      <w:r w:rsidRPr="00F96388">
        <w:rPr>
          <w:rFonts w:eastAsiaTheme="minorHAnsi"/>
          <w:szCs w:val="28"/>
          <w:lang w:val="ru-RU"/>
        </w:rPr>
        <w:t xml:space="preserve"> сельсовета (далее - уполномоченный орган).</w:t>
      </w:r>
    </w:p>
    <w:p w:rsidR="00F96388" w:rsidRPr="00F96388" w:rsidRDefault="00F96388" w:rsidP="00F96388">
      <w:pPr>
        <w:pStyle w:val="a4"/>
        <w:jc w:val="left"/>
        <w:rPr>
          <w:szCs w:val="28"/>
          <w:lang w:val="ru-RU" w:eastAsia="ru-RU"/>
        </w:rPr>
      </w:pPr>
      <w:r w:rsidRPr="00F96388">
        <w:rPr>
          <w:rFonts w:eastAsiaTheme="minorHAnsi"/>
          <w:szCs w:val="28"/>
          <w:lang w:val="ru-RU"/>
        </w:rPr>
        <w:t>3.</w:t>
      </w:r>
      <w:r w:rsidRPr="00894A6F">
        <w:rPr>
          <w:rFonts w:eastAsiaTheme="minorHAnsi"/>
          <w:b/>
          <w:szCs w:val="28"/>
          <w:lang w:val="ru-RU"/>
        </w:rPr>
        <w:t>Предметом экспертизы является</w:t>
      </w:r>
      <w:r w:rsidRPr="00F96388">
        <w:rPr>
          <w:rFonts w:eastAsiaTheme="minorHAnsi"/>
          <w:szCs w:val="28"/>
          <w:lang w:val="ru-RU"/>
        </w:rPr>
        <w:t>:</w:t>
      </w:r>
      <w:r w:rsidRPr="00F96388">
        <w:rPr>
          <w:szCs w:val="28"/>
          <w:lang w:val="ru-RU" w:eastAsia="ru-RU"/>
        </w:rPr>
        <w:t xml:space="preserve"> </w:t>
      </w:r>
    </w:p>
    <w:p w:rsidR="00F96388" w:rsidRPr="00F96388" w:rsidRDefault="00F96388" w:rsidP="00F96388">
      <w:pPr>
        <w:pStyle w:val="a4"/>
        <w:jc w:val="left"/>
        <w:rPr>
          <w:szCs w:val="28"/>
          <w:lang w:val="ru-RU" w:eastAsia="ru-RU"/>
        </w:rPr>
      </w:pPr>
      <w:r w:rsidRPr="00F96388">
        <w:rPr>
          <w:szCs w:val="28"/>
          <w:lang w:val="ru-RU" w:eastAsia="ru-RU"/>
        </w:rPr>
        <w:t>а) соответствие проектов административных регламентов требованиям </w:t>
      </w:r>
      <w:hyperlink r:id="rId6" w:anchor="dst100018" w:history="1">
        <w:r w:rsidRPr="00F96388">
          <w:rPr>
            <w:szCs w:val="28"/>
            <w:lang w:val="ru-RU" w:eastAsia="ru-RU"/>
          </w:rPr>
          <w:t>пунктов 1.3</w:t>
        </w:r>
      </w:hyperlink>
      <w:r w:rsidRPr="00F96388">
        <w:rPr>
          <w:szCs w:val="28"/>
          <w:lang w:val="ru-RU" w:eastAsia="ru-RU"/>
        </w:rPr>
        <w:t> и 1.</w:t>
      </w:r>
      <w:hyperlink r:id="rId7" w:anchor="dst100030" w:history="1">
        <w:r w:rsidRPr="00F96388">
          <w:rPr>
            <w:szCs w:val="28"/>
            <w:lang w:val="ru-RU" w:eastAsia="ru-RU"/>
          </w:rPr>
          <w:t>7</w:t>
        </w:r>
      </w:hyperlink>
      <w:r w:rsidRPr="00F96388">
        <w:rPr>
          <w:szCs w:val="28"/>
          <w:lang w:val="ru-RU" w:eastAsia="ru-RU"/>
        </w:rPr>
        <w:t> Порядка  разработки  и  утверждения  административных регламентов  предостав</w:t>
      </w:r>
      <w:r>
        <w:rPr>
          <w:szCs w:val="28"/>
          <w:lang w:val="ru-RU" w:eastAsia="ru-RU"/>
        </w:rPr>
        <w:t xml:space="preserve">ления  муниципальных </w:t>
      </w:r>
      <w:r w:rsidRPr="00F96388">
        <w:rPr>
          <w:szCs w:val="28"/>
          <w:lang w:val="ru-RU" w:eastAsia="ru-RU"/>
        </w:rPr>
        <w:t>услуг;</w:t>
      </w:r>
    </w:p>
    <w:p w:rsidR="00F96388" w:rsidRPr="00F96388" w:rsidRDefault="00F96388" w:rsidP="00F96388">
      <w:pPr>
        <w:pStyle w:val="a4"/>
        <w:jc w:val="left"/>
        <w:rPr>
          <w:szCs w:val="28"/>
          <w:lang w:val="ru-RU" w:eastAsia="ru-RU"/>
        </w:rPr>
      </w:pPr>
      <w:r w:rsidRPr="00F96388">
        <w:rPr>
          <w:szCs w:val="28"/>
          <w:lang w:val="ru-RU" w:eastAsia="ru-RU"/>
        </w:rPr>
        <w:t>б)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F96388" w:rsidRPr="00F96388" w:rsidRDefault="00F96388" w:rsidP="00F96388">
      <w:pPr>
        <w:pStyle w:val="a4"/>
        <w:jc w:val="left"/>
        <w:rPr>
          <w:lang w:val="ru-RU"/>
        </w:rPr>
      </w:pPr>
      <w:r w:rsidRPr="00F96388">
        <w:rPr>
          <w:lang w:val="ru-RU"/>
        </w:rPr>
        <w:t>4. В ходе экспертизы проверяется:</w:t>
      </w:r>
    </w:p>
    <w:p w:rsidR="00F96388" w:rsidRDefault="00F96388" w:rsidP="00F96388">
      <w:pPr>
        <w:pStyle w:val="a4"/>
        <w:jc w:val="left"/>
        <w:rPr>
          <w:lang w:val="ru-RU"/>
        </w:rPr>
      </w:pPr>
      <w:r w:rsidRPr="00F96388">
        <w:rPr>
          <w:lang w:val="ru-RU"/>
        </w:rPr>
        <w:t>1) соответствие структуры и содержания проекта регламента (проекта изменений в регламент), в том числе стандарта предоставления муниципальной услуги, требованиям, предъявляемым к ним Федеральным законом и принятыми в соответствии с ним нормативными правовыми актами;</w:t>
      </w:r>
    </w:p>
    <w:p w:rsidR="00F96388" w:rsidRPr="00F96388" w:rsidRDefault="00F96388" w:rsidP="00F96388">
      <w:pPr>
        <w:pStyle w:val="a4"/>
        <w:jc w:val="left"/>
        <w:rPr>
          <w:lang w:val="ru-RU"/>
        </w:rPr>
      </w:pPr>
      <w:r w:rsidRPr="00F96388">
        <w:rPr>
          <w:lang w:val="ru-RU"/>
        </w:rPr>
        <w:t>2) полнота описания в проекте регламента (проекте изменений в регламент) порядка и условий предоставления муниципальной услуги, установленных законодательством Российской Федерации;</w:t>
      </w:r>
    </w:p>
    <w:p w:rsidR="00F96388" w:rsidRPr="00F96388" w:rsidRDefault="00F96388" w:rsidP="00F96388">
      <w:pPr>
        <w:pStyle w:val="a4"/>
        <w:jc w:val="left"/>
        <w:rPr>
          <w:lang w:val="ru-RU"/>
        </w:rPr>
      </w:pPr>
      <w:r w:rsidRPr="00F96388">
        <w:rPr>
          <w:lang w:val="ru-RU"/>
        </w:rPr>
        <w:t>3) оптимизация порядка предоставления муниципальной услуги, в том числе:</w:t>
      </w:r>
    </w:p>
    <w:p w:rsidR="00F96388" w:rsidRDefault="00F96388" w:rsidP="00F96388">
      <w:pPr>
        <w:pStyle w:val="a4"/>
        <w:jc w:val="left"/>
        <w:rPr>
          <w:lang w:val="ru-RU"/>
        </w:rPr>
      </w:pPr>
      <w:r w:rsidRPr="00F96388">
        <w:rPr>
          <w:lang w:val="ru-RU"/>
        </w:rPr>
        <w:tab/>
        <w:t>- упорядочение административных процедур (действий);</w:t>
      </w:r>
    </w:p>
    <w:p w:rsidR="00F96388" w:rsidRDefault="00F96388" w:rsidP="00F96388">
      <w:pPr>
        <w:pStyle w:val="a4"/>
        <w:jc w:val="left"/>
        <w:rPr>
          <w:lang w:val="ru-RU"/>
        </w:rPr>
      </w:pPr>
      <w:r w:rsidRPr="00F96388">
        <w:rPr>
          <w:lang w:val="ru-RU"/>
        </w:rPr>
        <w:t>- устранение избыточных административных процедур (действий);</w:t>
      </w:r>
    </w:p>
    <w:p w:rsidR="00F96388" w:rsidRDefault="00F96388" w:rsidP="00F96388">
      <w:pPr>
        <w:pStyle w:val="a4"/>
        <w:jc w:val="left"/>
        <w:rPr>
          <w:lang w:val="ru-RU"/>
        </w:rPr>
      </w:pPr>
      <w:r w:rsidRPr="00F96388">
        <w:rPr>
          <w:lang w:val="ru-RU"/>
        </w:rP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F96388" w:rsidRDefault="00F96388" w:rsidP="00F96388">
      <w:pPr>
        <w:pStyle w:val="a4"/>
        <w:jc w:val="left"/>
        <w:rPr>
          <w:lang w:val="ru-RU"/>
        </w:rPr>
      </w:pPr>
      <w:r w:rsidRPr="00F96388">
        <w:rPr>
          <w:lang w:val="ru-RU"/>
        </w:rPr>
        <w:t>- предоставление муниципальной услуги в электронной форме;</w:t>
      </w:r>
    </w:p>
    <w:p w:rsidR="00F96388" w:rsidRDefault="00F96388" w:rsidP="00F96388">
      <w:pPr>
        <w:pStyle w:val="a4"/>
        <w:jc w:val="left"/>
        <w:rPr>
          <w:lang w:val="ru-RU"/>
        </w:rPr>
      </w:pPr>
      <w:r w:rsidRPr="00F96388">
        <w:rPr>
          <w:lang w:val="ru-RU"/>
        </w:rPr>
        <w:t>- 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F96388" w:rsidRPr="00F96388" w:rsidRDefault="00F96388" w:rsidP="00F96388">
      <w:pPr>
        <w:pStyle w:val="a4"/>
        <w:rPr>
          <w:rFonts w:eastAsiaTheme="minorHAnsi"/>
          <w:szCs w:val="28"/>
          <w:lang w:val="ru-RU"/>
        </w:rPr>
      </w:pPr>
      <w:r w:rsidRPr="00F96388">
        <w:rPr>
          <w:szCs w:val="28"/>
          <w:lang w:val="ru-RU"/>
        </w:rPr>
        <w:lastRenderedPageBreak/>
        <w:t>- особенности выполнения административных процедур (действий) в многофункциональных центрах предоставления государственных и</w:t>
      </w:r>
      <w:r w:rsidRPr="00F96388">
        <w:rPr>
          <w:rFonts w:eastAsiaTheme="minorHAnsi"/>
          <w:szCs w:val="28"/>
          <w:lang w:val="ru-RU"/>
        </w:rPr>
        <w:t xml:space="preserve"> муниципальных услуг.</w:t>
      </w:r>
    </w:p>
    <w:p w:rsidR="00F96388" w:rsidRPr="00F96388" w:rsidRDefault="00F96388" w:rsidP="00F96388">
      <w:pPr>
        <w:pStyle w:val="a4"/>
        <w:rPr>
          <w:rFonts w:eastAsiaTheme="minorHAnsi"/>
          <w:szCs w:val="28"/>
          <w:lang w:val="ru-RU"/>
        </w:rPr>
      </w:pPr>
      <w:r w:rsidRPr="00F96388">
        <w:rPr>
          <w:rFonts w:eastAsiaTheme="minorHAnsi"/>
          <w:szCs w:val="28"/>
          <w:lang w:val="ru-RU"/>
        </w:rPr>
        <w:t xml:space="preserve">5. К проекту регламента (проекту изменений в регламент, проекту акта о признании </w:t>
      </w:r>
      <w:proofErr w:type="gramStart"/>
      <w:r w:rsidRPr="00F96388">
        <w:rPr>
          <w:rFonts w:eastAsiaTheme="minorHAnsi"/>
          <w:szCs w:val="28"/>
          <w:lang w:val="ru-RU"/>
        </w:rPr>
        <w:t>утратившим</w:t>
      </w:r>
      <w:proofErr w:type="gramEnd"/>
      <w:r w:rsidRPr="00F96388">
        <w:rPr>
          <w:rFonts w:eastAsiaTheme="minorHAnsi"/>
          <w:szCs w:val="28"/>
          <w:lang w:val="ru-RU"/>
        </w:rPr>
        <w:t xml:space="preserve"> силу), направляемому на экспертизу, прилагаются:</w:t>
      </w:r>
    </w:p>
    <w:p w:rsidR="00F96388" w:rsidRPr="00F96388" w:rsidRDefault="00F96388" w:rsidP="00F96388">
      <w:pPr>
        <w:pStyle w:val="a4"/>
        <w:rPr>
          <w:rFonts w:eastAsiaTheme="minorHAnsi"/>
          <w:szCs w:val="28"/>
          <w:lang w:val="ru-RU"/>
        </w:rPr>
      </w:pPr>
      <w:r w:rsidRPr="00F96388">
        <w:rPr>
          <w:rFonts w:eastAsiaTheme="minorHAnsi"/>
          <w:szCs w:val="28"/>
          <w:lang w:val="ru-RU"/>
        </w:rPr>
        <w:t>- пояснительная записка,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заключений независимой экспертизы;</w:t>
      </w:r>
    </w:p>
    <w:p w:rsidR="00F96388" w:rsidRPr="00F96388" w:rsidRDefault="00F96388" w:rsidP="00F96388">
      <w:pPr>
        <w:pStyle w:val="a4"/>
        <w:rPr>
          <w:rFonts w:eastAsiaTheme="minorHAnsi"/>
          <w:szCs w:val="28"/>
          <w:lang w:val="ru-RU"/>
        </w:rPr>
      </w:pPr>
      <w:r w:rsidRPr="00F96388">
        <w:rPr>
          <w:rFonts w:eastAsiaTheme="minorHAnsi"/>
          <w:szCs w:val="28"/>
          <w:lang w:val="ru-RU"/>
        </w:rPr>
        <w:t>- копии заключений независимой экспертизы.</w:t>
      </w:r>
    </w:p>
    <w:p w:rsidR="00F96388" w:rsidRPr="00F96388" w:rsidRDefault="00F96388" w:rsidP="00F96388">
      <w:pPr>
        <w:pStyle w:val="a4"/>
        <w:rPr>
          <w:rFonts w:eastAsiaTheme="minorHAnsi"/>
          <w:szCs w:val="28"/>
          <w:lang w:val="ru-RU"/>
        </w:rPr>
      </w:pPr>
      <w:r w:rsidRPr="00F96388">
        <w:rPr>
          <w:rFonts w:eastAsiaTheme="minorHAnsi"/>
          <w:szCs w:val="28"/>
          <w:lang w:val="ru-RU"/>
        </w:rPr>
        <w:t>6. Срок проведения экспертизы и подготовки заключения по ее результатам составляет не более 30 рабочих дней со дня поступления проекта регламента (проекта изменений в регламент, проекта акта о признании утратившим силу) в уполномоченный орган.</w:t>
      </w:r>
    </w:p>
    <w:p w:rsidR="00F96388" w:rsidRPr="00F96388" w:rsidRDefault="00F96388" w:rsidP="00F96388">
      <w:pPr>
        <w:pStyle w:val="a4"/>
        <w:rPr>
          <w:rFonts w:eastAsiaTheme="minorHAnsi"/>
          <w:szCs w:val="28"/>
          <w:lang w:val="ru-RU"/>
        </w:rPr>
      </w:pPr>
      <w:r w:rsidRPr="00F96388">
        <w:rPr>
          <w:rFonts w:eastAsiaTheme="minorHAnsi"/>
          <w:szCs w:val="28"/>
          <w:lang w:val="ru-RU"/>
        </w:rPr>
        <w:t>7. По результатам проведения экспертизы уполномоченным органом составляется заключение, которое в установленный пунктом 6 Порядка срок направляется в орган, предоставляющий муниципальную услугу.</w:t>
      </w:r>
    </w:p>
    <w:p w:rsidR="00F96388" w:rsidRPr="00F96388" w:rsidRDefault="00F96388" w:rsidP="00F96388">
      <w:pPr>
        <w:pStyle w:val="a4"/>
        <w:rPr>
          <w:rFonts w:eastAsiaTheme="minorHAnsi"/>
          <w:szCs w:val="28"/>
          <w:lang w:val="ru-RU"/>
        </w:rPr>
      </w:pPr>
      <w:r w:rsidRPr="00F96388">
        <w:rPr>
          <w:rFonts w:eastAsiaTheme="minorHAnsi"/>
          <w:szCs w:val="28"/>
          <w:lang w:val="ru-RU"/>
        </w:rPr>
        <w:t xml:space="preserve">8. </w:t>
      </w:r>
      <w:proofErr w:type="gramStart"/>
      <w:r w:rsidRPr="00F96388">
        <w:rPr>
          <w:rFonts w:eastAsiaTheme="minorHAnsi"/>
          <w:szCs w:val="28"/>
          <w:lang w:val="ru-RU"/>
        </w:rPr>
        <w:t>По результатам проведения экспертизы уполномоченным органом орган, являющийся разработчиком проекта регламента (проекта изменений в регламент, проекта акта о признании утратившим силу), дорабатывает проект регламента (проект изменений в регламент, проект акта о признании утратившим силу) при наличии замечаний и (или) предложений, изложенных в соответствующем заключении, в срок, не превышающий 10 рабочих дней с даты поступления заключения.</w:t>
      </w:r>
      <w:proofErr w:type="gramEnd"/>
    </w:p>
    <w:p w:rsidR="00F96388" w:rsidRDefault="00F96388" w:rsidP="00F96388">
      <w:pPr>
        <w:pStyle w:val="a4"/>
        <w:rPr>
          <w:rFonts w:eastAsiaTheme="minorHAnsi"/>
          <w:color w:val="auto"/>
          <w:szCs w:val="28"/>
          <w:lang w:val="ru-RU"/>
        </w:rPr>
      </w:pPr>
      <w:r w:rsidRPr="00F96388">
        <w:rPr>
          <w:rFonts w:eastAsiaTheme="minorHAnsi"/>
          <w:color w:val="auto"/>
          <w:szCs w:val="28"/>
          <w:lang w:val="ru-RU"/>
        </w:rPr>
        <w:t xml:space="preserve">9. Повторной экспертизы доработанного проекта регламента (проекта изменений в регламент, проекта акта о признании </w:t>
      </w:r>
      <w:proofErr w:type="gramStart"/>
      <w:r w:rsidRPr="00F96388">
        <w:rPr>
          <w:rFonts w:eastAsiaTheme="minorHAnsi"/>
          <w:color w:val="auto"/>
          <w:szCs w:val="28"/>
          <w:lang w:val="ru-RU"/>
        </w:rPr>
        <w:t>утратившим</w:t>
      </w:r>
      <w:proofErr w:type="gramEnd"/>
      <w:r w:rsidRPr="00F96388">
        <w:rPr>
          <w:rFonts w:eastAsiaTheme="minorHAnsi"/>
          <w:color w:val="auto"/>
          <w:szCs w:val="28"/>
          <w:lang w:val="ru-RU"/>
        </w:rPr>
        <w:t xml:space="preserve"> силу) не требуется.</w:t>
      </w:r>
    </w:p>
    <w:p w:rsidR="00894A6F" w:rsidRPr="00894A6F" w:rsidRDefault="00894A6F" w:rsidP="00F96388">
      <w:pPr>
        <w:pStyle w:val="a4"/>
        <w:rPr>
          <w:rFonts w:eastAsiaTheme="minorHAnsi"/>
          <w:color w:val="auto"/>
          <w:szCs w:val="28"/>
          <w:lang w:val="ru-RU"/>
        </w:rPr>
      </w:pPr>
      <w:r>
        <w:rPr>
          <w:shd w:val="clear" w:color="auto" w:fill="FFFFFF"/>
          <w:lang w:val="ru-RU"/>
        </w:rPr>
        <w:t xml:space="preserve">10. </w:t>
      </w:r>
      <w:proofErr w:type="gramStart"/>
      <w:r w:rsidRPr="00894A6F">
        <w:rPr>
          <w:shd w:val="clear" w:color="auto" w:fill="FFFFFF"/>
          <w:lang w:val="ru-RU"/>
        </w:rPr>
        <w:t xml:space="preserve">Разногласия по проекту административного регламента между органом, предоставляющим государственную услугу, и уполномоченным органом разрешаются в порядке, предусмотренном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</w:t>
      </w:r>
      <w:r>
        <w:rPr>
          <w:shd w:val="clear" w:color="auto" w:fill="FFFFFF"/>
        </w:rPr>
        <w:t>N</w:t>
      </w:r>
      <w:r w:rsidRPr="00894A6F">
        <w:rPr>
          <w:shd w:val="clear" w:color="auto" w:fill="FFFFFF"/>
          <w:lang w:val="ru-RU"/>
        </w:rPr>
        <w:t xml:space="preserve"> 1009 "Об утверждении Правил подготовки нормативных правовых актов федеральных органов исполнительной власти и их государственной регистрации".</w:t>
      </w:r>
      <w:proofErr w:type="gramEnd"/>
    </w:p>
    <w:sectPr w:rsidR="00894A6F" w:rsidRPr="0089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9C"/>
    <w:rsid w:val="00242ADD"/>
    <w:rsid w:val="00547462"/>
    <w:rsid w:val="007D5ED5"/>
    <w:rsid w:val="007E190B"/>
    <w:rsid w:val="00894A6F"/>
    <w:rsid w:val="0096709C"/>
    <w:rsid w:val="00A80AF3"/>
    <w:rsid w:val="00F9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88"/>
    <w:pPr>
      <w:spacing w:after="0" w:line="264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88"/>
    <w:pPr>
      <w:ind w:left="720"/>
      <w:contextualSpacing/>
    </w:pPr>
  </w:style>
  <w:style w:type="paragraph" w:styleId="a4">
    <w:name w:val="No Spacing"/>
    <w:uiPriority w:val="1"/>
    <w:qFormat/>
    <w:rsid w:val="00F96388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42A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ADD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A80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88"/>
    <w:pPr>
      <w:spacing w:after="0" w:line="264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88"/>
    <w:pPr>
      <w:ind w:left="720"/>
      <w:contextualSpacing/>
    </w:pPr>
  </w:style>
  <w:style w:type="paragraph" w:styleId="a4">
    <w:name w:val="No Spacing"/>
    <w:uiPriority w:val="1"/>
    <w:qFormat/>
    <w:rsid w:val="00F96388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42A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ADD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A80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5408/fe757be296b89c5f83627971cfae1c004870a7c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5408/fe757be296b89c5f83627971cfae1c004870a7c4/" TargetMode="External"/><Relationship Id="rId5" Type="http://schemas.openxmlformats.org/officeDocument/2006/relationships/hyperlink" Target="https://ekaterininskij-r0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2024-12-10T09:14:00Z</cp:lastPrinted>
  <dcterms:created xsi:type="dcterms:W3CDTF">2024-12-10T08:34:00Z</dcterms:created>
  <dcterms:modified xsi:type="dcterms:W3CDTF">2024-12-12T09:08:00Z</dcterms:modified>
</cp:coreProperties>
</file>