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C064F4" w:rsidRPr="007E4AD9" w:rsidRDefault="00C064F4" w:rsidP="00C064F4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«</w:t>
      </w:r>
      <w:r w:rsidR="00E709A3">
        <w:rPr>
          <w:sz w:val="28"/>
          <w:szCs w:val="28"/>
        </w:rPr>
        <w:t>16</w:t>
      </w:r>
      <w:r w:rsidRPr="007E4AD9">
        <w:rPr>
          <w:sz w:val="28"/>
          <w:szCs w:val="28"/>
        </w:rPr>
        <w:t xml:space="preserve">»  </w:t>
      </w:r>
      <w:r w:rsidR="00E709A3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7E4AD9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>№ 3</w:t>
      </w:r>
      <w:r w:rsidR="00E709A3">
        <w:rPr>
          <w:sz w:val="28"/>
          <w:szCs w:val="28"/>
        </w:rPr>
        <w:t>4</w:t>
      </w:r>
      <w:r>
        <w:rPr>
          <w:sz w:val="28"/>
          <w:szCs w:val="28"/>
        </w:rPr>
        <w:t>-</w:t>
      </w:r>
      <w:r w:rsidR="00E709A3">
        <w:rPr>
          <w:sz w:val="28"/>
          <w:szCs w:val="28"/>
        </w:rPr>
        <w:t>63</w:t>
      </w:r>
      <w:r>
        <w:rPr>
          <w:sz w:val="28"/>
          <w:szCs w:val="28"/>
        </w:rPr>
        <w:t>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1D6058" w:rsidRDefault="001D6058" w:rsidP="00A336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 внесение изменений  в решение от 18.12.201</w:t>
      </w:r>
      <w:r w:rsidR="00C064F4">
        <w:rPr>
          <w:sz w:val="28"/>
          <w:szCs w:val="28"/>
        </w:rPr>
        <w:t>9</w:t>
      </w:r>
      <w:r>
        <w:rPr>
          <w:sz w:val="28"/>
          <w:szCs w:val="28"/>
        </w:rPr>
        <w:t xml:space="preserve">  № </w:t>
      </w:r>
      <w:r w:rsidR="00C064F4">
        <w:rPr>
          <w:sz w:val="28"/>
          <w:szCs w:val="28"/>
        </w:rPr>
        <w:t>30-54</w:t>
      </w:r>
      <w:r>
        <w:rPr>
          <w:sz w:val="28"/>
          <w:szCs w:val="28"/>
        </w:rPr>
        <w:t xml:space="preserve">-р 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 местном бюджете Екатерининского сельсовета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годов».</w:t>
      </w:r>
    </w:p>
    <w:p w:rsidR="00831424" w:rsidRPr="007E4AD9" w:rsidRDefault="00831424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основные характеристики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 год:</w:t>
      </w:r>
    </w:p>
    <w:p w:rsidR="009E689C" w:rsidRPr="00562282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Pr="00826BBE">
        <w:rPr>
          <w:sz w:val="28"/>
          <w:szCs w:val="28"/>
        </w:rPr>
        <w:t xml:space="preserve">прогнозируемый общий объем доходов бюджета Екатерининского  сельсовета в сумме </w:t>
      </w:r>
      <w:r w:rsidR="00562282" w:rsidRPr="00562282">
        <w:rPr>
          <w:sz w:val="28"/>
          <w:szCs w:val="28"/>
        </w:rPr>
        <w:t>5 053 990</w:t>
      </w:r>
      <w:r w:rsidR="00C064F4" w:rsidRPr="00562282">
        <w:rPr>
          <w:sz w:val="28"/>
          <w:szCs w:val="28"/>
        </w:rPr>
        <w:t>,00</w:t>
      </w:r>
      <w:r w:rsidR="00327FBA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562282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>- общий объем расходов бюджета</w:t>
      </w:r>
      <w:r w:rsidR="00466F0F" w:rsidRPr="00562282">
        <w:rPr>
          <w:sz w:val="28"/>
          <w:szCs w:val="28"/>
        </w:rPr>
        <w:t xml:space="preserve"> сельсовета </w:t>
      </w:r>
      <w:r w:rsidRPr="00562282">
        <w:rPr>
          <w:sz w:val="28"/>
          <w:szCs w:val="28"/>
        </w:rPr>
        <w:t xml:space="preserve">в сумме </w:t>
      </w:r>
      <w:r w:rsidR="00562282" w:rsidRPr="00562282">
        <w:rPr>
          <w:sz w:val="28"/>
          <w:szCs w:val="28"/>
        </w:rPr>
        <w:t>5 185 734</w:t>
      </w:r>
      <w:r w:rsidR="00C064F4" w:rsidRPr="00562282">
        <w:rPr>
          <w:sz w:val="28"/>
          <w:szCs w:val="28"/>
        </w:rPr>
        <w:t>,20</w:t>
      </w:r>
      <w:r w:rsidR="00831424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7E4AD9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 xml:space="preserve">- дефицит бюджета в сумме </w:t>
      </w:r>
      <w:r w:rsidR="00C064F4" w:rsidRPr="00562282">
        <w:rPr>
          <w:sz w:val="28"/>
          <w:szCs w:val="28"/>
        </w:rPr>
        <w:t>131 744,20</w:t>
      </w:r>
      <w:r w:rsidR="009E689C" w:rsidRPr="00562282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</w:t>
      </w:r>
      <w:r w:rsidR="00466F0F">
        <w:rPr>
          <w:sz w:val="28"/>
          <w:szCs w:val="28"/>
        </w:rPr>
        <w:t xml:space="preserve"> сельсовета</w:t>
      </w:r>
      <w:r w:rsidRPr="007E4AD9">
        <w:rPr>
          <w:sz w:val="28"/>
          <w:szCs w:val="28"/>
        </w:rPr>
        <w:t xml:space="preserve"> в сумме </w:t>
      </w:r>
      <w:r w:rsidR="00C064F4">
        <w:rPr>
          <w:sz w:val="28"/>
          <w:szCs w:val="28"/>
        </w:rPr>
        <w:t>131 744,20</w:t>
      </w:r>
      <w:r w:rsidRPr="007E4AD9">
        <w:rPr>
          <w:sz w:val="28"/>
          <w:szCs w:val="28"/>
        </w:rPr>
        <w:t xml:space="preserve"> рублей согласно  приложению 1 к настоящему решению.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2.  Утвердить основные характеристики бюд</w:t>
      </w:r>
      <w:r w:rsidR="00466F0F">
        <w:rPr>
          <w:sz w:val="28"/>
          <w:szCs w:val="28"/>
        </w:rPr>
        <w:t>жета на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="00466F0F">
        <w:rPr>
          <w:sz w:val="28"/>
          <w:szCs w:val="28"/>
        </w:rPr>
        <w:t xml:space="preserve"> год и на 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="00466F0F">
        <w:rPr>
          <w:sz w:val="28"/>
          <w:szCs w:val="28"/>
        </w:rPr>
        <w:t xml:space="preserve"> год:</w:t>
      </w:r>
      <w:r w:rsidRPr="007E4AD9">
        <w:rPr>
          <w:sz w:val="28"/>
          <w:szCs w:val="28"/>
        </w:rPr>
        <w:t xml:space="preserve"> 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прогнозируемый объем доходов бюджета на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 в сумме </w:t>
      </w:r>
      <w:r w:rsidR="00C064F4">
        <w:rPr>
          <w:sz w:val="28"/>
          <w:szCs w:val="28"/>
        </w:rPr>
        <w:t>5 790 929,00</w:t>
      </w:r>
      <w:r w:rsidRPr="007E4AD9">
        <w:rPr>
          <w:sz w:val="28"/>
          <w:szCs w:val="28"/>
        </w:rPr>
        <w:t xml:space="preserve"> рублей и на 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 </w:t>
      </w:r>
      <w:r w:rsidR="00C064F4">
        <w:rPr>
          <w:sz w:val="28"/>
          <w:szCs w:val="28"/>
        </w:rPr>
        <w:t>4 795 052</w:t>
      </w:r>
      <w:r w:rsidR="00826BBE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 общий объем расходов  бюджета на 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="00AC5CAF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сумме </w:t>
      </w:r>
      <w:r w:rsidR="003962A3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5 790 929</w:t>
      </w:r>
      <w:r w:rsidR="00831424">
        <w:rPr>
          <w:sz w:val="28"/>
          <w:szCs w:val="28"/>
        </w:rPr>
        <w:t>,00</w:t>
      </w:r>
      <w:r w:rsidR="00831424"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132 518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4C676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рублей,  и  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</w:t>
      </w:r>
      <w:r w:rsidR="00825AA3">
        <w:rPr>
          <w:sz w:val="28"/>
          <w:szCs w:val="28"/>
        </w:rPr>
        <w:t>4 795 052,00</w:t>
      </w:r>
      <w:r w:rsidR="00831424" w:rsidRPr="00826BBE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220 518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25AA3">
        <w:rPr>
          <w:sz w:val="28"/>
          <w:szCs w:val="28"/>
        </w:rPr>
        <w:t>5</w:t>
      </w:r>
      <w:r w:rsidRPr="007E4AD9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>- дефицит бюджета на 20</w:t>
      </w:r>
      <w:r w:rsidR="009A0582">
        <w:rPr>
          <w:sz w:val="28"/>
          <w:szCs w:val="28"/>
        </w:rPr>
        <w:t>2</w:t>
      </w:r>
      <w:r w:rsidR="00825AA3">
        <w:rPr>
          <w:sz w:val="28"/>
          <w:szCs w:val="28"/>
        </w:rPr>
        <w:t>1</w:t>
      </w:r>
      <w:r w:rsidR="003962A3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год в сумме 0,00 рублей и на 20</w:t>
      </w:r>
      <w:r w:rsidR="00DB4716">
        <w:rPr>
          <w:sz w:val="28"/>
          <w:szCs w:val="28"/>
        </w:rPr>
        <w:t>2</w:t>
      </w:r>
      <w:r w:rsidR="00825AA3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рублей;  </w:t>
      </w:r>
    </w:p>
    <w:p w:rsidR="009E689C" w:rsidRDefault="009E689C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 на 20</w:t>
      </w:r>
      <w:r w:rsidR="009A0582">
        <w:rPr>
          <w:sz w:val="28"/>
          <w:szCs w:val="28"/>
        </w:rPr>
        <w:t>2</w:t>
      </w:r>
      <w:r w:rsidR="00825AA3">
        <w:rPr>
          <w:sz w:val="28"/>
          <w:szCs w:val="28"/>
        </w:rPr>
        <w:t>1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>0 рублей и на 20</w:t>
      </w:r>
      <w:r w:rsidR="00DB4716">
        <w:rPr>
          <w:sz w:val="28"/>
          <w:szCs w:val="28"/>
        </w:rPr>
        <w:t>2</w:t>
      </w:r>
      <w:r w:rsidR="00825AA3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 год в сумме 0,</w:t>
      </w:r>
      <w:r w:rsidRPr="007E4AD9">
        <w:rPr>
          <w:sz w:val="28"/>
          <w:szCs w:val="28"/>
        </w:rPr>
        <w:t xml:space="preserve">0 рублей согласно  приложению 1 к настоящему </w:t>
      </w:r>
      <w:r w:rsidR="00466F0F">
        <w:rPr>
          <w:sz w:val="28"/>
          <w:szCs w:val="28"/>
        </w:rPr>
        <w:t>Р</w:t>
      </w:r>
      <w:r w:rsidRPr="007E4AD9">
        <w:rPr>
          <w:sz w:val="28"/>
          <w:szCs w:val="28"/>
        </w:rPr>
        <w:t>ешению.</w:t>
      </w:r>
    </w:p>
    <w:p w:rsidR="00831424" w:rsidRDefault="00525785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A7BD1" w:rsidRPr="00826BBE">
        <w:rPr>
          <w:sz w:val="28"/>
          <w:szCs w:val="28"/>
        </w:rPr>
        <w:t xml:space="preserve"> </w:t>
      </w:r>
      <w:r w:rsidR="00831424" w:rsidRPr="007D27C8">
        <w:rPr>
          <w:sz w:val="28"/>
          <w:szCs w:val="28"/>
        </w:rPr>
        <w:t>Приложения 1,4,5,6,7 изложить в новой редакции 1,2,3,4,5</w:t>
      </w:r>
      <w:r w:rsidR="00977A21">
        <w:rPr>
          <w:sz w:val="28"/>
          <w:szCs w:val="28"/>
        </w:rPr>
        <w:t>,</w:t>
      </w:r>
    </w:p>
    <w:p w:rsidR="00831424" w:rsidRDefault="00E709A3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1424" w:rsidRPr="007E4AD9">
        <w:rPr>
          <w:sz w:val="28"/>
          <w:szCs w:val="28"/>
        </w:rPr>
        <w:t>. Настоящее Решение</w:t>
      </w:r>
      <w:r w:rsidR="00831424">
        <w:rPr>
          <w:sz w:val="28"/>
          <w:szCs w:val="28"/>
        </w:rPr>
        <w:t xml:space="preserve"> вступает в силу со </w:t>
      </w:r>
      <w:r w:rsidR="00831424" w:rsidRPr="007E4AD9">
        <w:rPr>
          <w:sz w:val="28"/>
          <w:szCs w:val="28"/>
        </w:rPr>
        <w:t>дня, следующего за днем его официального опубликования.</w:t>
      </w:r>
    </w:p>
    <w:p w:rsidR="00831424" w:rsidRDefault="00831424" w:rsidP="00831424">
      <w:pPr>
        <w:spacing w:line="360" w:lineRule="auto"/>
        <w:rPr>
          <w:sz w:val="28"/>
          <w:szCs w:val="28"/>
        </w:rPr>
      </w:pP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Глава сельсовета, председатель  </w:t>
      </w: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сельского Совета  депутатов 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                       И.Г.Кузнецов</w:t>
      </w:r>
    </w:p>
    <w:p w:rsidR="00240818" w:rsidRDefault="00240818" w:rsidP="00A3360D">
      <w:pPr>
        <w:spacing w:line="360" w:lineRule="auto"/>
        <w:rPr>
          <w:sz w:val="28"/>
          <w:szCs w:val="28"/>
        </w:rPr>
      </w:pPr>
    </w:p>
    <w:p w:rsidR="005E1CD6" w:rsidRPr="007E4AD9" w:rsidRDefault="005E1CD6" w:rsidP="00A3360D">
      <w:pPr>
        <w:spacing w:line="360" w:lineRule="auto"/>
        <w:rPr>
          <w:sz w:val="28"/>
          <w:szCs w:val="28"/>
        </w:rPr>
      </w:pPr>
    </w:p>
    <w:sectPr w:rsidR="005E1CD6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43B4E"/>
    <w:rsid w:val="00050C68"/>
    <w:rsid w:val="00054136"/>
    <w:rsid w:val="00055524"/>
    <w:rsid w:val="00056D5A"/>
    <w:rsid w:val="00066406"/>
    <w:rsid w:val="00067F0B"/>
    <w:rsid w:val="00082241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C64BC"/>
    <w:rsid w:val="001D45D2"/>
    <w:rsid w:val="001D6058"/>
    <w:rsid w:val="001D794C"/>
    <w:rsid w:val="001E392D"/>
    <w:rsid w:val="001F0FD6"/>
    <w:rsid w:val="001F184E"/>
    <w:rsid w:val="001F18E9"/>
    <w:rsid w:val="001F1FEB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635BA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1359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157B3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95B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25785"/>
    <w:rsid w:val="00531436"/>
    <w:rsid w:val="00535BD4"/>
    <w:rsid w:val="00546BAE"/>
    <w:rsid w:val="00547964"/>
    <w:rsid w:val="0055135D"/>
    <w:rsid w:val="00556020"/>
    <w:rsid w:val="00560ED8"/>
    <w:rsid w:val="00561874"/>
    <w:rsid w:val="00562282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874F8"/>
    <w:rsid w:val="00590AE0"/>
    <w:rsid w:val="005943E2"/>
    <w:rsid w:val="005A0997"/>
    <w:rsid w:val="005A1F36"/>
    <w:rsid w:val="005B1250"/>
    <w:rsid w:val="005B2EFD"/>
    <w:rsid w:val="005C163B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75C8"/>
    <w:rsid w:val="006C7D5F"/>
    <w:rsid w:val="006D50FE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2F24"/>
    <w:rsid w:val="007434EB"/>
    <w:rsid w:val="00745B64"/>
    <w:rsid w:val="007555F9"/>
    <w:rsid w:val="00770C6E"/>
    <w:rsid w:val="00772D0D"/>
    <w:rsid w:val="0077305F"/>
    <w:rsid w:val="0077354A"/>
    <w:rsid w:val="00773DE2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05C03"/>
    <w:rsid w:val="008109F6"/>
    <w:rsid w:val="00811809"/>
    <w:rsid w:val="00811C59"/>
    <w:rsid w:val="00813390"/>
    <w:rsid w:val="00814E51"/>
    <w:rsid w:val="00815D92"/>
    <w:rsid w:val="00817941"/>
    <w:rsid w:val="0082195A"/>
    <w:rsid w:val="00825AA3"/>
    <w:rsid w:val="00826468"/>
    <w:rsid w:val="00826BBE"/>
    <w:rsid w:val="008304D8"/>
    <w:rsid w:val="00831424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77A21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5A3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D5D2A"/>
    <w:rsid w:val="00BE350E"/>
    <w:rsid w:val="00BE5ECB"/>
    <w:rsid w:val="00BF6B51"/>
    <w:rsid w:val="00BF7DC9"/>
    <w:rsid w:val="00C02F62"/>
    <w:rsid w:val="00C049BF"/>
    <w:rsid w:val="00C0543F"/>
    <w:rsid w:val="00C064F4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45D5"/>
    <w:rsid w:val="00C87667"/>
    <w:rsid w:val="00C877E2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4716"/>
    <w:rsid w:val="00DB7D2D"/>
    <w:rsid w:val="00DC32F2"/>
    <w:rsid w:val="00DC33F3"/>
    <w:rsid w:val="00DC44A4"/>
    <w:rsid w:val="00DC7DD7"/>
    <w:rsid w:val="00DD081A"/>
    <w:rsid w:val="00DE3906"/>
    <w:rsid w:val="00DE5B28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09A3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EED2F-4690-4041-A510-A4EF35E1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2013-11-11T13:50:00Z</cp:lastPrinted>
  <dcterms:created xsi:type="dcterms:W3CDTF">2020-10-09T08:07:00Z</dcterms:created>
  <dcterms:modified xsi:type="dcterms:W3CDTF">2020-10-09T08:07:00Z</dcterms:modified>
</cp:coreProperties>
</file>