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A0" w:rsidRPr="003F17EF" w:rsidRDefault="00073DA0" w:rsidP="003F17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73DA0" w:rsidRPr="003F17EF" w:rsidRDefault="00073DA0" w:rsidP="003F17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073DA0" w:rsidRPr="003F17EF" w:rsidRDefault="00073DA0" w:rsidP="003F17EF">
      <w:pPr>
        <w:pStyle w:val="a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F17EF">
        <w:rPr>
          <w:rFonts w:ascii="Times New Roman" w:hAnsi="Times New Roman" w:cs="Times New Roman"/>
          <w:spacing w:val="-2"/>
          <w:sz w:val="28"/>
          <w:szCs w:val="28"/>
        </w:rPr>
        <w:t>ЕКАТЕРИНИНСКИЙ  СЕЛЬСКИЙ  СОВЕТ  ДЕПУТАТОВ</w:t>
      </w:r>
    </w:p>
    <w:p w:rsidR="00073DA0" w:rsidRDefault="00073DA0" w:rsidP="003F17EF">
      <w:pPr>
        <w:pStyle w:val="a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F17EF">
        <w:rPr>
          <w:rFonts w:ascii="Times New Roman" w:hAnsi="Times New Roman" w:cs="Times New Roman"/>
          <w:spacing w:val="-1"/>
          <w:sz w:val="28"/>
          <w:szCs w:val="28"/>
        </w:rPr>
        <w:t>РЕШЕНИЕ</w:t>
      </w:r>
    </w:p>
    <w:p w:rsidR="00A67555" w:rsidRPr="003F17EF" w:rsidRDefault="00A67555" w:rsidP="003F17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3DA0" w:rsidRPr="003F17EF" w:rsidRDefault="004C2E16" w:rsidP="003F17EF">
      <w:pPr>
        <w:pStyle w:val="a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12</w:t>
      </w:r>
      <w:r w:rsidR="00F97ECF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11</w:t>
      </w:r>
      <w:r w:rsidR="00073DA0" w:rsidRPr="003F17EF">
        <w:rPr>
          <w:rFonts w:ascii="Times New Roman" w:hAnsi="Times New Roman" w:cs="Times New Roman"/>
          <w:spacing w:val="-1"/>
          <w:sz w:val="28"/>
          <w:szCs w:val="28"/>
        </w:rPr>
        <w:t xml:space="preserve">.2021                       с. Екатериновка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>9-25-р</w:t>
      </w:r>
    </w:p>
    <w:p w:rsidR="00073DA0" w:rsidRPr="00F97ECF" w:rsidRDefault="00073DA0" w:rsidP="003F17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7BCE" w:rsidRPr="00EF3294" w:rsidRDefault="000A3915" w:rsidP="003F17EF">
      <w:pPr>
        <w:pStyle w:val="a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внесении изменений в решение Екатерининского сельского Совета Депутатов от 26.05.2021 №  ВН-1-7-р «</w:t>
      </w:r>
      <w:r w:rsidR="00073DA0" w:rsidRPr="00EF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757BCE" w:rsidRPr="00EF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 утверждении Положения о порядке назначения и проведения опроса граждан на территории </w:t>
      </w:r>
      <w:r w:rsidR="00073DA0" w:rsidRPr="00EF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Екатерининского сельсовета</w:t>
      </w:r>
      <w:r w:rsidRPr="00EF32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67555" w:rsidRPr="00F97ECF" w:rsidRDefault="00A67555" w:rsidP="003F17EF">
      <w:pPr>
        <w:pStyle w:val="a6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67555" w:rsidRPr="00F97ECF" w:rsidRDefault="00A67555" w:rsidP="003F17EF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3DA0" w:rsidRPr="00F97ECF" w:rsidRDefault="00757BCE" w:rsidP="003F17EF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Законом </w:t>
      </w:r>
      <w:r w:rsidR="00073DA0"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Красноярского края </w:t>
      </w:r>
      <w:r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="00073DA0"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10.12.2020</w:t>
      </w:r>
      <w:r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073DA0"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отдельных вопросах </w:t>
      </w:r>
      <w:r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назначения и проведения опроса граждан в муниципальных образованиях </w:t>
      </w:r>
      <w:r w:rsidR="00073DA0"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Красноярского края</w:t>
      </w:r>
      <w:r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руководствуясь </w:t>
      </w:r>
      <w:r w:rsidR="00073DA0"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статьей 37.3 </w:t>
      </w:r>
      <w:r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</w:t>
      </w:r>
      <w:r w:rsidR="00073DA0"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3DA0"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Екатерининского сельсовета</w:t>
      </w:r>
      <w:r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73DA0"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Екатерининский сельский </w:t>
      </w:r>
      <w:r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депутатов </w:t>
      </w:r>
      <w:r w:rsidR="00073DA0" w:rsidRPr="00F97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РЕШИЛ:</w:t>
      </w:r>
    </w:p>
    <w:p w:rsidR="000A3915" w:rsidRPr="00F97ECF" w:rsidRDefault="000A3915" w:rsidP="000A3915">
      <w:pPr>
        <w:pStyle w:val="a6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7E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Внести в решение Екатерининского сельского Совета Депутатов от 26.05.2021 №  ВН-1-7-р «Об утверждении Положения о порядке назначения и проведения опроса граждан на территории Екатерининского сельсовета» следующие изменения:</w:t>
      </w:r>
    </w:p>
    <w:p w:rsidR="000A3915" w:rsidRPr="00F97ECF" w:rsidRDefault="000A3915" w:rsidP="000A3915">
      <w:pPr>
        <w:pStyle w:val="a6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7E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-В преамбуле решения, пунктах 1.2 раздела 1 Приложения к решению слова Устава Екатерининского сельсовета» заменить словами «Устава Екатерининского сельсовета Идринского района»;</w:t>
      </w:r>
    </w:p>
    <w:p w:rsidR="000A3915" w:rsidRPr="00F97ECF" w:rsidRDefault="00F97ECF" w:rsidP="000A3915">
      <w:pPr>
        <w:pStyle w:val="a6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7E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-В подпункте 5 пункта 3 статьи 7 Приложения к решению слово «настоящим» исключить;</w:t>
      </w:r>
    </w:p>
    <w:p w:rsidR="00F97ECF" w:rsidRPr="00F97ECF" w:rsidRDefault="00F97ECF" w:rsidP="000A3915">
      <w:pPr>
        <w:pStyle w:val="a6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7E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-В </w:t>
      </w:r>
      <w:r w:rsidR="006447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</w:t>
      </w:r>
      <w:bookmarkStart w:id="0" w:name="_GoBack"/>
      <w:bookmarkEnd w:id="0"/>
      <w:r w:rsidRPr="00F97E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пункте 1 пункта 1 статьи 9 Приложения к решению слова «соответствующего муниципального образования» заменить словами «Екатерининского сельсовета»</w:t>
      </w:r>
    </w:p>
    <w:p w:rsidR="00414107" w:rsidRPr="00F97EC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F97ECF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F97E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7ECF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администрации  Екатерининского сельсовета И. Г. Кузнецова.</w:t>
      </w:r>
    </w:p>
    <w:p w:rsidR="00414107" w:rsidRPr="00F97EC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F97ECF">
        <w:rPr>
          <w:rFonts w:ascii="Times New Roman" w:hAnsi="Times New Roman" w:cs="Times New Roman"/>
          <w:sz w:val="28"/>
          <w:szCs w:val="28"/>
        </w:rPr>
        <w:t xml:space="preserve">        3. Решение вступает в силу со </w:t>
      </w:r>
      <w:proofErr w:type="gramStart"/>
      <w:r w:rsidRPr="00F97ECF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F97ECF">
        <w:rPr>
          <w:rFonts w:ascii="Times New Roman" w:hAnsi="Times New Roman" w:cs="Times New Roman"/>
          <w:sz w:val="28"/>
          <w:szCs w:val="28"/>
        </w:rPr>
        <w:t xml:space="preserve"> следующего за днём его официального опубликования или обнародования путем размещения на информационных стендах. </w:t>
      </w:r>
    </w:p>
    <w:p w:rsidR="00414107" w:rsidRPr="00F97EC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4107" w:rsidRPr="003F17E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4107" w:rsidRPr="003F17E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4107" w:rsidRPr="003F17E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 Глава    сельсовета</w:t>
      </w:r>
    </w:p>
    <w:p w:rsidR="00414107" w:rsidRPr="003F17E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                                 И. Г. Кузнецов</w:t>
      </w:r>
    </w:p>
    <w:p w:rsidR="00414107" w:rsidRPr="003F17E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3F17EF" w:rsidSect="0060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A60"/>
    <w:multiLevelType w:val="multilevel"/>
    <w:tmpl w:val="C4441A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26EB"/>
    <w:multiLevelType w:val="multilevel"/>
    <w:tmpl w:val="63308C3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D7058"/>
    <w:multiLevelType w:val="multilevel"/>
    <w:tmpl w:val="6D82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1101E"/>
    <w:multiLevelType w:val="multilevel"/>
    <w:tmpl w:val="274AB4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C171B"/>
    <w:multiLevelType w:val="multilevel"/>
    <w:tmpl w:val="3E22EC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00D8F"/>
    <w:multiLevelType w:val="multilevel"/>
    <w:tmpl w:val="C0C0162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16FF2"/>
    <w:multiLevelType w:val="hybridMultilevel"/>
    <w:tmpl w:val="DB44820A"/>
    <w:lvl w:ilvl="0" w:tplc="785023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0C1E6A"/>
    <w:multiLevelType w:val="multilevel"/>
    <w:tmpl w:val="0658D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11611"/>
    <w:multiLevelType w:val="multilevel"/>
    <w:tmpl w:val="841CAC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C7730D"/>
    <w:multiLevelType w:val="multilevel"/>
    <w:tmpl w:val="2842C1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8031F"/>
    <w:multiLevelType w:val="multilevel"/>
    <w:tmpl w:val="B6DC97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C29FA"/>
    <w:multiLevelType w:val="multilevel"/>
    <w:tmpl w:val="099601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A54470"/>
    <w:multiLevelType w:val="multilevel"/>
    <w:tmpl w:val="801C2A3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C648C"/>
    <w:multiLevelType w:val="multilevel"/>
    <w:tmpl w:val="F1E4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01D22"/>
    <w:multiLevelType w:val="multilevel"/>
    <w:tmpl w:val="A99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6B076F"/>
    <w:multiLevelType w:val="multilevel"/>
    <w:tmpl w:val="BE36B64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525CB"/>
    <w:multiLevelType w:val="multilevel"/>
    <w:tmpl w:val="4B2EA44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9737BE"/>
    <w:multiLevelType w:val="multilevel"/>
    <w:tmpl w:val="5AB0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A64D44"/>
    <w:multiLevelType w:val="multilevel"/>
    <w:tmpl w:val="DD1E46F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9637A8"/>
    <w:multiLevelType w:val="multilevel"/>
    <w:tmpl w:val="EDB4D86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248F0"/>
    <w:multiLevelType w:val="multilevel"/>
    <w:tmpl w:val="A62A23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660DE1"/>
    <w:multiLevelType w:val="multilevel"/>
    <w:tmpl w:val="2880151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7"/>
  </w:num>
  <w:num w:numId="5">
    <w:abstractNumId w:val="0"/>
  </w:num>
  <w:num w:numId="6">
    <w:abstractNumId w:val="3"/>
  </w:num>
  <w:num w:numId="7">
    <w:abstractNumId w:val="20"/>
  </w:num>
  <w:num w:numId="8">
    <w:abstractNumId w:val="4"/>
  </w:num>
  <w:num w:numId="9">
    <w:abstractNumId w:val="9"/>
  </w:num>
  <w:num w:numId="10">
    <w:abstractNumId w:val="10"/>
  </w:num>
  <w:num w:numId="11">
    <w:abstractNumId w:val="18"/>
  </w:num>
  <w:num w:numId="12">
    <w:abstractNumId w:val="5"/>
  </w:num>
  <w:num w:numId="13">
    <w:abstractNumId w:val="11"/>
  </w:num>
  <w:num w:numId="14">
    <w:abstractNumId w:val="15"/>
  </w:num>
  <w:num w:numId="15">
    <w:abstractNumId w:val="12"/>
  </w:num>
  <w:num w:numId="16">
    <w:abstractNumId w:val="16"/>
  </w:num>
  <w:num w:numId="17">
    <w:abstractNumId w:val="8"/>
  </w:num>
  <w:num w:numId="18">
    <w:abstractNumId w:val="1"/>
  </w:num>
  <w:num w:numId="19">
    <w:abstractNumId w:val="19"/>
  </w:num>
  <w:num w:numId="20">
    <w:abstractNumId w:val="21"/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BCE"/>
    <w:rsid w:val="00073DA0"/>
    <w:rsid w:val="000868A0"/>
    <w:rsid w:val="000A3915"/>
    <w:rsid w:val="001F0F3F"/>
    <w:rsid w:val="003F17EF"/>
    <w:rsid w:val="00414107"/>
    <w:rsid w:val="004C2E16"/>
    <w:rsid w:val="00555B0C"/>
    <w:rsid w:val="00604577"/>
    <w:rsid w:val="00644779"/>
    <w:rsid w:val="00757BCE"/>
    <w:rsid w:val="00A67555"/>
    <w:rsid w:val="00AD5943"/>
    <w:rsid w:val="00C13BDF"/>
    <w:rsid w:val="00EF3294"/>
    <w:rsid w:val="00F9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BCE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757BCE"/>
    <w:rPr>
      <w:b/>
      <w:bCs/>
    </w:rPr>
  </w:style>
  <w:style w:type="paragraph" w:styleId="a5">
    <w:name w:val="Normal (Web)"/>
    <w:basedOn w:val="a"/>
    <w:uiPriority w:val="99"/>
    <w:semiHidden/>
    <w:unhideWhenUsed/>
    <w:rsid w:val="00757B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4107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41410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8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24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37716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46016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1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237B9-45BE-48DF-AAEF-8AF3B8E2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2021-11-30T09:37:00Z</cp:lastPrinted>
  <dcterms:created xsi:type="dcterms:W3CDTF">2021-06-03T08:46:00Z</dcterms:created>
  <dcterms:modified xsi:type="dcterms:W3CDTF">2021-11-30T09:37:00Z</dcterms:modified>
</cp:coreProperties>
</file>