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C" w:rsidRDefault="00BA15A5" w:rsidP="00F9605E">
      <w:pPr>
        <w:pStyle w:val="a4"/>
        <w:spacing w:before="0" w:after="0"/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ЕКАТЕРИНИНСКИЙ</w:t>
      </w:r>
      <w:r w:rsidR="0011032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1032C" w:rsidRDefault="0011032C" w:rsidP="0011032C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 РАЙОНА</w:t>
      </w:r>
    </w:p>
    <w:p w:rsidR="0011032C" w:rsidRDefault="0011032C" w:rsidP="0011032C">
      <w:pPr>
        <w:pStyle w:val="a4"/>
        <w:spacing w:before="0" w:after="0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1032C" w:rsidRDefault="0011032C" w:rsidP="0011032C">
      <w:pPr>
        <w:jc w:val="center"/>
        <w:rPr>
          <w:b/>
          <w:sz w:val="32"/>
          <w:szCs w:val="32"/>
        </w:rPr>
      </w:pPr>
    </w:p>
    <w:p w:rsidR="0011032C" w:rsidRDefault="0011032C" w:rsidP="0011032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8"/>
          <w:szCs w:val="28"/>
        </w:rPr>
        <w:t xml:space="preserve">РЕШЕНИЕ                   </w:t>
      </w:r>
    </w:p>
    <w:p w:rsidR="0011032C" w:rsidRDefault="0011032C" w:rsidP="0011032C">
      <w:pPr>
        <w:rPr>
          <w:b/>
          <w:sz w:val="28"/>
          <w:szCs w:val="28"/>
        </w:rPr>
      </w:pPr>
    </w:p>
    <w:p w:rsidR="00F9605E" w:rsidRPr="0011032C" w:rsidRDefault="00406EE8" w:rsidP="0011032C">
      <w:pPr>
        <w:rPr>
          <w:b/>
          <w:sz w:val="28"/>
          <w:szCs w:val="28"/>
        </w:rPr>
      </w:pPr>
      <w:r>
        <w:rPr>
          <w:sz w:val="28"/>
          <w:szCs w:val="28"/>
        </w:rPr>
        <w:t>04.1</w:t>
      </w:r>
      <w:r w:rsidR="00852DCC">
        <w:rPr>
          <w:sz w:val="28"/>
          <w:szCs w:val="28"/>
        </w:rPr>
        <w:t>0</w:t>
      </w:r>
      <w:r w:rsidR="00F86A8F">
        <w:rPr>
          <w:sz w:val="28"/>
          <w:szCs w:val="28"/>
        </w:rPr>
        <w:t>.</w:t>
      </w:r>
      <w:r w:rsidR="0011032C">
        <w:rPr>
          <w:sz w:val="28"/>
          <w:szCs w:val="28"/>
        </w:rPr>
        <w:t>20</w:t>
      </w:r>
      <w:r w:rsidR="00F24082">
        <w:rPr>
          <w:sz w:val="28"/>
          <w:szCs w:val="28"/>
        </w:rPr>
        <w:t>21</w:t>
      </w:r>
      <w:r w:rsidR="0011032C">
        <w:rPr>
          <w:sz w:val="28"/>
          <w:szCs w:val="28"/>
        </w:rPr>
        <w:t xml:space="preserve"> </w:t>
      </w:r>
      <w:r w:rsidR="0011032C">
        <w:rPr>
          <w:i/>
          <w:sz w:val="28"/>
          <w:szCs w:val="28"/>
        </w:rPr>
        <w:t xml:space="preserve">  </w:t>
      </w:r>
      <w:r w:rsidR="0011032C">
        <w:rPr>
          <w:sz w:val="28"/>
          <w:szCs w:val="28"/>
        </w:rPr>
        <w:t xml:space="preserve">                            с.</w:t>
      </w:r>
      <w:r w:rsidR="00AC23AC">
        <w:rPr>
          <w:sz w:val="28"/>
          <w:szCs w:val="28"/>
        </w:rPr>
        <w:t xml:space="preserve"> Екатериновка</w:t>
      </w:r>
      <w:r w:rsidR="0011032C">
        <w:rPr>
          <w:sz w:val="28"/>
          <w:szCs w:val="28"/>
        </w:rPr>
        <w:t xml:space="preserve">    </w:t>
      </w:r>
      <w:r w:rsidR="00AC23AC">
        <w:rPr>
          <w:sz w:val="28"/>
          <w:szCs w:val="28"/>
        </w:rPr>
        <w:t xml:space="preserve">                 </w:t>
      </w:r>
      <w:r w:rsidR="00BA15A5">
        <w:rPr>
          <w:sz w:val="28"/>
          <w:szCs w:val="28"/>
        </w:rPr>
        <w:t xml:space="preserve">  </w:t>
      </w:r>
      <w:r w:rsidR="0011032C">
        <w:rPr>
          <w:sz w:val="28"/>
          <w:szCs w:val="28"/>
        </w:rPr>
        <w:t xml:space="preserve">   </w:t>
      </w:r>
      <w:r w:rsidR="00F86A8F">
        <w:rPr>
          <w:i/>
          <w:sz w:val="28"/>
          <w:szCs w:val="28"/>
        </w:rPr>
        <w:t xml:space="preserve"> </w:t>
      </w:r>
      <w:r w:rsidR="0011032C">
        <w:rPr>
          <w:i/>
          <w:sz w:val="28"/>
          <w:szCs w:val="28"/>
        </w:rPr>
        <w:t xml:space="preserve"> </w:t>
      </w:r>
      <w:r w:rsidR="00F86A8F">
        <w:rPr>
          <w:sz w:val="28"/>
          <w:szCs w:val="28"/>
        </w:rPr>
        <w:t xml:space="preserve">№ </w:t>
      </w:r>
      <w:r w:rsidR="00852DCC">
        <w:rPr>
          <w:sz w:val="28"/>
          <w:szCs w:val="28"/>
        </w:rPr>
        <w:t>ВН-2-10</w:t>
      </w:r>
      <w:r w:rsidR="00BA15A5">
        <w:rPr>
          <w:sz w:val="28"/>
          <w:szCs w:val="28"/>
        </w:rPr>
        <w:t>-р</w:t>
      </w:r>
    </w:p>
    <w:p w:rsidR="00762CBC" w:rsidRDefault="00762CBC" w:rsidP="00762CBC">
      <w:pPr>
        <w:pStyle w:val="a5"/>
        <w:ind w:left="1418" w:right="1132"/>
        <w:rPr>
          <w:rFonts w:ascii="Times New Roman" w:hAnsi="Times New Roman"/>
          <w:sz w:val="28"/>
          <w:szCs w:val="28"/>
        </w:rPr>
      </w:pPr>
    </w:p>
    <w:p w:rsidR="00F9605E" w:rsidRPr="005A48DA" w:rsidRDefault="00762CBC" w:rsidP="00406EE8">
      <w:pPr>
        <w:pStyle w:val="5"/>
        <w:shd w:val="clear" w:color="auto" w:fill="auto"/>
        <w:spacing w:line="305" w:lineRule="exact"/>
        <w:ind w:left="-567" w:right="-1"/>
        <w:jc w:val="both"/>
        <w:rPr>
          <w:b/>
          <w:sz w:val="28"/>
          <w:szCs w:val="28"/>
        </w:rPr>
      </w:pPr>
      <w:r w:rsidRPr="005A48DA">
        <w:rPr>
          <w:b/>
          <w:sz w:val="28"/>
          <w:szCs w:val="28"/>
        </w:rPr>
        <w:t>О</w:t>
      </w:r>
      <w:r w:rsidR="00946660">
        <w:rPr>
          <w:b/>
          <w:sz w:val="28"/>
          <w:szCs w:val="28"/>
        </w:rPr>
        <w:t xml:space="preserve">б утверждении перечня </w:t>
      </w:r>
      <w:r w:rsidR="00C81133" w:rsidRPr="005A48DA">
        <w:rPr>
          <w:b/>
          <w:sz w:val="28"/>
          <w:szCs w:val="28"/>
        </w:rPr>
        <w:t xml:space="preserve">недвижимого </w:t>
      </w:r>
      <w:r w:rsidR="00C4141D" w:rsidRPr="005A48DA">
        <w:rPr>
          <w:b/>
          <w:sz w:val="28"/>
          <w:szCs w:val="28"/>
        </w:rPr>
        <w:t xml:space="preserve">имущества </w:t>
      </w:r>
      <w:r w:rsidR="00946660">
        <w:rPr>
          <w:b/>
          <w:sz w:val="28"/>
          <w:szCs w:val="28"/>
        </w:rPr>
        <w:t xml:space="preserve">передаваемого в </w:t>
      </w:r>
      <w:r w:rsidR="00406EE8">
        <w:rPr>
          <w:b/>
          <w:sz w:val="28"/>
          <w:szCs w:val="28"/>
        </w:rPr>
        <w:t xml:space="preserve">муниципальную </w:t>
      </w:r>
      <w:r w:rsidR="00946660">
        <w:rPr>
          <w:b/>
          <w:sz w:val="28"/>
          <w:szCs w:val="28"/>
        </w:rPr>
        <w:t xml:space="preserve">собственность </w:t>
      </w:r>
      <w:r w:rsidR="00C4141D" w:rsidRPr="005A48DA">
        <w:rPr>
          <w:b/>
          <w:sz w:val="28"/>
          <w:szCs w:val="28"/>
        </w:rPr>
        <w:t xml:space="preserve">от муниципального образования </w:t>
      </w:r>
      <w:r w:rsidR="00DE4436" w:rsidRPr="005A48DA">
        <w:rPr>
          <w:b/>
          <w:sz w:val="28"/>
          <w:szCs w:val="28"/>
        </w:rPr>
        <w:t>Екатерининский сельсовет Идринского района Красноярского края</w:t>
      </w:r>
      <w:r w:rsidR="00C81133" w:rsidRPr="005A48DA">
        <w:rPr>
          <w:b/>
          <w:sz w:val="28"/>
          <w:szCs w:val="28"/>
        </w:rPr>
        <w:t xml:space="preserve"> </w:t>
      </w:r>
      <w:r w:rsidR="00C4141D" w:rsidRPr="005A48DA">
        <w:rPr>
          <w:b/>
          <w:sz w:val="28"/>
          <w:szCs w:val="28"/>
        </w:rPr>
        <w:t xml:space="preserve">в муниципальное образование </w:t>
      </w:r>
      <w:r w:rsidR="00DE4436" w:rsidRPr="005A48DA">
        <w:rPr>
          <w:b/>
          <w:sz w:val="28"/>
          <w:szCs w:val="28"/>
        </w:rPr>
        <w:t xml:space="preserve">Идринский район </w:t>
      </w:r>
      <w:r w:rsidR="00C4141D" w:rsidRPr="005A48DA">
        <w:rPr>
          <w:b/>
          <w:sz w:val="28"/>
          <w:szCs w:val="28"/>
        </w:rPr>
        <w:t>Красноярского края</w:t>
      </w:r>
    </w:p>
    <w:p w:rsidR="00762CBC" w:rsidRDefault="00762CBC" w:rsidP="00762CBC">
      <w:pPr>
        <w:pStyle w:val="5"/>
        <w:shd w:val="clear" w:color="auto" w:fill="auto"/>
        <w:tabs>
          <w:tab w:val="left" w:pos="9355"/>
        </w:tabs>
        <w:spacing w:line="305" w:lineRule="exact"/>
        <w:ind w:left="-567" w:right="-1"/>
        <w:jc w:val="left"/>
        <w:rPr>
          <w:sz w:val="28"/>
          <w:szCs w:val="28"/>
        </w:rPr>
      </w:pPr>
    </w:p>
    <w:p w:rsidR="00017A61" w:rsidRDefault="00762CBC" w:rsidP="00406EE8">
      <w:pPr>
        <w:pStyle w:val="5"/>
        <w:shd w:val="clear" w:color="auto" w:fill="auto"/>
        <w:tabs>
          <w:tab w:val="left" w:pos="9355"/>
        </w:tabs>
        <w:spacing w:line="305" w:lineRule="exact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</w:t>
      </w:r>
      <w:r w:rsidR="00405189">
        <w:rPr>
          <w:sz w:val="28"/>
          <w:szCs w:val="28"/>
        </w:rPr>
        <w:t>06.10.2003 №  131</w:t>
      </w:r>
      <w:r>
        <w:rPr>
          <w:sz w:val="28"/>
          <w:szCs w:val="28"/>
        </w:rPr>
        <w:t>-ФЗ «</w:t>
      </w:r>
      <w:r w:rsidR="00CA4E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</w:p>
    <w:p w:rsidR="00762CBC" w:rsidRDefault="00426D00" w:rsidP="00406EE8">
      <w:pPr>
        <w:pStyle w:val="5"/>
        <w:shd w:val="clear" w:color="auto" w:fill="auto"/>
        <w:tabs>
          <w:tab w:val="left" w:pos="-709"/>
          <w:tab w:val="left" w:pos="-426"/>
          <w:tab w:val="left" w:pos="9355"/>
        </w:tabs>
        <w:spacing w:line="305" w:lineRule="exact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762CBC">
        <w:rPr>
          <w:sz w:val="28"/>
          <w:szCs w:val="28"/>
        </w:rPr>
        <w:t xml:space="preserve"> основании </w:t>
      </w:r>
      <w:r w:rsidR="00405189">
        <w:rPr>
          <w:sz w:val="28"/>
          <w:szCs w:val="28"/>
        </w:rPr>
        <w:t xml:space="preserve">статьи 43 </w:t>
      </w:r>
      <w:r w:rsidR="00762CBC">
        <w:rPr>
          <w:rStyle w:val="2"/>
          <w:sz w:val="28"/>
          <w:szCs w:val="28"/>
        </w:rPr>
        <w:t xml:space="preserve"> </w:t>
      </w:r>
      <w:r w:rsidR="00762CBC">
        <w:rPr>
          <w:sz w:val="28"/>
          <w:szCs w:val="28"/>
        </w:rPr>
        <w:t>Устава Екатерининского сельсовета, Екатерининский сельский Совет депутатов РЕШИЛ:</w:t>
      </w:r>
    </w:p>
    <w:p w:rsidR="00CA4EFF" w:rsidRDefault="000F6C95" w:rsidP="00406EE8">
      <w:pPr>
        <w:pStyle w:val="5"/>
        <w:shd w:val="clear" w:color="auto" w:fill="auto"/>
        <w:spacing w:line="305" w:lineRule="exact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51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A4EFF" w:rsidRPr="00946660">
        <w:rPr>
          <w:sz w:val="28"/>
          <w:szCs w:val="28"/>
        </w:rPr>
        <w:t>1.</w:t>
      </w:r>
      <w:r w:rsidR="00946660" w:rsidRPr="00946660">
        <w:rPr>
          <w:sz w:val="28"/>
          <w:szCs w:val="28"/>
        </w:rPr>
        <w:t>Утвердить перечень  недвижимого имущества передаваемого в собственность от муниципального образования Екатерининский сельсовет Идринского района Красноярского края в муниципальное образование Идринский район  Красноярского края</w:t>
      </w:r>
      <w:r w:rsidR="00333A54">
        <w:rPr>
          <w:sz w:val="28"/>
          <w:szCs w:val="28"/>
        </w:rPr>
        <w:t xml:space="preserve"> согласно приложени</w:t>
      </w:r>
      <w:r w:rsidR="00406EE8">
        <w:rPr>
          <w:sz w:val="28"/>
          <w:szCs w:val="28"/>
        </w:rPr>
        <w:t>ю</w:t>
      </w:r>
      <w:r w:rsidR="00333A54">
        <w:rPr>
          <w:sz w:val="28"/>
          <w:szCs w:val="28"/>
        </w:rPr>
        <w:t xml:space="preserve"> к настоящему решению.</w:t>
      </w:r>
    </w:p>
    <w:p w:rsidR="00F24C79" w:rsidRDefault="000F6C95" w:rsidP="00406EE8">
      <w:pPr>
        <w:pStyle w:val="5"/>
        <w:shd w:val="clear" w:color="auto" w:fill="auto"/>
        <w:spacing w:line="305" w:lineRule="exact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15C">
        <w:rPr>
          <w:sz w:val="28"/>
          <w:szCs w:val="28"/>
        </w:rPr>
        <w:t xml:space="preserve"> </w:t>
      </w:r>
      <w:r w:rsidR="00946660">
        <w:rPr>
          <w:sz w:val="28"/>
          <w:szCs w:val="28"/>
        </w:rPr>
        <w:t>2</w:t>
      </w:r>
      <w:r w:rsidR="00F2653C" w:rsidRPr="00F2653C">
        <w:rPr>
          <w:sz w:val="28"/>
          <w:szCs w:val="28"/>
        </w:rPr>
        <w:t>. Контроль, за выполнением решения, возложить на администрацию Екатерининского сельсовета.</w:t>
      </w:r>
    </w:p>
    <w:p w:rsidR="00762CBC" w:rsidRDefault="0031515C" w:rsidP="00406EE8">
      <w:pPr>
        <w:pStyle w:val="5"/>
        <w:shd w:val="clear" w:color="auto" w:fill="auto"/>
        <w:spacing w:line="305" w:lineRule="exact"/>
        <w:ind w:left="-567" w:right="-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6660">
        <w:rPr>
          <w:sz w:val="28"/>
          <w:szCs w:val="28"/>
        </w:rPr>
        <w:t>3</w:t>
      </w:r>
      <w:r w:rsidR="00F2653C" w:rsidRPr="00F2653C">
        <w:rPr>
          <w:sz w:val="28"/>
          <w:szCs w:val="28"/>
        </w:rPr>
        <w:t xml:space="preserve">.  Настоящее   решение  вступает  в  силу </w:t>
      </w:r>
      <w:r w:rsidR="00F24C79">
        <w:rPr>
          <w:sz w:val="28"/>
          <w:szCs w:val="28"/>
        </w:rPr>
        <w:t>в день, следующий за днем</w:t>
      </w:r>
      <w:r w:rsidR="00F2653C" w:rsidRPr="00F2653C">
        <w:rPr>
          <w:sz w:val="28"/>
          <w:szCs w:val="28"/>
        </w:rPr>
        <w:t xml:space="preserve"> </w:t>
      </w:r>
      <w:r w:rsidR="00F24C79">
        <w:rPr>
          <w:sz w:val="28"/>
          <w:szCs w:val="28"/>
        </w:rPr>
        <w:t xml:space="preserve">его </w:t>
      </w:r>
      <w:r w:rsidR="00F2653C" w:rsidRPr="00F2653C">
        <w:rPr>
          <w:sz w:val="28"/>
          <w:szCs w:val="28"/>
        </w:rPr>
        <w:t>обнародования, путем размещения на информационных стендах</w:t>
      </w:r>
      <w:r w:rsidR="00F2653C">
        <w:rPr>
          <w:sz w:val="28"/>
          <w:szCs w:val="28"/>
        </w:rPr>
        <w:t>.</w:t>
      </w:r>
      <w:r w:rsidR="00F2653C" w:rsidRPr="00F2653C">
        <w:rPr>
          <w:sz w:val="28"/>
          <w:szCs w:val="28"/>
        </w:rPr>
        <w:t xml:space="preserve">   </w:t>
      </w:r>
    </w:p>
    <w:p w:rsidR="000F6C95" w:rsidRDefault="000F6C95" w:rsidP="00406EE8">
      <w:pPr>
        <w:pStyle w:val="5"/>
        <w:shd w:val="clear" w:color="auto" w:fill="auto"/>
        <w:spacing w:line="305" w:lineRule="exact"/>
        <w:ind w:left="-567" w:right="-1" w:firstLine="141"/>
        <w:jc w:val="both"/>
        <w:rPr>
          <w:sz w:val="28"/>
          <w:szCs w:val="28"/>
        </w:rPr>
      </w:pPr>
    </w:p>
    <w:p w:rsidR="00F2653C" w:rsidRPr="00F2653C" w:rsidRDefault="00F2653C" w:rsidP="00F2653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653C" w:rsidRDefault="00762CBC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Екатерининского сельсовета                                </w:t>
      </w:r>
    </w:p>
    <w:p w:rsidR="00C05436" w:rsidRDefault="00F2653C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5436">
        <w:rPr>
          <w:sz w:val="28"/>
          <w:szCs w:val="28"/>
        </w:rPr>
        <w:t xml:space="preserve">редседатель Совета депутатов                      </w:t>
      </w:r>
      <w:r w:rsidR="00BA15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BA15A5">
        <w:rPr>
          <w:sz w:val="28"/>
          <w:szCs w:val="28"/>
        </w:rPr>
        <w:t xml:space="preserve">    И.Г. Кузнецов</w:t>
      </w: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260"/>
        <w:gridCol w:w="5040"/>
      </w:tblGrid>
      <w:tr w:rsidR="00D75F7D" w:rsidTr="00D75F7D">
        <w:trPr>
          <w:trHeight w:val="311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75F7D" w:rsidRDefault="00D75F7D">
            <w:pPr>
              <w:pStyle w:val="aa"/>
              <w:tabs>
                <w:tab w:val="left" w:pos="708"/>
              </w:tabs>
              <w:jc w:val="center"/>
              <w:rPr>
                <w:kern w:val="16"/>
              </w:rPr>
            </w:pPr>
            <w:r>
              <w:lastRenderedPageBreak/>
              <w:t>Красноярский край</w:t>
            </w:r>
            <w:r>
              <w:rPr>
                <w:kern w:val="16"/>
              </w:rPr>
              <w:t xml:space="preserve"> </w:t>
            </w:r>
          </w:p>
          <w:p w:rsidR="00D75F7D" w:rsidRDefault="00D75F7D">
            <w:pPr>
              <w:pStyle w:val="aa"/>
              <w:tabs>
                <w:tab w:val="left" w:pos="708"/>
              </w:tabs>
              <w:jc w:val="center"/>
              <w:rPr>
                <w:kern w:val="16"/>
              </w:rPr>
            </w:pPr>
            <w:r>
              <w:t>Идринский район</w:t>
            </w:r>
          </w:p>
          <w:p w:rsidR="00D75F7D" w:rsidRDefault="00D75F7D">
            <w:pPr>
              <w:jc w:val="center"/>
              <w:rPr>
                <w:b/>
                <w:kern w:val="16"/>
              </w:rPr>
            </w:pPr>
            <w:r>
              <w:rPr>
                <w:b/>
              </w:rPr>
              <w:t>Администрация</w:t>
            </w:r>
          </w:p>
          <w:p w:rsidR="00D75F7D" w:rsidRDefault="00D75F7D">
            <w:pPr>
              <w:pStyle w:val="aa"/>
              <w:tabs>
                <w:tab w:val="left" w:pos="708"/>
              </w:tabs>
              <w:jc w:val="center"/>
              <w:rPr>
                <w:kern w:val="16"/>
              </w:rPr>
            </w:pPr>
            <w:r>
              <w:rPr>
                <w:b/>
              </w:rPr>
              <w:t>Екатерининского сельсовета</w:t>
            </w:r>
          </w:p>
          <w:p w:rsidR="00D75F7D" w:rsidRDefault="00D75F7D">
            <w:pPr>
              <w:jc w:val="center"/>
              <w:rPr>
                <w:kern w:val="16"/>
              </w:rPr>
            </w:pPr>
            <w:r>
              <w:t>662673, с. Екатериновка,</w:t>
            </w:r>
          </w:p>
          <w:p w:rsidR="00D75F7D" w:rsidRDefault="00D75F7D">
            <w:pPr>
              <w:jc w:val="center"/>
              <w:rPr>
                <w:kern w:val="16"/>
              </w:rPr>
            </w:pPr>
            <w:r>
              <w:t>ул. Ленина , 15а</w:t>
            </w:r>
          </w:p>
          <w:p w:rsidR="00D75F7D" w:rsidRDefault="00D75F7D">
            <w:pPr>
              <w:jc w:val="center"/>
              <w:rPr>
                <w:kern w:val="16"/>
              </w:rPr>
            </w:pPr>
            <w:r>
              <w:t>тел.: 71-2-30</w:t>
            </w:r>
          </w:p>
          <w:p w:rsidR="00D75F7D" w:rsidRDefault="00D75F7D">
            <w:pPr>
              <w:jc w:val="center"/>
              <w:rPr>
                <w:kern w:val="16"/>
              </w:rPr>
            </w:pPr>
            <w:r>
              <w:t>ИНН\ КПП 2414000908\241401001</w:t>
            </w:r>
          </w:p>
          <w:p w:rsidR="00D75F7D" w:rsidRDefault="00D75F7D">
            <w:pPr>
              <w:jc w:val="center"/>
            </w:pPr>
            <w:r>
              <w:t>ОГРН 1022400747192</w:t>
            </w:r>
          </w:p>
          <w:p w:rsidR="00D75F7D" w:rsidRDefault="00D75F7D">
            <w:pPr>
              <w:jc w:val="center"/>
              <w:rPr>
                <w:kern w:val="16"/>
              </w:rPr>
            </w:pPr>
            <w:r>
              <w:t>«</w:t>
            </w:r>
            <w:r>
              <w:rPr>
                <w:u w:val="single"/>
              </w:rPr>
              <w:t xml:space="preserve">   </w:t>
            </w:r>
            <w:r w:rsidR="00BA3AD5">
              <w:rPr>
                <w:u w:val="single"/>
              </w:rPr>
              <w:t>08</w:t>
            </w:r>
            <w:r>
              <w:rPr>
                <w:u w:val="single"/>
              </w:rPr>
              <w:t xml:space="preserve"> </w:t>
            </w:r>
            <w:r w:rsidR="00852DCC">
              <w:t>» ____10</w:t>
            </w:r>
            <w:r>
              <w:t>___ 202</w:t>
            </w:r>
            <w:r w:rsidR="002E214F">
              <w:t>1</w:t>
            </w:r>
            <w:r>
              <w:t xml:space="preserve">  г</w:t>
            </w:r>
          </w:p>
          <w:p w:rsidR="00D75F7D" w:rsidRDefault="00D75F7D">
            <w:pPr>
              <w:rPr>
                <w:kern w:val="16"/>
              </w:rPr>
            </w:pPr>
            <w:r>
              <w:t xml:space="preserve">         № _______</w:t>
            </w:r>
            <w:r w:rsidR="00852DCC">
              <w:t>96</w:t>
            </w:r>
            <w:r>
              <w:t>_________</w:t>
            </w:r>
          </w:p>
          <w:p w:rsidR="00D75F7D" w:rsidRDefault="00D75F7D">
            <w:pPr>
              <w:jc w:val="center"/>
              <w:rPr>
                <w:kern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75F7D" w:rsidRDefault="00D75F7D">
            <w:pPr>
              <w:spacing w:line="360" w:lineRule="auto"/>
              <w:rPr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F7D" w:rsidRDefault="00D75F7D">
            <w:r>
              <w:t xml:space="preserve"> </w:t>
            </w:r>
          </w:p>
        </w:tc>
      </w:tr>
    </w:tbl>
    <w:p w:rsidR="00D75F7D" w:rsidRPr="00C92FE3" w:rsidRDefault="00D75F7D" w:rsidP="00D75F7D">
      <w:pPr>
        <w:jc w:val="center"/>
        <w:rPr>
          <w:b/>
        </w:rPr>
      </w:pPr>
      <w:r w:rsidRPr="00C92FE3">
        <w:rPr>
          <w:b/>
        </w:rPr>
        <w:t>Информационное письмо</w:t>
      </w:r>
    </w:p>
    <w:p w:rsidR="00D75F7D" w:rsidRPr="00C92FE3" w:rsidRDefault="00D75F7D" w:rsidP="00D75F7D">
      <w:pPr>
        <w:jc w:val="center"/>
        <w:rPr>
          <w:b/>
        </w:rPr>
      </w:pPr>
    </w:p>
    <w:p w:rsidR="00D75F7D" w:rsidRPr="00C92FE3" w:rsidRDefault="00D75F7D" w:rsidP="00BA3AD5">
      <w:pPr>
        <w:jc w:val="both"/>
      </w:pPr>
      <w:r w:rsidRPr="00C92FE3">
        <w:tab/>
        <w:t>Администрация Екатерининского сельсовета Идринского района направляет в ваш адрес следующую информацию:</w:t>
      </w:r>
    </w:p>
    <w:p w:rsidR="002E214F" w:rsidRDefault="00D75F7D" w:rsidP="00BA3AD5">
      <w:pPr>
        <w:jc w:val="both"/>
      </w:pPr>
      <w:r w:rsidRPr="00C92FE3">
        <w:tab/>
        <w:t>1</w:t>
      </w:r>
      <w:r w:rsidR="002E214F">
        <w:t xml:space="preserve">. На основании статьи 4 пункта 9 Устава Екатерининского сельсовета, </w:t>
      </w:r>
      <w:r w:rsidRPr="00C92FE3">
        <w:t xml:space="preserve"> Решение Екатерининского сельского Совета депутатов «</w:t>
      </w:r>
      <w:r w:rsidR="00C92FE3" w:rsidRPr="00C92FE3">
        <w:t>Об утверждении перечня недвижимого имущества передаваемого в собственность от муниципального образования Екатерининский сельсовет Идринского района Красноярского края в муниципальное образование Идринский район Идринского района Красноярского края</w:t>
      </w:r>
      <w:r w:rsidRPr="00C92FE3">
        <w:t xml:space="preserve">» </w:t>
      </w:r>
      <w:r w:rsidR="00C92FE3">
        <w:t xml:space="preserve">обнародовано </w:t>
      </w:r>
      <w:r w:rsidR="002E214F">
        <w:t xml:space="preserve"> 0</w:t>
      </w:r>
      <w:r w:rsidR="00BA3AD5">
        <w:t>5</w:t>
      </w:r>
      <w:r w:rsidR="002E214F">
        <w:t>.</w:t>
      </w:r>
      <w:r w:rsidR="00BA3AD5">
        <w:t>1</w:t>
      </w:r>
      <w:r w:rsidR="002E214F">
        <w:t xml:space="preserve">0.2021 года </w:t>
      </w:r>
      <w:r w:rsidR="00C92FE3">
        <w:t>путем размещения на информационных стенда</w:t>
      </w:r>
      <w:r w:rsidR="002E214F">
        <w:t xml:space="preserve">х по адресу: </w:t>
      </w:r>
    </w:p>
    <w:p w:rsidR="002E214F" w:rsidRPr="002E214F" w:rsidRDefault="002E214F" w:rsidP="00BA3AD5">
      <w:pPr>
        <w:jc w:val="both"/>
      </w:pPr>
      <w:r>
        <w:t xml:space="preserve"> -</w:t>
      </w:r>
      <w:r w:rsidR="00D75F7D" w:rsidRPr="00C92FE3">
        <w:t xml:space="preserve"> </w:t>
      </w:r>
      <w:r w:rsidRPr="002E214F">
        <w:t>Красноярский край, Идринский район с. Екатериновка ул. Ленина 17, ул. Ленина 15 «А»;</w:t>
      </w:r>
    </w:p>
    <w:p w:rsidR="002E214F" w:rsidRPr="002E214F" w:rsidRDefault="002E214F" w:rsidP="00BA3AD5">
      <w:pPr>
        <w:jc w:val="both"/>
      </w:pPr>
      <w:r w:rsidRPr="002E214F">
        <w:t>- Красноярский край, Идринский район д. Мензот ул. Громовой 39»</w:t>
      </w:r>
    </w:p>
    <w:p w:rsidR="00D75F7D" w:rsidRPr="002E214F" w:rsidRDefault="00D75F7D" w:rsidP="00C92FE3">
      <w:pPr>
        <w:pStyle w:val="5"/>
        <w:shd w:val="clear" w:color="auto" w:fill="auto"/>
        <w:spacing w:line="305" w:lineRule="exact"/>
        <w:ind w:left="-567" w:right="1132"/>
        <w:jc w:val="both"/>
        <w:rPr>
          <w:sz w:val="24"/>
          <w:szCs w:val="24"/>
        </w:rPr>
      </w:pPr>
    </w:p>
    <w:p w:rsidR="00D75F7D" w:rsidRPr="002E214F" w:rsidRDefault="00D75F7D" w:rsidP="00D75F7D">
      <w:r w:rsidRPr="002E214F">
        <w:tab/>
      </w:r>
    </w:p>
    <w:p w:rsidR="00D75F7D" w:rsidRPr="00C92FE3" w:rsidRDefault="00D75F7D" w:rsidP="00D75F7D"/>
    <w:p w:rsidR="00D75F7D" w:rsidRPr="00C92FE3" w:rsidRDefault="00D75F7D" w:rsidP="00D75F7D"/>
    <w:p w:rsidR="00D75F7D" w:rsidRPr="00C92FE3" w:rsidRDefault="00D75F7D" w:rsidP="00D75F7D">
      <w:pPr>
        <w:ind w:left="360"/>
      </w:pPr>
      <w:r w:rsidRPr="00C92FE3">
        <w:t>Глава Екатерининского сельсовета                                        И. Г. Кузнецов</w:t>
      </w:r>
    </w:p>
    <w:p w:rsidR="00D75F7D" w:rsidRPr="00C92FE3" w:rsidRDefault="00D75F7D" w:rsidP="00D75F7D">
      <w:pPr>
        <w:ind w:left="360"/>
      </w:pPr>
    </w:p>
    <w:p w:rsidR="00D75F7D" w:rsidRPr="00C92FE3" w:rsidRDefault="00D75F7D" w:rsidP="00D75F7D">
      <w:pPr>
        <w:ind w:left="360"/>
      </w:pPr>
    </w:p>
    <w:p w:rsidR="00D75F7D" w:rsidRPr="00C92FE3" w:rsidRDefault="00D75F7D" w:rsidP="00D75F7D">
      <w:pPr>
        <w:ind w:left="360"/>
      </w:pPr>
    </w:p>
    <w:p w:rsidR="00D75F7D" w:rsidRDefault="00D75F7D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333A54" w:rsidRDefault="00333A54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333A54" w:rsidRDefault="00333A54" w:rsidP="000F6C95">
      <w:pPr>
        <w:tabs>
          <w:tab w:val="left" w:pos="-426"/>
        </w:tabs>
        <w:jc w:val="both"/>
        <w:rPr>
          <w:sz w:val="28"/>
          <w:szCs w:val="28"/>
        </w:rPr>
        <w:sectPr w:rsidR="00333A54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EE8" w:rsidRDefault="00406EE8" w:rsidP="00406EE8">
      <w:pPr>
        <w:tabs>
          <w:tab w:val="left" w:pos="-426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к решению Екатерининского </w:t>
      </w:r>
    </w:p>
    <w:p w:rsidR="00406EE8" w:rsidRDefault="00406EE8" w:rsidP="00406EE8">
      <w:pPr>
        <w:tabs>
          <w:tab w:val="left" w:pos="-426"/>
        </w:tabs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сельского Совета депутатов</w:t>
      </w:r>
    </w:p>
    <w:p w:rsidR="00406EE8" w:rsidRDefault="00406EE8" w:rsidP="00406E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от 04.10.2021 № ВН-2-10-р</w:t>
      </w:r>
    </w:p>
    <w:p w:rsidR="00406EE8" w:rsidRDefault="00406EE8" w:rsidP="00406EE8">
      <w:pPr>
        <w:rPr>
          <w:b/>
          <w:sz w:val="28"/>
          <w:szCs w:val="28"/>
        </w:rPr>
      </w:pPr>
    </w:p>
    <w:p w:rsidR="00406EE8" w:rsidRPr="005A48DA" w:rsidRDefault="00406EE8" w:rsidP="00406EE8">
      <w:pPr>
        <w:pStyle w:val="5"/>
        <w:shd w:val="clear" w:color="auto" w:fill="auto"/>
        <w:spacing w:line="305" w:lineRule="exact"/>
        <w:ind w:left="284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5A48DA">
        <w:rPr>
          <w:b/>
          <w:sz w:val="28"/>
          <w:szCs w:val="28"/>
        </w:rPr>
        <w:t>недвижимого имущества</w:t>
      </w:r>
      <w:r>
        <w:rPr>
          <w:b/>
          <w:sz w:val="28"/>
          <w:szCs w:val="28"/>
        </w:rPr>
        <w:t xml:space="preserve">, подлежащего передаче в муниципальную собственность </w:t>
      </w:r>
      <w:r w:rsidRPr="005A48DA">
        <w:rPr>
          <w:b/>
          <w:sz w:val="28"/>
          <w:szCs w:val="28"/>
        </w:rPr>
        <w:t xml:space="preserve"> от муниципального образования Екатерининский сельсовет Идринского района Красноярского края в муниципальное образование Идринский район  Красноярского края</w:t>
      </w:r>
    </w:p>
    <w:p w:rsidR="00333A54" w:rsidRDefault="00333A54" w:rsidP="00406EE8">
      <w:pPr>
        <w:jc w:val="center"/>
        <w:rPr>
          <w:sz w:val="28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25"/>
        <w:gridCol w:w="3261"/>
        <w:gridCol w:w="1842"/>
        <w:gridCol w:w="3119"/>
        <w:gridCol w:w="3621"/>
      </w:tblGrid>
      <w:tr w:rsidR="00BA3AD5" w:rsidRPr="000F6C95" w:rsidTr="00BA3AD5">
        <w:tc>
          <w:tcPr>
            <w:tcW w:w="594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both"/>
            </w:pPr>
            <w:r w:rsidRPr="00BA3AD5">
              <w:t>№</w:t>
            </w:r>
          </w:p>
          <w:p w:rsidR="0045052B" w:rsidRPr="00BA3AD5" w:rsidRDefault="0045052B" w:rsidP="000F6C95">
            <w:pPr>
              <w:tabs>
                <w:tab w:val="left" w:pos="-426"/>
              </w:tabs>
              <w:jc w:val="both"/>
            </w:pPr>
            <w:r w:rsidRPr="00BA3AD5">
              <w:t>п/п</w:t>
            </w:r>
          </w:p>
        </w:tc>
        <w:tc>
          <w:tcPr>
            <w:tcW w:w="2025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Полное наименование предприятия, учреждения, наименования имущества</w:t>
            </w:r>
          </w:p>
        </w:tc>
        <w:tc>
          <w:tcPr>
            <w:tcW w:w="3261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Юридический адрес предприятия, учреждения, местонахождения имущества</w:t>
            </w:r>
          </w:p>
        </w:tc>
        <w:tc>
          <w:tcPr>
            <w:tcW w:w="1842" w:type="dxa"/>
            <w:shd w:val="clear" w:color="auto" w:fill="auto"/>
          </w:tcPr>
          <w:p w:rsidR="00BA3AD5" w:rsidRPr="00BA3AD5" w:rsidRDefault="0045052B" w:rsidP="00BA3AD5">
            <w:pPr>
              <w:tabs>
                <w:tab w:val="left" w:pos="-426"/>
              </w:tabs>
              <w:jc w:val="center"/>
            </w:pPr>
            <w:r w:rsidRPr="00BA3AD5">
              <w:t>Балансовая стоимость имущества по состоянию</w:t>
            </w:r>
          </w:p>
          <w:p w:rsidR="00BA3AD5" w:rsidRPr="00BA3AD5" w:rsidRDefault="00BA3AD5" w:rsidP="00BA3AD5">
            <w:pPr>
              <w:tabs>
                <w:tab w:val="left" w:pos="-426"/>
              </w:tabs>
              <w:jc w:val="center"/>
            </w:pPr>
            <w:r w:rsidRPr="00BA3AD5">
              <w:t>На 01.01.2021г</w:t>
            </w:r>
          </w:p>
          <w:p w:rsidR="0045052B" w:rsidRPr="00BA3AD5" w:rsidRDefault="0045052B" w:rsidP="00BA3AD5">
            <w:pPr>
              <w:tabs>
                <w:tab w:val="left" w:pos="-426"/>
              </w:tabs>
              <w:jc w:val="center"/>
            </w:pPr>
            <w:r w:rsidRPr="00BA3AD5">
              <w:t>(тыс. рублей)</w:t>
            </w:r>
          </w:p>
        </w:tc>
        <w:tc>
          <w:tcPr>
            <w:tcW w:w="3119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Назначение (специализация имущества)</w:t>
            </w:r>
          </w:p>
        </w:tc>
        <w:tc>
          <w:tcPr>
            <w:tcW w:w="3621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Индивидуализирующие характеристики имущества (инвентарный номер, кадастровый номер, площадь, протяженность, идентификационный номер</w:t>
            </w:r>
          </w:p>
        </w:tc>
      </w:tr>
      <w:tr w:rsidR="00BA3AD5" w:rsidRPr="000F6C95" w:rsidTr="00BA3AD5">
        <w:tc>
          <w:tcPr>
            <w:tcW w:w="594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1</w:t>
            </w:r>
          </w:p>
        </w:tc>
        <w:tc>
          <w:tcPr>
            <w:tcW w:w="2025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2</w:t>
            </w:r>
          </w:p>
        </w:tc>
        <w:tc>
          <w:tcPr>
            <w:tcW w:w="3261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3</w:t>
            </w:r>
          </w:p>
        </w:tc>
        <w:tc>
          <w:tcPr>
            <w:tcW w:w="1842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4</w:t>
            </w:r>
          </w:p>
        </w:tc>
        <w:tc>
          <w:tcPr>
            <w:tcW w:w="3119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5</w:t>
            </w:r>
          </w:p>
        </w:tc>
        <w:tc>
          <w:tcPr>
            <w:tcW w:w="3621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6</w:t>
            </w:r>
          </w:p>
        </w:tc>
      </w:tr>
      <w:tr w:rsidR="00BA3AD5" w:rsidRPr="000F6C95" w:rsidTr="00BA3AD5">
        <w:tc>
          <w:tcPr>
            <w:tcW w:w="594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1</w:t>
            </w:r>
          </w:p>
        </w:tc>
        <w:tc>
          <w:tcPr>
            <w:tcW w:w="2025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Администрация Екатерининского сельсовета</w:t>
            </w:r>
          </w:p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(нежилое двухэтажное здание)</w:t>
            </w:r>
          </w:p>
        </w:tc>
        <w:tc>
          <w:tcPr>
            <w:tcW w:w="3261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Красноярский край, Идринский район, с. Екатериновка, ул. Ленина 15 «А»</w:t>
            </w:r>
          </w:p>
          <w:p w:rsidR="0045052B" w:rsidRPr="00BA3AD5" w:rsidRDefault="0045052B" w:rsidP="005F3C26">
            <w:pPr>
              <w:tabs>
                <w:tab w:val="left" w:pos="-426"/>
              </w:tabs>
              <w:jc w:val="center"/>
            </w:pPr>
            <w:r w:rsidRPr="00BA3AD5">
              <w:t xml:space="preserve">Имущество расположено: Красноярский край, Идринский район, с. Екатериновка, ул. Ленина 17 </w:t>
            </w:r>
          </w:p>
        </w:tc>
        <w:tc>
          <w:tcPr>
            <w:tcW w:w="1842" w:type="dxa"/>
            <w:shd w:val="clear" w:color="auto" w:fill="auto"/>
          </w:tcPr>
          <w:p w:rsidR="0045052B" w:rsidRPr="00BA3AD5" w:rsidRDefault="0045052B" w:rsidP="008A349F">
            <w:pPr>
              <w:tabs>
                <w:tab w:val="left" w:pos="-426"/>
              </w:tabs>
              <w:jc w:val="center"/>
            </w:pPr>
            <w:r w:rsidRPr="00BA3AD5">
              <w:t>749</w:t>
            </w:r>
            <w:r w:rsidR="00BA3AD5">
              <w:t xml:space="preserve"> </w:t>
            </w:r>
            <w:r w:rsidRPr="00BA3AD5">
              <w:t>823</w:t>
            </w:r>
          </w:p>
        </w:tc>
        <w:tc>
          <w:tcPr>
            <w:tcW w:w="3119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Нежилое двухэтажное здание</w:t>
            </w:r>
          </w:p>
          <w:p w:rsidR="0045052B" w:rsidRPr="00BA3AD5" w:rsidRDefault="0045052B" w:rsidP="000F6C95">
            <w:pPr>
              <w:tabs>
                <w:tab w:val="left" w:pos="-426"/>
              </w:tabs>
              <w:jc w:val="center"/>
            </w:pPr>
            <w:r w:rsidRPr="00BA3AD5">
              <w:t>Для культурно-досуговой деятельности</w:t>
            </w:r>
          </w:p>
        </w:tc>
        <w:tc>
          <w:tcPr>
            <w:tcW w:w="3621" w:type="dxa"/>
            <w:shd w:val="clear" w:color="auto" w:fill="auto"/>
          </w:tcPr>
          <w:p w:rsidR="0045052B" w:rsidRPr="00BA3AD5" w:rsidRDefault="0045052B" w:rsidP="000F6C95">
            <w:pPr>
              <w:tabs>
                <w:tab w:val="left" w:pos="-426"/>
              </w:tabs>
              <w:jc w:val="both"/>
            </w:pPr>
            <w:r w:rsidRPr="00BA3AD5">
              <w:t>Кадастровый номер: 24:14:2701004:153,</w:t>
            </w:r>
          </w:p>
          <w:p w:rsidR="0045052B" w:rsidRPr="00BA3AD5" w:rsidRDefault="0045052B" w:rsidP="00454DAE">
            <w:pPr>
              <w:tabs>
                <w:tab w:val="left" w:pos="-426"/>
              </w:tabs>
              <w:jc w:val="both"/>
            </w:pPr>
            <w:r w:rsidRPr="00BA3AD5">
              <w:t xml:space="preserve">Площадь 401,7 </w:t>
            </w:r>
            <w:proofErr w:type="spellStart"/>
            <w:r w:rsidRPr="00BA3AD5">
              <w:t>кв.м</w:t>
            </w:r>
            <w:proofErr w:type="spellEnd"/>
            <w:r w:rsidRPr="00BA3AD5">
              <w:t xml:space="preserve">., инвентарный номер 02:0490:00570:0000 </w:t>
            </w:r>
          </w:p>
        </w:tc>
      </w:tr>
      <w:tr w:rsidR="00BA3AD5" w:rsidRPr="000F6C95" w:rsidTr="00BA3AD5">
        <w:tc>
          <w:tcPr>
            <w:tcW w:w="594" w:type="dxa"/>
            <w:shd w:val="clear" w:color="auto" w:fill="auto"/>
          </w:tcPr>
          <w:p w:rsidR="0045052B" w:rsidRPr="000F6C95" w:rsidRDefault="00BA3AD5" w:rsidP="00BA3AD5">
            <w:pPr>
              <w:tabs>
                <w:tab w:val="left" w:pos="-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45052B" w:rsidRPr="00BA3AD5" w:rsidRDefault="0045052B" w:rsidP="00454DAE">
            <w:pPr>
              <w:tabs>
                <w:tab w:val="left" w:pos="-426"/>
              </w:tabs>
              <w:jc w:val="center"/>
            </w:pPr>
            <w:r w:rsidRPr="00BA3AD5">
              <w:t>Администрация Екатерининского сельсовета</w:t>
            </w:r>
          </w:p>
          <w:p w:rsidR="0045052B" w:rsidRPr="00BA3AD5" w:rsidRDefault="0045052B" w:rsidP="000F6C95">
            <w:pPr>
              <w:tabs>
                <w:tab w:val="left" w:pos="-426"/>
              </w:tabs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45052B" w:rsidRPr="00BA3AD5" w:rsidRDefault="0045052B" w:rsidP="00715CD2">
            <w:pPr>
              <w:tabs>
                <w:tab w:val="left" w:pos="-426"/>
              </w:tabs>
              <w:jc w:val="center"/>
            </w:pPr>
            <w:r w:rsidRPr="00BA3AD5">
              <w:t>Красноярский край, Идринский район, с. Екатериновка, ул. Ленина 15 «А»</w:t>
            </w:r>
          </w:p>
          <w:p w:rsidR="0045052B" w:rsidRPr="00BA3AD5" w:rsidRDefault="0045052B" w:rsidP="00715CD2">
            <w:pPr>
              <w:tabs>
                <w:tab w:val="left" w:pos="-426"/>
              </w:tabs>
              <w:jc w:val="center"/>
            </w:pPr>
            <w:r w:rsidRPr="00BA3AD5">
              <w:t xml:space="preserve">Имущество расположено: Красноярский край, Идринский район, с. Екатериновка, ул. Ленина 17 </w:t>
            </w:r>
          </w:p>
        </w:tc>
        <w:tc>
          <w:tcPr>
            <w:tcW w:w="1842" w:type="dxa"/>
            <w:shd w:val="clear" w:color="auto" w:fill="auto"/>
          </w:tcPr>
          <w:p w:rsidR="0045052B" w:rsidRPr="00BA3AD5" w:rsidRDefault="0045052B" w:rsidP="008A349F">
            <w:pPr>
              <w:tabs>
                <w:tab w:val="left" w:pos="-426"/>
              </w:tabs>
              <w:jc w:val="center"/>
            </w:pPr>
            <w:r w:rsidRPr="00BA3AD5">
              <w:t>649</w:t>
            </w:r>
            <w:r w:rsidR="00BA3AD5">
              <w:t xml:space="preserve"> </w:t>
            </w:r>
            <w:r w:rsidRPr="00BA3AD5">
              <w:t>430</w:t>
            </w:r>
          </w:p>
        </w:tc>
        <w:tc>
          <w:tcPr>
            <w:tcW w:w="3119" w:type="dxa"/>
            <w:shd w:val="clear" w:color="auto" w:fill="auto"/>
          </w:tcPr>
          <w:p w:rsidR="00BA3AD5" w:rsidRDefault="0045052B" w:rsidP="000F6C95">
            <w:pPr>
              <w:tabs>
                <w:tab w:val="left" w:pos="-426"/>
              </w:tabs>
              <w:jc w:val="both"/>
            </w:pPr>
            <w:r w:rsidRPr="00BA3AD5">
              <w:t>Земельный участок.</w:t>
            </w:r>
          </w:p>
          <w:p w:rsidR="0045052B" w:rsidRPr="00BA3AD5" w:rsidRDefault="0045052B" w:rsidP="000F6C95">
            <w:pPr>
              <w:tabs>
                <w:tab w:val="left" w:pos="-426"/>
              </w:tabs>
              <w:jc w:val="both"/>
            </w:pPr>
            <w:r w:rsidRPr="00BA3AD5">
              <w:t xml:space="preserve"> Категория земель: Земли населенных пунктов. Вид разрешенного использования: культурное развитие; для размещения объектов культуры</w:t>
            </w:r>
          </w:p>
        </w:tc>
        <w:tc>
          <w:tcPr>
            <w:tcW w:w="3621" w:type="dxa"/>
            <w:shd w:val="clear" w:color="auto" w:fill="auto"/>
          </w:tcPr>
          <w:p w:rsidR="0045052B" w:rsidRPr="00BA3AD5" w:rsidRDefault="0045052B" w:rsidP="00454DAE">
            <w:pPr>
              <w:tabs>
                <w:tab w:val="left" w:pos="-426"/>
              </w:tabs>
              <w:jc w:val="both"/>
            </w:pPr>
            <w:r w:rsidRPr="00BA3AD5">
              <w:t>Кадастровый номер: 24:14:2701004:184,</w:t>
            </w:r>
          </w:p>
          <w:p w:rsidR="0045052B" w:rsidRPr="00BA3AD5" w:rsidRDefault="0045052B" w:rsidP="00EE3DB7">
            <w:pPr>
              <w:tabs>
                <w:tab w:val="left" w:pos="-426"/>
              </w:tabs>
              <w:jc w:val="both"/>
            </w:pPr>
            <w:r w:rsidRPr="00BA3AD5">
              <w:t xml:space="preserve">Площадь 3377 </w:t>
            </w:r>
            <w:proofErr w:type="spellStart"/>
            <w:r w:rsidRPr="00BA3AD5">
              <w:t>кв.м</w:t>
            </w:r>
            <w:proofErr w:type="spellEnd"/>
            <w:r w:rsidRPr="00BA3AD5">
              <w:t>., инвентарный номер 02:0490:00570:0000</w:t>
            </w:r>
          </w:p>
        </w:tc>
      </w:tr>
    </w:tbl>
    <w:p w:rsidR="00333A54" w:rsidRDefault="00333A54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333A54" w:rsidRDefault="00333A54" w:rsidP="00F2653C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p w:rsidR="00333A54" w:rsidRDefault="00333A54" w:rsidP="00F2653C">
      <w:pPr>
        <w:tabs>
          <w:tab w:val="left" w:pos="-426"/>
        </w:tabs>
        <w:ind w:left="-426"/>
        <w:jc w:val="both"/>
        <w:rPr>
          <w:sz w:val="28"/>
          <w:szCs w:val="28"/>
        </w:rPr>
        <w:sectPr w:rsidR="00333A54" w:rsidSect="00BA3AD5">
          <w:headerReference w:type="default" r:id="rId8"/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260"/>
        <w:gridCol w:w="5040"/>
      </w:tblGrid>
      <w:tr w:rsidR="00181E5E" w:rsidTr="00181E5E">
        <w:trPr>
          <w:trHeight w:val="3117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E5E" w:rsidRDefault="00181E5E">
            <w:pPr>
              <w:pStyle w:val="aa"/>
              <w:tabs>
                <w:tab w:val="left" w:pos="708"/>
              </w:tabs>
              <w:jc w:val="center"/>
              <w:rPr>
                <w:kern w:val="16"/>
              </w:rPr>
            </w:pPr>
            <w:r>
              <w:lastRenderedPageBreak/>
              <w:t>Красноярский край</w:t>
            </w:r>
            <w:r>
              <w:rPr>
                <w:kern w:val="16"/>
              </w:rPr>
              <w:t xml:space="preserve"> </w:t>
            </w:r>
          </w:p>
          <w:p w:rsidR="00181E5E" w:rsidRDefault="00181E5E">
            <w:pPr>
              <w:pStyle w:val="aa"/>
              <w:tabs>
                <w:tab w:val="left" w:pos="708"/>
              </w:tabs>
              <w:jc w:val="center"/>
              <w:rPr>
                <w:kern w:val="16"/>
              </w:rPr>
            </w:pPr>
            <w:r>
              <w:t>Идринский район</w:t>
            </w:r>
          </w:p>
          <w:p w:rsidR="00181E5E" w:rsidRDefault="00181E5E">
            <w:pPr>
              <w:jc w:val="center"/>
              <w:rPr>
                <w:kern w:val="16"/>
              </w:rPr>
            </w:pPr>
            <w:r>
              <w:t>Администрация</w:t>
            </w:r>
          </w:p>
          <w:p w:rsidR="00181E5E" w:rsidRDefault="00181E5E">
            <w:pPr>
              <w:pStyle w:val="aa"/>
              <w:tabs>
                <w:tab w:val="left" w:pos="708"/>
              </w:tabs>
              <w:jc w:val="center"/>
              <w:rPr>
                <w:kern w:val="16"/>
              </w:rPr>
            </w:pPr>
            <w:r>
              <w:t>Екатерининского сельсовета</w:t>
            </w:r>
          </w:p>
          <w:p w:rsidR="00181E5E" w:rsidRDefault="00181E5E">
            <w:pPr>
              <w:jc w:val="center"/>
              <w:rPr>
                <w:kern w:val="16"/>
              </w:rPr>
            </w:pPr>
            <w:r>
              <w:t>662673, с. Екатериновка,</w:t>
            </w:r>
          </w:p>
          <w:p w:rsidR="00181E5E" w:rsidRDefault="00181E5E">
            <w:pPr>
              <w:jc w:val="center"/>
              <w:rPr>
                <w:kern w:val="16"/>
              </w:rPr>
            </w:pPr>
            <w:r>
              <w:t>ул. Ленина , 15а</w:t>
            </w:r>
          </w:p>
          <w:p w:rsidR="00181E5E" w:rsidRDefault="00181E5E">
            <w:pPr>
              <w:jc w:val="center"/>
              <w:rPr>
                <w:kern w:val="16"/>
              </w:rPr>
            </w:pPr>
            <w:r>
              <w:t>тел.: 71-2-30</w:t>
            </w:r>
          </w:p>
          <w:p w:rsidR="00181E5E" w:rsidRDefault="00181E5E">
            <w:pPr>
              <w:jc w:val="center"/>
              <w:rPr>
                <w:kern w:val="16"/>
              </w:rPr>
            </w:pPr>
            <w:r>
              <w:t>ИНН\ КПП 2414000908\241401001</w:t>
            </w:r>
          </w:p>
          <w:p w:rsidR="00181E5E" w:rsidRDefault="00181E5E">
            <w:pPr>
              <w:jc w:val="center"/>
            </w:pPr>
            <w:r>
              <w:t>ОГРН</w:t>
            </w:r>
          </w:p>
          <w:p w:rsidR="00181E5E" w:rsidRDefault="00181E5E">
            <w:pPr>
              <w:jc w:val="center"/>
              <w:rPr>
                <w:kern w:val="16"/>
              </w:rPr>
            </w:pPr>
            <w:r>
              <w:t>«</w:t>
            </w:r>
            <w:r w:rsidR="00852DCC">
              <w:t>0</w:t>
            </w:r>
            <w:r w:rsidR="00BA3AD5">
              <w:t>8</w:t>
            </w:r>
            <w:r>
              <w:rPr>
                <w:u w:val="single"/>
              </w:rPr>
              <w:t xml:space="preserve"> </w:t>
            </w:r>
            <w:r>
              <w:t>» ___</w:t>
            </w:r>
            <w:r w:rsidR="00852DCC">
              <w:t>10</w:t>
            </w:r>
            <w:r>
              <w:t>_ 2021г</w:t>
            </w:r>
          </w:p>
          <w:p w:rsidR="00181E5E" w:rsidRDefault="00181E5E" w:rsidP="00852DCC">
            <w:pPr>
              <w:rPr>
                <w:kern w:val="16"/>
                <w:lang w:val="de-CH"/>
              </w:rPr>
            </w:pPr>
            <w:r>
              <w:t xml:space="preserve">            № _______</w:t>
            </w:r>
            <w:r w:rsidR="00852DCC">
              <w:t>97</w:t>
            </w:r>
            <w:r>
              <w:t>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81E5E" w:rsidRDefault="00181E5E">
            <w:pPr>
              <w:spacing w:line="360" w:lineRule="auto"/>
              <w:rPr>
                <w:lang w:val="de-CH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A349F" w:rsidRDefault="002A2AD5">
            <w:pPr>
              <w:rPr>
                <w:sz w:val="28"/>
                <w:szCs w:val="28"/>
              </w:rPr>
            </w:pPr>
            <w:r w:rsidRPr="00BA3AD5">
              <w:rPr>
                <w:sz w:val="28"/>
                <w:szCs w:val="28"/>
              </w:rPr>
              <w:t>Пре</w:t>
            </w:r>
            <w:r w:rsidR="008A349F">
              <w:rPr>
                <w:sz w:val="28"/>
                <w:szCs w:val="28"/>
              </w:rPr>
              <w:t>дседателю Идринского районного С</w:t>
            </w:r>
            <w:r w:rsidRPr="00BA3AD5">
              <w:rPr>
                <w:sz w:val="28"/>
                <w:szCs w:val="28"/>
              </w:rPr>
              <w:t>овета депутатов</w:t>
            </w:r>
          </w:p>
          <w:p w:rsidR="00BA3AD5" w:rsidRDefault="002A2AD5">
            <w:pPr>
              <w:rPr>
                <w:sz w:val="28"/>
                <w:szCs w:val="28"/>
              </w:rPr>
            </w:pPr>
            <w:r w:rsidRPr="00BA3AD5">
              <w:rPr>
                <w:sz w:val="28"/>
                <w:szCs w:val="28"/>
              </w:rPr>
              <w:t xml:space="preserve"> </w:t>
            </w:r>
          </w:p>
          <w:p w:rsidR="00181E5E" w:rsidRPr="00BA3AD5" w:rsidRDefault="002A2AD5">
            <w:pPr>
              <w:rPr>
                <w:sz w:val="28"/>
                <w:szCs w:val="28"/>
              </w:rPr>
            </w:pPr>
            <w:r w:rsidRPr="00BA3AD5">
              <w:rPr>
                <w:sz w:val="28"/>
                <w:szCs w:val="28"/>
              </w:rPr>
              <w:t>Епифанову В.В.</w:t>
            </w:r>
          </w:p>
          <w:p w:rsidR="00181E5E" w:rsidRDefault="00181E5E">
            <w:pPr>
              <w:rPr>
                <w:sz w:val="16"/>
                <w:szCs w:val="16"/>
              </w:rPr>
            </w:pPr>
          </w:p>
        </w:tc>
      </w:tr>
    </w:tbl>
    <w:p w:rsidR="00181E5E" w:rsidRDefault="00181E5E" w:rsidP="00181E5E">
      <w:pPr>
        <w:jc w:val="center"/>
      </w:pPr>
    </w:p>
    <w:p w:rsidR="00181E5E" w:rsidRDefault="00181E5E" w:rsidP="00181E5E">
      <w:pPr>
        <w:jc w:val="center"/>
      </w:pPr>
    </w:p>
    <w:p w:rsidR="00181E5E" w:rsidRDefault="00181E5E" w:rsidP="00181E5E">
      <w:pPr>
        <w:tabs>
          <w:tab w:val="left" w:pos="39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разграничении муниципального имущества</w:t>
      </w:r>
    </w:p>
    <w:p w:rsidR="00181E5E" w:rsidRDefault="00181E5E" w:rsidP="00181E5E">
      <w:pPr>
        <w:tabs>
          <w:tab w:val="left" w:pos="3964"/>
        </w:tabs>
        <w:jc w:val="center"/>
        <w:rPr>
          <w:sz w:val="28"/>
          <w:szCs w:val="28"/>
        </w:rPr>
      </w:pPr>
    </w:p>
    <w:p w:rsidR="00181E5E" w:rsidRDefault="00181E5E" w:rsidP="00181E5E">
      <w:pPr>
        <w:tabs>
          <w:tab w:val="left" w:pos="39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2A2AD5">
        <w:rPr>
          <w:sz w:val="28"/>
          <w:szCs w:val="28"/>
        </w:rPr>
        <w:t>Виктор Васильевич</w:t>
      </w:r>
      <w:r>
        <w:rPr>
          <w:sz w:val="28"/>
          <w:szCs w:val="28"/>
        </w:rPr>
        <w:t>!</w:t>
      </w:r>
    </w:p>
    <w:p w:rsidR="00181E5E" w:rsidRDefault="00181E5E" w:rsidP="00181E5E">
      <w:pPr>
        <w:tabs>
          <w:tab w:val="left" w:pos="3964"/>
        </w:tabs>
        <w:rPr>
          <w:sz w:val="28"/>
          <w:szCs w:val="28"/>
        </w:rPr>
      </w:pPr>
    </w:p>
    <w:p w:rsidR="00181E5E" w:rsidRDefault="00BA3AD5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51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E5E">
        <w:rPr>
          <w:sz w:val="28"/>
          <w:szCs w:val="28"/>
        </w:rPr>
        <w:t xml:space="preserve">В соответствии с законом Красноярского края от 26.05.2009 г. № 8 -3290 «О порядке разграничения имущества между муниципальными образованиями края», муниципальное образование Екатерининский сельсовет Идринского района, Красноярского края предлагает </w:t>
      </w:r>
      <w:r w:rsidR="0031515C">
        <w:rPr>
          <w:sz w:val="28"/>
          <w:szCs w:val="28"/>
        </w:rPr>
        <w:t>В</w:t>
      </w:r>
      <w:r w:rsidR="00181E5E">
        <w:rPr>
          <w:sz w:val="28"/>
          <w:szCs w:val="28"/>
        </w:rPr>
        <w:t>ам принять в муниципальную собственность муниципального образования Идринский район Красноярского края недвижимое имущество находящееся в собственности муниципального образования Екатерининский сельсовет Идринского района Красноярского края:</w:t>
      </w:r>
    </w:p>
    <w:p w:rsidR="00181E5E" w:rsidRDefault="00181E5E" w:rsidP="00BA3A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Нежилое здание, расположенное по адресу: Красноярский край, Идринский район, с. Екатериновка, ул. Ленина, № 17 общей площадью 401,7 метров кв., кадастровый номер 24:14:2701004:153;</w:t>
      </w:r>
    </w:p>
    <w:p w:rsidR="00181E5E" w:rsidRDefault="00181E5E" w:rsidP="00BA3A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Земельный участок,  расположенный по адресу: Красноярский край, Идринский район, с. Екатериновка, ул. Ленина, № 17 общей площадью 3377 метров кв., кадастровый номер 24:14:2701004:184;</w:t>
      </w:r>
    </w:p>
    <w:p w:rsidR="00181E5E" w:rsidRDefault="00BA3AD5" w:rsidP="00BA3A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E5E">
        <w:rPr>
          <w:sz w:val="28"/>
          <w:szCs w:val="28"/>
        </w:rPr>
        <w:t>Муниципальное имущество муниципального образования Екатерининский сельсовет Идринского района Красноярского края</w:t>
      </w:r>
      <w:r w:rsidR="0031515C">
        <w:rPr>
          <w:sz w:val="28"/>
          <w:szCs w:val="28"/>
        </w:rPr>
        <w:t xml:space="preserve"> подлежит разграничению между муниципальным образованием Екатерининский сельсовет Идринского района Красноярского края </w:t>
      </w:r>
      <w:r w:rsidR="00181E5E">
        <w:rPr>
          <w:sz w:val="28"/>
          <w:szCs w:val="28"/>
        </w:rPr>
        <w:t>и муниципальным образованием Идринский район Красноярского края в целях материального обеспечения исполнения полномочий местного значения муниципального района.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E5E">
        <w:rPr>
          <w:sz w:val="28"/>
          <w:szCs w:val="28"/>
        </w:rPr>
        <w:t>Разграничение муниципального имущества осуществляется для обеспечения решений вопросов местного значения, предусмотренных п. 19.1. ст. 15 ФЗ от 06.10.2003 № 131 ФЗ «Об общих принципах организации местного самоуправления в Российской Федерации с соблюдением следующих условий: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1E5E">
        <w:rPr>
          <w:sz w:val="28"/>
          <w:szCs w:val="28"/>
        </w:rPr>
        <w:t>1. Необходимость обеспечения решения вопросов местного значения;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1E5E">
        <w:rPr>
          <w:sz w:val="28"/>
          <w:szCs w:val="28"/>
        </w:rPr>
        <w:t>2. соответствие целевого назначения имущества вопросам местного значения;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81E5E">
        <w:rPr>
          <w:sz w:val="28"/>
          <w:szCs w:val="28"/>
        </w:rPr>
        <w:t>3. территориальная принадлежность имущества;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1E5E">
        <w:rPr>
          <w:sz w:val="28"/>
          <w:szCs w:val="28"/>
        </w:rPr>
        <w:t>4. обеспечение технологического единства инженерных, учебных, лечебно-профилактических комплексов (систем), централизованного управления ими;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1E5E">
        <w:rPr>
          <w:sz w:val="28"/>
          <w:szCs w:val="28"/>
        </w:rPr>
        <w:t>5. соблюдение требований безопасности эксплуатации муниципального имущества, а также недопустимость выделения объектов, не являющихся автономными по характеру функционирования.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1E5E">
        <w:rPr>
          <w:sz w:val="28"/>
          <w:szCs w:val="28"/>
        </w:rPr>
        <w:t>Обременения указанного имущества отсутствуют, что подтверждается свидетельствами о государственной регистрации.</w:t>
      </w:r>
    </w:p>
    <w:p w:rsidR="00181E5E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1E5E">
        <w:rPr>
          <w:sz w:val="28"/>
          <w:szCs w:val="28"/>
        </w:rPr>
        <w:t>Передача недвижимого имущества из муниципальной собственности муниципального образования Екатерининский сельсовет Идринского района Красноярского края в муниципальную собственность муниципального образования Идринский район Красноярского края в процессе разграничения осуществляется на безвозмездной основе.</w:t>
      </w:r>
    </w:p>
    <w:p w:rsidR="0031515C" w:rsidRDefault="0031515C" w:rsidP="00BA3AD5">
      <w:pPr>
        <w:tabs>
          <w:tab w:val="left" w:pos="1375"/>
        </w:tabs>
        <w:jc w:val="both"/>
        <w:rPr>
          <w:sz w:val="28"/>
          <w:szCs w:val="28"/>
        </w:rPr>
      </w:pPr>
    </w:p>
    <w:p w:rsidR="0031515C" w:rsidRPr="0031515C" w:rsidRDefault="0031515C" w:rsidP="0031515C">
      <w:pPr>
        <w:tabs>
          <w:tab w:val="left" w:pos="-426"/>
        </w:tabs>
        <w:ind w:left="-426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Pr="0031515C">
        <w:rPr>
          <w:sz w:val="22"/>
          <w:szCs w:val="22"/>
        </w:rPr>
        <w:t>Приложение: Решение Екатерининского сельского Совета депутатов от 04.10.2021 № ВН-2-10-р</w:t>
      </w:r>
    </w:p>
    <w:p w:rsidR="0031515C" w:rsidRPr="0031515C" w:rsidRDefault="0031515C" w:rsidP="00BA3AD5">
      <w:pPr>
        <w:tabs>
          <w:tab w:val="left" w:pos="1375"/>
        </w:tabs>
        <w:jc w:val="both"/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2AD5">
        <w:rPr>
          <w:sz w:val="28"/>
          <w:szCs w:val="28"/>
        </w:rPr>
        <w:t xml:space="preserve">Екатерининского </w:t>
      </w:r>
      <w:r>
        <w:rPr>
          <w:sz w:val="28"/>
          <w:szCs w:val="28"/>
        </w:rPr>
        <w:t>сельсовета                                         И.Г. Кузнецов</w:t>
      </w: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Default="00181E5E" w:rsidP="00181E5E">
      <w:pPr>
        <w:tabs>
          <w:tab w:val="left" w:pos="1375"/>
        </w:tabs>
        <w:rPr>
          <w:sz w:val="28"/>
          <w:szCs w:val="28"/>
        </w:rPr>
      </w:pPr>
    </w:p>
    <w:p w:rsidR="00181E5E" w:rsidRPr="00333A54" w:rsidRDefault="00181E5E" w:rsidP="00EE3DB7">
      <w:pPr>
        <w:tabs>
          <w:tab w:val="left" w:pos="-426"/>
        </w:tabs>
        <w:ind w:left="-426"/>
        <w:jc w:val="both"/>
        <w:rPr>
          <w:sz w:val="28"/>
          <w:szCs w:val="28"/>
        </w:rPr>
      </w:pPr>
    </w:p>
    <w:sectPr w:rsidR="00181E5E" w:rsidRPr="00333A54" w:rsidSect="00181E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9E" w:rsidRDefault="0049569E" w:rsidP="00852DCC">
      <w:r>
        <w:separator/>
      </w:r>
    </w:p>
  </w:endnote>
  <w:endnote w:type="continuationSeparator" w:id="0">
    <w:p w:rsidR="0049569E" w:rsidRDefault="0049569E" w:rsidP="0085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9E" w:rsidRDefault="0049569E" w:rsidP="00852DCC">
      <w:r>
        <w:separator/>
      </w:r>
    </w:p>
  </w:footnote>
  <w:footnote w:type="continuationSeparator" w:id="0">
    <w:p w:rsidR="0049569E" w:rsidRDefault="0049569E" w:rsidP="0085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CC" w:rsidRDefault="00852DCC">
    <w:pPr>
      <w:pStyle w:val="aa"/>
    </w:pPr>
  </w:p>
  <w:p w:rsidR="00852DCC" w:rsidRDefault="00852D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CC" w:rsidRDefault="00852DCC">
    <w:pPr>
      <w:pStyle w:val="aa"/>
    </w:pPr>
  </w:p>
  <w:p w:rsidR="00852DCC" w:rsidRDefault="00852D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2C"/>
    <w:rsid w:val="00004279"/>
    <w:rsid w:val="00017A61"/>
    <w:rsid w:val="00063478"/>
    <w:rsid w:val="000B2AD5"/>
    <w:rsid w:val="000F2C2A"/>
    <w:rsid w:val="000F6C95"/>
    <w:rsid w:val="000F6F47"/>
    <w:rsid w:val="0011032C"/>
    <w:rsid w:val="00181E5E"/>
    <w:rsid w:val="001D308F"/>
    <w:rsid w:val="001F594E"/>
    <w:rsid w:val="002111CD"/>
    <w:rsid w:val="002A2AD5"/>
    <w:rsid w:val="002D43A9"/>
    <w:rsid w:val="002E214F"/>
    <w:rsid w:val="0031515C"/>
    <w:rsid w:val="00315805"/>
    <w:rsid w:val="00333A54"/>
    <w:rsid w:val="003E7E3B"/>
    <w:rsid w:val="00405189"/>
    <w:rsid w:val="00406EE8"/>
    <w:rsid w:val="00426D00"/>
    <w:rsid w:val="0045052B"/>
    <w:rsid w:val="00454DAE"/>
    <w:rsid w:val="00471113"/>
    <w:rsid w:val="0049569E"/>
    <w:rsid w:val="005641E4"/>
    <w:rsid w:val="005A48DA"/>
    <w:rsid w:val="005F3C26"/>
    <w:rsid w:val="006132A3"/>
    <w:rsid w:val="006B7FBA"/>
    <w:rsid w:val="00715CD2"/>
    <w:rsid w:val="00762CBC"/>
    <w:rsid w:val="00796AF7"/>
    <w:rsid w:val="00816B94"/>
    <w:rsid w:val="00852DCC"/>
    <w:rsid w:val="008A349F"/>
    <w:rsid w:val="008A74E9"/>
    <w:rsid w:val="00923139"/>
    <w:rsid w:val="00946660"/>
    <w:rsid w:val="00A55DF8"/>
    <w:rsid w:val="00AC23AC"/>
    <w:rsid w:val="00AE75CD"/>
    <w:rsid w:val="00B62D10"/>
    <w:rsid w:val="00BA15A5"/>
    <w:rsid w:val="00BA3AD5"/>
    <w:rsid w:val="00C05436"/>
    <w:rsid w:val="00C4141D"/>
    <w:rsid w:val="00C76CDF"/>
    <w:rsid w:val="00C81133"/>
    <w:rsid w:val="00C92FE3"/>
    <w:rsid w:val="00CA4EFF"/>
    <w:rsid w:val="00CC2E68"/>
    <w:rsid w:val="00CE5D0A"/>
    <w:rsid w:val="00D12362"/>
    <w:rsid w:val="00D75F7D"/>
    <w:rsid w:val="00DE4436"/>
    <w:rsid w:val="00E3077F"/>
    <w:rsid w:val="00EE3DB7"/>
    <w:rsid w:val="00F20654"/>
    <w:rsid w:val="00F24082"/>
    <w:rsid w:val="00F24C79"/>
    <w:rsid w:val="00F2653C"/>
    <w:rsid w:val="00F86A8F"/>
    <w:rsid w:val="00F9605E"/>
    <w:rsid w:val="00FB0A58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2C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1032C"/>
    <w:pPr>
      <w:keepNext/>
      <w:ind w:right="-1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032C"/>
    <w:rPr>
      <w:bCs/>
      <w:kern w:val="32"/>
      <w:sz w:val="28"/>
      <w:szCs w:val="28"/>
      <w:lang w:val="ru-RU" w:eastAsia="ru-RU" w:bidi="ar-SA"/>
    </w:rPr>
  </w:style>
  <w:style w:type="character" w:customStyle="1" w:styleId="a3">
    <w:name w:val="Название Знак"/>
    <w:link w:val="a4"/>
    <w:locked/>
    <w:rsid w:val="0011032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4">
    <w:name w:val="Title"/>
    <w:basedOn w:val="a"/>
    <w:link w:val="a3"/>
    <w:qFormat/>
    <w:rsid w:val="00110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1">
    <w:name w:val="Char Char1 Знак Знак Знак"/>
    <w:basedOn w:val="a"/>
    <w:rsid w:val="0011032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762CBC"/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5"/>
    <w:locked/>
    <w:rsid w:val="00762CB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62CBC"/>
    <w:pPr>
      <w:shd w:val="clear" w:color="auto" w:fill="FFFFFF"/>
      <w:spacing w:line="456" w:lineRule="exact"/>
      <w:jc w:val="center"/>
    </w:pPr>
    <w:rPr>
      <w:spacing w:val="-4"/>
      <w:sz w:val="25"/>
      <w:szCs w:val="25"/>
    </w:rPr>
  </w:style>
  <w:style w:type="character" w:customStyle="1" w:styleId="2">
    <w:name w:val="Основной текст2"/>
    <w:rsid w:val="00762CBC"/>
    <w:rPr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"/>
    <w:rsid w:val="00762CBC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762CBC"/>
    <w:rPr>
      <w:spacing w:val="-2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rsid w:val="00004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0427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3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D75F7D"/>
    <w:pPr>
      <w:tabs>
        <w:tab w:val="center" w:pos="4153"/>
        <w:tab w:val="right" w:pos="8306"/>
      </w:tabs>
    </w:pPr>
    <w:rPr>
      <w:kern w:val="20"/>
    </w:rPr>
  </w:style>
  <w:style w:type="character" w:customStyle="1" w:styleId="ab">
    <w:name w:val="Верхний колонтитул Знак"/>
    <w:link w:val="aa"/>
    <w:rsid w:val="00D75F7D"/>
    <w:rPr>
      <w:kern w:val="20"/>
      <w:sz w:val="24"/>
      <w:szCs w:val="24"/>
    </w:rPr>
  </w:style>
  <w:style w:type="paragraph" w:styleId="ac">
    <w:name w:val="footer"/>
    <w:basedOn w:val="a"/>
    <w:link w:val="ad"/>
    <w:rsid w:val="0085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52D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2C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11032C"/>
    <w:pPr>
      <w:keepNext/>
      <w:ind w:right="-1"/>
      <w:outlineLvl w:val="0"/>
    </w:pPr>
    <w:rPr>
      <w:bCs/>
      <w:kern w:val="3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032C"/>
    <w:rPr>
      <w:bCs/>
      <w:kern w:val="32"/>
      <w:sz w:val="28"/>
      <w:szCs w:val="28"/>
      <w:lang w:val="ru-RU" w:eastAsia="ru-RU" w:bidi="ar-SA"/>
    </w:rPr>
  </w:style>
  <w:style w:type="character" w:customStyle="1" w:styleId="a3">
    <w:name w:val="Название Знак"/>
    <w:link w:val="a4"/>
    <w:locked/>
    <w:rsid w:val="0011032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4">
    <w:name w:val="Title"/>
    <w:basedOn w:val="a"/>
    <w:link w:val="a3"/>
    <w:qFormat/>
    <w:rsid w:val="001103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1">
    <w:name w:val="Char Char1 Знак Знак Знак"/>
    <w:basedOn w:val="a"/>
    <w:rsid w:val="0011032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762CBC"/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5"/>
    <w:locked/>
    <w:rsid w:val="00762CB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62CBC"/>
    <w:pPr>
      <w:shd w:val="clear" w:color="auto" w:fill="FFFFFF"/>
      <w:spacing w:line="456" w:lineRule="exact"/>
      <w:jc w:val="center"/>
    </w:pPr>
    <w:rPr>
      <w:spacing w:val="-4"/>
      <w:sz w:val="25"/>
      <w:szCs w:val="25"/>
    </w:rPr>
  </w:style>
  <w:style w:type="character" w:customStyle="1" w:styleId="2">
    <w:name w:val="Основной текст2"/>
    <w:rsid w:val="00762CBC"/>
    <w:rPr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"/>
    <w:rsid w:val="00762CBC"/>
    <w:rPr>
      <w:spacing w:val="-2"/>
      <w:sz w:val="25"/>
      <w:szCs w:val="25"/>
      <w:shd w:val="clear" w:color="auto" w:fill="FFFFFF"/>
    </w:rPr>
  </w:style>
  <w:style w:type="character" w:customStyle="1" w:styleId="3">
    <w:name w:val="Основной текст3"/>
    <w:rsid w:val="00762CBC"/>
    <w:rPr>
      <w:spacing w:val="-2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rsid w:val="00004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0427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3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D75F7D"/>
    <w:pPr>
      <w:tabs>
        <w:tab w:val="center" w:pos="4153"/>
        <w:tab w:val="right" w:pos="8306"/>
      </w:tabs>
    </w:pPr>
    <w:rPr>
      <w:kern w:val="20"/>
    </w:rPr>
  </w:style>
  <w:style w:type="character" w:customStyle="1" w:styleId="ab">
    <w:name w:val="Верхний колонтитул Знак"/>
    <w:link w:val="aa"/>
    <w:rsid w:val="00D75F7D"/>
    <w:rPr>
      <w:kern w:val="20"/>
      <w:sz w:val="24"/>
      <w:szCs w:val="24"/>
    </w:rPr>
  </w:style>
  <w:style w:type="paragraph" w:styleId="ac">
    <w:name w:val="footer"/>
    <w:basedOn w:val="a"/>
    <w:link w:val="ad"/>
    <w:rsid w:val="0085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52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Пользователь Windows</cp:lastModifiedBy>
  <cp:revision>2</cp:revision>
  <cp:lastPrinted>2021-10-08T04:24:00Z</cp:lastPrinted>
  <dcterms:created xsi:type="dcterms:W3CDTF">2021-12-08T02:52:00Z</dcterms:created>
  <dcterms:modified xsi:type="dcterms:W3CDTF">2021-12-08T02:52:00Z</dcterms:modified>
</cp:coreProperties>
</file>